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5E8" w:rsidRPr="0022049E" w:rsidRDefault="009955E8" w:rsidP="00AE1E64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Результаты голосования</w:t>
      </w:r>
    </w:p>
    <w:p w:rsid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 xml:space="preserve">по вопросам повестки дня </w:t>
      </w:r>
      <w:r w:rsidR="00D9330E" w:rsidRPr="0022049E">
        <w:rPr>
          <w:b/>
          <w:sz w:val="28"/>
          <w:szCs w:val="28"/>
        </w:rPr>
        <w:t xml:space="preserve">пятьдесят </w:t>
      </w:r>
      <w:r w:rsidR="00D0515F">
        <w:rPr>
          <w:b/>
          <w:sz w:val="28"/>
          <w:szCs w:val="28"/>
        </w:rPr>
        <w:t>шестой</w:t>
      </w:r>
      <w:r w:rsidR="00D9330E" w:rsidRPr="0022049E">
        <w:rPr>
          <w:b/>
          <w:sz w:val="28"/>
          <w:szCs w:val="28"/>
        </w:rPr>
        <w:t xml:space="preserve"> </w:t>
      </w:r>
      <w:r w:rsidRPr="0022049E">
        <w:rPr>
          <w:b/>
          <w:sz w:val="28"/>
          <w:szCs w:val="28"/>
        </w:rPr>
        <w:t xml:space="preserve">сессии 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Государственного Собрания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Республики Мордовия седьмого созыва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(</w:t>
      </w:r>
      <w:r w:rsidR="00C47E6B">
        <w:rPr>
          <w:b/>
          <w:sz w:val="28"/>
          <w:szCs w:val="28"/>
        </w:rPr>
        <w:t>2</w:t>
      </w:r>
      <w:r w:rsidR="00D0515F">
        <w:rPr>
          <w:b/>
          <w:sz w:val="28"/>
          <w:szCs w:val="28"/>
        </w:rPr>
        <w:t>9 января 2026</w:t>
      </w:r>
      <w:r w:rsidR="00776E32" w:rsidRPr="0022049E">
        <w:rPr>
          <w:b/>
          <w:sz w:val="28"/>
          <w:szCs w:val="28"/>
        </w:rPr>
        <w:t xml:space="preserve"> года</w:t>
      </w:r>
      <w:r w:rsidRPr="0022049E">
        <w:rPr>
          <w:b/>
          <w:sz w:val="28"/>
          <w:szCs w:val="28"/>
        </w:rPr>
        <w:t>)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</w:p>
    <w:tbl>
      <w:tblPr>
        <w:tblStyle w:val="a3"/>
        <w:tblW w:w="11204" w:type="dxa"/>
        <w:tblInd w:w="-998" w:type="dxa"/>
        <w:tblLook w:val="04A0" w:firstRow="1" w:lastRow="0" w:firstColumn="1" w:lastColumn="0" w:noHBand="0" w:noVBand="1"/>
      </w:tblPr>
      <w:tblGrid>
        <w:gridCol w:w="688"/>
        <w:gridCol w:w="6117"/>
        <w:gridCol w:w="2126"/>
        <w:gridCol w:w="2273"/>
      </w:tblGrid>
      <w:tr w:rsidR="00E8562E" w:rsidRPr="0022049E" w:rsidTr="00B972B2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</w:rPr>
            </w:pPr>
            <w:r w:rsidRPr="0022049E">
              <w:rPr>
                <w:b/>
                <w:szCs w:val="28"/>
              </w:rPr>
              <w:t>№</w:t>
            </w:r>
          </w:p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b/>
                <w:szCs w:val="28"/>
              </w:rPr>
              <w:t>п/п</w:t>
            </w:r>
          </w:p>
        </w:tc>
        <w:tc>
          <w:tcPr>
            <w:tcW w:w="6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b/>
                <w:szCs w:val="28"/>
              </w:rPr>
            </w:pPr>
            <w:r w:rsidRPr="0022049E">
              <w:rPr>
                <w:b/>
                <w:szCs w:val="28"/>
              </w:rPr>
              <w:t>Наименование проекта</w:t>
            </w:r>
          </w:p>
          <w:p w:rsidR="00E8562E" w:rsidRPr="0022049E" w:rsidRDefault="00E8562E" w:rsidP="00D02088">
            <w:pPr>
              <w:jc w:val="center"/>
              <w:rPr>
                <w:b/>
                <w:szCs w:val="28"/>
              </w:rPr>
            </w:pPr>
            <w:r w:rsidRPr="0022049E">
              <w:rPr>
                <w:b/>
                <w:szCs w:val="28"/>
              </w:rPr>
              <w:t xml:space="preserve"> правового акта </w:t>
            </w:r>
          </w:p>
          <w:p w:rsidR="00E8562E" w:rsidRPr="0022049E" w:rsidRDefault="00E8562E" w:rsidP="00D0208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Результаты голосования</w:t>
            </w:r>
          </w:p>
        </w:tc>
      </w:tr>
      <w:tr w:rsidR="00E8562E" w:rsidRPr="0022049E" w:rsidTr="00B972B2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rPr>
                <w:szCs w:val="28"/>
              </w:rPr>
            </w:pPr>
          </w:p>
        </w:tc>
        <w:tc>
          <w:tcPr>
            <w:tcW w:w="6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ind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1 чтение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2 чтение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Default="00B972B2" w:rsidP="00B972B2">
            <w:pPr>
              <w:pStyle w:val="a4"/>
              <w:keepNext/>
              <w:ind w:left="0"/>
              <w:jc w:val="both"/>
              <w:outlineLvl w:val="0"/>
              <w:rPr>
                <w:szCs w:val="28"/>
              </w:rPr>
            </w:pPr>
            <w:r w:rsidRPr="003930B7">
              <w:rPr>
                <w:szCs w:val="28"/>
              </w:rPr>
              <w:t>О проекте закона Республики Мордовия «О внесении изменений в Закон Республики Мордовия «О государственных наградах Республики Мордовия»</w:t>
            </w:r>
          </w:p>
          <w:p w:rsidR="00B972B2" w:rsidRPr="0022751F" w:rsidRDefault="00B972B2" w:rsidP="00B972B2">
            <w:pPr>
              <w:pStyle w:val="a4"/>
              <w:keepNext/>
              <w:ind w:left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44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44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Default="00B972B2" w:rsidP="00B972B2">
            <w:pPr>
              <w:pStyle w:val="a4"/>
              <w:tabs>
                <w:tab w:val="left" w:pos="-3544"/>
              </w:tabs>
              <w:ind w:left="0"/>
              <w:jc w:val="both"/>
              <w:rPr>
                <w:szCs w:val="28"/>
              </w:rPr>
            </w:pPr>
            <w:r w:rsidRPr="003930B7">
              <w:rPr>
                <w:szCs w:val="28"/>
              </w:rPr>
              <w:t>О проекте закона Республики Мордовия «О внесении изменений в Закон Республики Мордовия «О регулировании отношений в сфере муниципальной службы»</w:t>
            </w:r>
          </w:p>
          <w:p w:rsidR="00B972B2" w:rsidRPr="0022751F" w:rsidRDefault="00B972B2" w:rsidP="00B972B2">
            <w:pPr>
              <w:pStyle w:val="a4"/>
              <w:tabs>
                <w:tab w:val="left" w:pos="-3544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44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44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Default="00B972B2" w:rsidP="00B972B2">
            <w:pPr>
              <w:tabs>
                <w:tab w:val="left" w:pos="-3544"/>
              </w:tabs>
              <w:jc w:val="both"/>
              <w:rPr>
                <w:szCs w:val="28"/>
              </w:rPr>
            </w:pPr>
            <w:r w:rsidRPr="003930B7">
              <w:rPr>
                <w:szCs w:val="28"/>
              </w:rPr>
              <w:t>О проекте закона Республики Мордовия «О внесении изменений в Закон Республики Мордовия «О разграничении полномочий органов государственной власти Республики Мордовия в области гражданской обороны»</w:t>
            </w:r>
          </w:p>
          <w:p w:rsidR="00B972B2" w:rsidRPr="0022751F" w:rsidRDefault="00B972B2" w:rsidP="00B972B2">
            <w:pPr>
              <w:tabs>
                <w:tab w:val="left" w:pos="-354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44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44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Default="00B972B2" w:rsidP="00B972B2">
            <w:pPr>
              <w:jc w:val="both"/>
              <w:rPr>
                <w:szCs w:val="28"/>
              </w:rPr>
            </w:pPr>
            <w:r w:rsidRPr="003930B7">
              <w:rPr>
                <w:szCs w:val="28"/>
              </w:rPr>
              <w:t>О проекте закона Республики Мордовия «О молодежной политике в Республике Мордовия»</w:t>
            </w:r>
          </w:p>
          <w:p w:rsidR="00B972B2" w:rsidRPr="0022751F" w:rsidRDefault="00B972B2" w:rsidP="00B9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44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44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Default="00B972B2" w:rsidP="00B972B2">
            <w:pPr>
              <w:tabs>
                <w:tab w:val="left" w:pos="-3544"/>
              </w:tabs>
              <w:jc w:val="both"/>
              <w:rPr>
                <w:szCs w:val="28"/>
              </w:rPr>
            </w:pPr>
            <w:r w:rsidRPr="003930B7">
              <w:rPr>
                <w:szCs w:val="28"/>
              </w:rPr>
              <w:t>О проекте закона Республики Мордовия «О внесении изменений в Закон Республики Мордовия «Об обеспечении детей-сирот и детей, оставшихся без попечения родителей, жилыми помещениями»</w:t>
            </w:r>
          </w:p>
          <w:p w:rsidR="00B972B2" w:rsidRPr="0022751F" w:rsidRDefault="00B972B2" w:rsidP="00B972B2">
            <w:pPr>
              <w:tabs>
                <w:tab w:val="left" w:pos="-3544"/>
              </w:tabs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44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44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Default="00B972B2" w:rsidP="00B972B2">
            <w:pPr>
              <w:tabs>
                <w:tab w:val="left" w:pos="-3544"/>
              </w:tabs>
              <w:jc w:val="both"/>
              <w:rPr>
                <w:szCs w:val="28"/>
              </w:rPr>
            </w:pPr>
            <w:r w:rsidRPr="003930B7">
              <w:rPr>
                <w:szCs w:val="28"/>
              </w:rPr>
              <w:t>О проекте закона Республики Мордовия «О внесении изменения в статью 5 Закона Республики Мордовия «Об организации и обеспечении отдыха и оздоровления детей в Республике Мордовия»</w:t>
            </w:r>
          </w:p>
          <w:p w:rsidR="00B972B2" w:rsidRPr="0022049E" w:rsidRDefault="00B972B2" w:rsidP="00B972B2">
            <w:pPr>
              <w:tabs>
                <w:tab w:val="left" w:pos="-3544"/>
              </w:tabs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44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44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Default="00B972B2" w:rsidP="00B972B2">
            <w:pPr>
              <w:pStyle w:val="1"/>
              <w:jc w:val="both"/>
              <w:rPr>
                <w:szCs w:val="28"/>
              </w:rPr>
            </w:pPr>
            <w:r w:rsidRPr="00D0515F">
              <w:rPr>
                <w:sz w:val="24"/>
                <w:szCs w:val="24"/>
              </w:rPr>
              <w:t xml:space="preserve">О проекте закона Республики Мордовия </w:t>
            </w:r>
            <w:r w:rsidRPr="00D0515F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Дубенского муниципального района Республики Мордовия и образовании Дубенского муниципального округа Республики Мордовия»</w:t>
            </w:r>
          </w:p>
          <w:p w:rsidR="00B972B2" w:rsidRPr="0022751F" w:rsidRDefault="00B972B2" w:rsidP="00B9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22751F">
            <w:pPr>
              <w:tabs>
                <w:tab w:val="left" w:pos="-3544"/>
              </w:tabs>
              <w:jc w:val="both"/>
              <w:rPr>
                <w:szCs w:val="28"/>
              </w:rPr>
            </w:pPr>
            <w:r w:rsidRPr="003930B7">
              <w:rPr>
                <w:szCs w:val="28"/>
              </w:rPr>
              <w:t>О проекте закона Республики Мордовия «О регулировании отдельных вопросов в области административно – территориального устройства Республики Мордовия в связи с образованием Дубенского муниципального округа Республики Мордовия и о внесении изменений в Закон Республики Мордовия «О порядке решения вопросов административно</w:t>
            </w:r>
            <w:r w:rsidR="00F00B00">
              <w:rPr>
                <w:szCs w:val="28"/>
              </w:rPr>
              <w:t>-</w:t>
            </w:r>
            <w:r w:rsidRPr="003930B7">
              <w:rPr>
                <w:szCs w:val="28"/>
              </w:rPr>
              <w:t>территориального устройства Республики Мордовия»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Default="00B972B2" w:rsidP="00B972B2">
            <w:pPr>
              <w:tabs>
                <w:tab w:val="left" w:pos="-3544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3930B7">
              <w:rPr>
                <w:szCs w:val="28"/>
              </w:rPr>
              <w:t xml:space="preserve">О проекте закона Республики Мордовия </w:t>
            </w:r>
            <w:r w:rsidRPr="003930B7">
              <w:rPr>
                <w:rFonts w:eastAsia="Calibri"/>
                <w:szCs w:val="28"/>
                <w:lang w:eastAsia="en-US"/>
              </w:rPr>
              <w:t>«Об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Атюрьевского муниципального района Республики Мордовия и образовании Атюрьевского муниципального округа Республики Мордовия»</w:t>
            </w:r>
          </w:p>
          <w:p w:rsidR="00B972B2" w:rsidRPr="0022751F" w:rsidRDefault="00B972B2" w:rsidP="00B972B2">
            <w:pPr>
              <w:tabs>
                <w:tab w:val="left" w:pos="-354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Default="00B972B2" w:rsidP="00B972B2">
            <w:pPr>
              <w:jc w:val="both"/>
              <w:rPr>
                <w:szCs w:val="28"/>
              </w:rPr>
            </w:pPr>
            <w:r w:rsidRPr="003930B7">
              <w:rPr>
                <w:szCs w:val="28"/>
              </w:rPr>
              <w:t>О проекте закона Республики Мордовия «О регулировании отдельных вопросов в области административно</w:t>
            </w:r>
            <w:r w:rsidR="002F5287">
              <w:rPr>
                <w:szCs w:val="28"/>
              </w:rPr>
              <w:t>-</w:t>
            </w:r>
            <w:r w:rsidRPr="003930B7">
              <w:rPr>
                <w:szCs w:val="28"/>
              </w:rPr>
              <w:t>территориального устройства Республики Мордовия в связи с образованием Атюрьевского муниципального округа Республики Мордовия и о внесении изменений в Закон Республики Мордовия «О порядке решения вопросов административно</w:t>
            </w:r>
            <w:r w:rsidR="00F00B00">
              <w:rPr>
                <w:szCs w:val="28"/>
              </w:rPr>
              <w:t>-</w:t>
            </w:r>
            <w:r w:rsidRPr="003930B7">
              <w:rPr>
                <w:szCs w:val="28"/>
              </w:rPr>
              <w:t>территориального устройства Республики Мордовия»</w:t>
            </w:r>
          </w:p>
          <w:p w:rsidR="00B972B2" w:rsidRPr="0022751F" w:rsidRDefault="00B972B2" w:rsidP="00B9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D0515F" w:rsidRDefault="00B972B2" w:rsidP="00B972B2">
            <w:pPr>
              <w:pStyle w:val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0515F">
              <w:rPr>
                <w:sz w:val="24"/>
                <w:szCs w:val="24"/>
              </w:rPr>
              <w:t xml:space="preserve">О проекте закона Республики Мордовия </w:t>
            </w:r>
            <w:r w:rsidRPr="00D0515F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Большеберезниковского муниципального района Республики Мордовия и образовании Большеберезниковского муниципального округа Республики Мордовия»</w:t>
            </w:r>
          </w:p>
          <w:p w:rsidR="00B972B2" w:rsidRPr="0022751F" w:rsidRDefault="00B972B2" w:rsidP="00B972B2">
            <w:pPr>
              <w:tabs>
                <w:tab w:val="left" w:pos="-354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751F" w:rsidRDefault="00B972B2" w:rsidP="0022751F">
            <w:pPr>
              <w:pStyle w:val="ab"/>
              <w:contextualSpacing/>
              <w:jc w:val="both"/>
              <w:rPr>
                <w:sz w:val="16"/>
                <w:szCs w:val="16"/>
              </w:rPr>
            </w:pPr>
            <w:r w:rsidRPr="00D0515F">
              <w:rPr>
                <w:b w:val="0"/>
                <w:sz w:val="24"/>
                <w:szCs w:val="24"/>
              </w:rPr>
              <w:t>О проекте закона Республики Мордовия «О регулировании отдельных вопросов в области административно – территориального устройства Республики Мордовия в связи с образованием Большеберезниковского муниципального округа Республики Мордовия и о внесении изменений в Закон Республики Мордовия «О порядке решения вопросов административно</w:t>
            </w:r>
            <w:r w:rsidR="00F00B00">
              <w:rPr>
                <w:b w:val="0"/>
                <w:sz w:val="24"/>
                <w:szCs w:val="24"/>
              </w:rPr>
              <w:t>-</w:t>
            </w:r>
            <w:r w:rsidRPr="00D0515F">
              <w:rPr>
                <w:b w:val="0"/>
                <w:sz w:val="24"/>
                <w:szCs w:val="24"/>
              </w:rPr>
              <w:t xml:space="preserve">территориального устройства Республики Мордовия»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751F" w:rsidRDefault="00B972B2" w:rsidP="0022751F">
            <w:pPr>
              <w:pStyle w:val="1"/>
              <w:jc w:val="both"/>
              <w:rPr>
                <w:sz w:val="16"/>
                <w:szCs w:val="16"/>
              </w:rPr>
            </w:pPr>
            <w:r w:rsidRPr="00D0515F">
              <w:rPr>
                <w:sz w:val="24"/>
                <w:szCs w:val="24"/>
              </w:rPr>
              <w:t xml:space="preserve">О проекте закона Республики Мордовия </w:t>
            </w:r>
            <w:r w:rsidRPr="00D0515F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Большеигнатовского муниципального района Республики Мордовия и образовании Большеигнатовского муниципального округа Республики Мордовия»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22751F">
            <w:pPr>
              <w:tabs>
                <w:tab w:val="left" w:pos="-3544"/>
              </w:tabs>
              <w:jc w:val="both"/>
              <w:rPr>
                <w:szCs w:val="28"/>
              </w:rPr>
            </w:pPr>
            <w:r w:rsidRPr="003930B7">
              <w:rPr>
                <w:szCs w:val="28"/>
              </w:rPr>
              <w:t>О проекте закона Республики Мордовия «О регулировании отдельных вопросов в области административно – территориального устройства Республики Мордовия в связи с образованием Большеигнатовского муниципального округа Республики Мордовия и о внесении изменений в Закон Республики Мордовия «О порядке решения вопросов административно</w:t>
            </w:r>
            <w:r w:rsidR="00F00B00">
              <w:rPr>
                <w:szCs w:val="28"/>
              </w:rPr>
              <w:t>-</w:t>
            </w:r>
            <w:r w:rsidRPr="003930B7">
              <w:rPr>
                <w:szCs w:val="28"/>
              </w:rPr>
              <w:t>территориального устройства Республики Мордовия»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D0515F" w:rsidRDefault="00B972B2" w:rsidP="00B972B2">
            <w:pPr>
              <w:pStyle w:val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0515F">
              <w:rPr>
                <w:sz w:val="24"/>
                <w:szCs w:val="24"/>
              </w:rPr>
              <w:t xml:space="preserve">О проекте закона Республики Мордовия </w:t>
            </w:r>
            <w:r w:rsidRPr="00D0515F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Ельниковского муниципального района Республики Мордовия и образовании Ельниковского муниципального округа Республики Мордовия»</w:t>
            </w:r>
          </w:p>
          <w:p w:rsidR="00B972B2" w:rsidRPr="0022751F" w:rsidRDefault="00B972B2" w:rsidP="00B972B2">
            <w:pPr>
              <w:tabs>
                <w:tab w:val="left" w:pos="-354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D0515F" w:rsidRDefault="00B972B2" w:rsidP="00B972B2">
            <w:pPr>
              <w:pStyle w:val="ab"/>
              <w:contextualSpacing/>
              <w:jc w:val="both"/>
              <w:rPr>
                <w:b w:val="0"/>
                <w:sz w:val="24"/>
                <w:szCs w:val="24"/>
              </w:rPr>
            </w:pPr>
            <w:r w:rsidRPr="00D0515F">
              <w:rPr>
                <w:b w:val="0"/>
                <w:sz w:val="24"/>
                <w:szCs w:val="24"/>
              </w:rPr>
              <w:t>О проекте закона Республики Мордовия «О регулировании отдельных вопросов в области административно</w:t>
            </w:r>
            <w:r w:rsidR="00F00B00">
              <w:rPr>
                <w:b w:val="0"/>
                <w:sz w:val="24"/>
                <w:szCs w:val="24"/>
              </w:rPr>
              <w:t>-</w:t>
            </w:r>
            <w:r w:rsidRPr="00D0515F">
              <w:rPr>
                <w:b w:val="0"/>
                <w:sz w:val="24"/>
                <w:szCs w:val="24"/>
              </w:rPr>
              <w:t>территориального устройства Республики Мордовия в связи с образованием Ельниковского муниципального округа Республики Мордовия и о внесении изменений в Закон Республики Мордовия «О порядке решения вопросов административно</w:t>
            </w:r>
            <w:r w:rsidR="002F5287">
              <w:rPr>
                <w:b w:val="0"/>
                <w:sz w:val="24"/>
                <w:szCs w:val="24"/>
              </w:rPr>
              <w:t>-</w:t>
            </w:r>
            <w:r w:rsidRPr="00D0515F">
              <w:rPr>
                <w:b w:val="0"/>
                <w:sz w:val="24"/>
                <w:szCs w:val="24"/>
              </w:rPr>
              <w:t>территориального устройства Республики Мордовия»</w:t>
            </w:r>
          </w:p>
          <w:p w:rsidR="00B972B2" w:rsidRPr="0022751F" w:rsidRDefault="00B972B2" w:rsidP="00B9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Default="00B972B2" w:rsidP="00B972B2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930B7">
              <w:rPr>
                <w:szCs w:val="28"/>
              </w:rPr>
              <w:t xml:space="preserve">О проекте закона Республики Мордовия </w:t>
            </w:r>
            <w:r w:rsidRPr="003930B7">
              <w:rPr>
                <w:rFonts w:eastAsia="Calibri"/>
                <w:szCs w:val="28"/>
                <w:lang w:eastAsia="en-US"/>
              </w:rPr>
              <w:t>«Об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Ичалковского муниципального района Республики Мордовия и образовании Ичалковского муниципального округа Республики Мордовия»</w:t>
            </w:r>
          </w:p>
          <w:p w:rsidR="00B972B2" w:rsidRPr="0022751F" w:rsidRDefault="00B972B2" w:rsidP="00B9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D0515F" w:rsidRDefault="00B972B2" w:rsidP="00B972B2">
            <w:pPr>
              <w:pStyle w:val="ab"/>
              <w:contextualSpacing/>
              <w:jc w:val="both"/>
              <w:rPr>
                <w:b w:val="0"/>
                <w:sz w:val="24"/>
                <w:szCs w:val="24"/>
              </w:rPr>
            </w:pPr>
            <w:r w:rsidRPr="00D0515F">
              <w:rPr>
                <w:b w:val="0"/>
                <w:sz w:val="24"/>
                <w:szCs w:val="24"/>
              </w:rPr>
              <w:t>О проекте закона Республики Мордовия «О регулировании отдельных вопросов в области административно</w:t>
            </w:r>
            <w:r w:rsidR="00F00B00">
              <w:rPr>
                <w:b w:val="0"/>
                <w:sz w:val="24"/>
                <w:szCs w:val="24"/>
              </w:rPr>
              <w:t>-т</w:t>
            </w:r>
            <w:r w:rsidRPr="00D0515F">
              <w:rPr>
                <w:b w:val="0"/>
                <w:sz w:val="24"/>
                <w:szCs w:val="24"/>
              </w:rPr>
              <w:t>ерриториального устройства Республики Мордовия в связи с образованием Ичалковского муниципального округа Республики Мордовия и о внесении изменений в Закон Республики Мордовия «О порядке решения вопросов административно</w:t>
            </w:r>
            <w:r w:rsidR="003871AD">
              <w:rPr>
                <w:b w:val="0"/>
                <w:sz w:val="24"/>
                <w:szCs w:val="24"/>
              </w:rPr>
              <w:t>-</w:t>
            </w:r>
            <w:r w:rsidRPr="00D0515F">
              <w:rPr>
                <w:b w:val="0"/>
                <w:sz w:val="24"/>
                <w:szCs w:val="24"/>
              </w:rPr>
              <w:t>территориального устройства Республики Мордовия»</w:t>
            </w:r>
          </w:p>
          <w:p w:rsidR="00B972B2" w:rsidRPr="0022751F" w:rsidRDefault="00B972B2" w:rsidP="00B9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D0515F" w:rsidRDefault="00B972B2" w:rsidP="00B972B2">
            <w:pPr>
              <w:pStyle w:val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0515F">
              <w:rPr>
                <w:sz w:val="24"/>
                <w:szCs w:val="24"/>
              </w:rPr>
              <w:t xml:space="preserve">О проекте закона Республики Мордовия </w:t>
            </w:r>
            <w:r w:rsidRPr="00D0515F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Кочкуровского муниципального района Республики Мордовия и образовании Кочкуровского муниципального округа Республики Мордовия»</w:t>
            </w:r>
          </w:p>
          <w:p w:rsidR="00B972B2" w:rsidRPr="00D0515F" w:rsidRDefault="00B972B2" w:rsidP="00B972B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22751F">
            <w:pPr>
              <w:pStyle w:val="ab"/>
              <w:contextualSpacing/>
              <w:jc w:val="both"/>
              <w:rPr>
                <w:szCs w:val="28"/>
              </w:rPr>
            </w:pPr>
            <w:r w:rsidRPr="00AE1E64">
              <w:rPr>
                <w:b w:val="0"/>
                <w:sz w:val="24"/>
                <w:szCs w:val="24"/>
              </w:rPr>
              <w:t>О проекте закона Республики Мордовия «О регулировании отдельных вопросов в области административно</w:t>
            </w:r>
            <w:r w:rsidR="00F00B00">
              <w:rPr>
                <w:b w:val="0"/>
                <w:sz w:val="24"/>
                <w:szCs w:val="24"/>
              </w:rPr>
              <w:t>-</w:t>
            </w:r>
            <w:r w:rsidRPr="00AE1E64">
              <w:rPr>
                <w:b w:val="0"/>
                <w:sz w:val="24"/>
                <w:szCs w:val="24"/>
              </w:rPr>
              <w:t>территориального устройства Республики Мордовия в связи с образованием Кочкуровского муниципального округа Республики Мордовия и о внесении изменений в Закон Республики Мордовия «О порядке решения вопросов административно</w:t>
            </w:r>
            <w:r w:rsidR="003871AD">
              <w:rPr>
                <w:b w:val="0"/>
                <w:sz w:val="24"/>
                <w:szCs w:val="24"/>
              </w:rPr>
              <w:t>-</w:t>
            </w:r>
            <w:r w:rsidRPr="00AE1E64">
              <w:rPr>
                <w:b w:val="0"/>
                <w:sz w:val="24"/>
                <w:szCs w:val="24"/>
              </w:rPr>
              <w:t>территориального устройства Республики Мордовия»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Default="00B972B2" w:rsidP="00B972B2">
            <w:pPr>
              <w:jc w:val="both"/>
              <w:rPr>
                <w:szCs w:val="28"/>
              </w:rPr>
            </w:pPr>
            <w:r w:rsidRPr="003930B7">
              <w:rPr>
                <w:szCs w:val="28"/>
              </w:rPr>
              <w:t>О проекте закона Республики Мордовия «Об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Старошайговского муниципального района Республики Мордовия и образовании Старошайговского муниципального округа Республики Мордовия»</w:t>
            </w:r>
          </w:p>
          <w:p w:rsidR="00B972B2" w:rsidRPr="0022049E" w:rsidRDefault="00B972B2" w:rsidP="00B972B2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695EB6" w:rsidRDefault="00B972B2" w:rsidP="00B972B2">
            <w:pPr>
              <w:pStyle w:val="ab"/>
              <w:contextualSpacing/>
              <w:jc w:val="both"/>
              <w:rPr>
                <w:b w:val="0"/>
                <w:sz w:val="24"/>
                <w:szCs w:val="24"/>
              </w:rPr>
            </w:pPr>
            <w:r w:rsidRPr="00695EB6">
              <w:rPr>
                <w:b w:val="0"/>
                <w:sz w:val="24"/>
                <w:szCs w:val="24"/>
              </w:rPr>
              <w:t>О проекте закона Республики Мордовия «О регулировании отдельных вопросов в области административно</w:t>
            </w:r>
            <w:r w:rsidR="00F00B00">
              <w:rPr>
                <w:b w:val="0"/>
                <w:sz w:val="24"/>
                <w:szCs w:val="24"/>
              </w:rPr>
              <w:t>-</w:t>
            </w:r>
            <w:r w:rsidRPr="00695EB6">
              <w:rPr>
                <w:b w:val="0"/>
                <w:sz w:val="24"/>
                <w:szCs w:val="24"/>
              </w:rPr>
              <w:t>территориального устройства Республики Мордовия в связи с образованием Старошайговского муниципального округа Республики Мордовия и о внесении изменений в Закон Республики Мордовия «О порядке решения вопросов административно</w:t>
            </w:r>
            <w:r w:rsidR="00A0005D">
              <w:rPr>
                <w:b w:val="0"/>
                <w:sz w:val="24"/>
                <w:szCs w:val="24"/>
              </w:rPr>
              <w:t>-</w:t>
            </w:r>
            <w:r w:rsidRPr="00695EB6">
              <w:rPr>
                <w:b w:val="0"/>
                <w:sz w:val="24"/>
                <w:szCs w:val="24"/>
              </w:rPr>
              <w:t>территориального устройства Республики Мордовия»</w:t>
            </w:r>
          </w:p>
          <w:p w:rsidR="00B972B2" w:rsidRPr="003930B7" w:rsidRDefault="00B972B2" w:rsidP="00B972B2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AE1E64" w:rsidRDefault="00B972B2" w:rsidP="00B972B2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AE1E64">
              <w:rPr>
                <w:sz w:val="24"/>
                <w:szCs w:val="24"/>
              </w:rPr>
              <w:t xml:space="preserve">О проекте закона Республики Мордовия </w:t>
            </w:r>
            <w:r w:rsidRPr="00AE1E64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Теньгушевского муниципального района Республики Мордовия и образовании Теньгушевского муниципального округа Республики Мордовия»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Default="00B972B2" w:rsidP="00B972B2">
            <w:pPr>
              <w:pStyle w:val="ab"/>
              <w:contextualSpacing/>
              <w:jc w:val="both"/>
              <w:rPr>
                <w:b w:val="0"/>
                <w:sz w:val="24"/>
                <w:szCs w:val="24"/>
              </w:rPr>
            </w:pPr>
            <w:r w:rsidRPr="00AE1E64">
              <w:rPr>
                <w:b w:val="0"/>
                <w:sz w:val="24"/>
                <w:szCs w:val="24"/>
              </w:rPr>
              <w:t>О проекте закона Республики Мордовия «О регулировании отдельных вопросов в области административно</w:t>
            </w:r>
            <w:r w:rsidR="00F00B00">
              <w:rPr>
                <w:b w:val="0"/>
                <w:sz w:val="24"/>
                <w:szCs w:val="24"/>
              </w:rPr>
              <w:t>-</w:t>
            </w:r>
            <w:r w:rsidRPr="00AE1E64">
              <w:rPr>
                <w:b w:val="0"/>
                <w:sz w:val="24"/>
                <w:szCs w:val="24"/>
              </w:rPr>
              <w:t>территориального устройства Республики Мордовия в связи с образованием Теньгушевского муниципального округа Республики Мордовия и о внесении изменений в Закон Республики Мордовия «О порядке решения вопросов административно</w:t>
            </w:r>
            <w:r w:rsidR="00A0005D">
              <w:rPr>
                <w:b w:val="0"/>
                <w:sz w:val="24"/>
                <w:szCs w:val="24"/>
              </w:rPr>
              <w:t>-</w:t>
            </w:r>
            <w:r w:rsidRPr="00AE1E64">
              <w:rPr>
                <w:b w:val="0"/>
                <w:sz w:val="24"/>
                <w:szCs w:val="24"/>
              </w:rPr>
              <w:t>территориального устройства Республики Мордовия»</w:t>
            </w:r>
          </w:p>
          <w:p w:rsidR="0022751F" w:rsidRPr="00AE1E64" w:rsidRDefault="0022751F" w:rsidP="00B972B2">
            <w:pPr>
              <w:pStyle w:val="ab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42</w:t>
            </w:r>
          </w:p>
          <w:p w:rsidR="00B972B2" w:rsidRPr="0022049E" w:rsidRDefault="00B972B2" w:rsidP="00B972B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  <w:p w:rsidR="00B972B2" w:rsidRPr="0022049E" w:rsidRDefault="00B972B2" w:rsidP="00B972B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B972B2" w:rsidRPr="0022049E" w:rsidTr="00B972B2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B972B2" w:rsidRPr="00AE1E64" w:rsidRDefault="00B972B2" w:rsidP="00B972B2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  <w:r w:rsidRPr="00AE1E64">
              <w:rPr>
                <w:b w:val="0"/>
                <w:bCs/>
                <w:sz w:val="24"/>
                <w:szCs w:val="24"/>
              </w:rPr>
              <w:t xml:space="preserve">О </w:t>
            </w:r>
            <w:r w:rsidRPr="00AE1E64">
              <w:rPr>
                <w:b w:val="0"/>
                <w:bCs/>
                <w:snapToGrid w:val="0"/>
                <w:sz w:val="24"/>
                <w:szCs w:val="24"/>
              </w:rPr>
              <w:t xml:space="preserve">ежегодном докладе о деятельности Уполномоченного по правам человека </w:t>
            </w:r>
            <w:r w:rsidRPr="00AE1E64">
              <w:rPr>
                <w:b w:val="0"/>
                <w:bCs/>
                <w:sz w:val="24"/>
                <w:szCs w:val="24"/>
              </w:rPr>
              <w:t>в Республике Мордовия</w:t>
            </w:r>
          </w:p>
        </w:tc>
        <w:tc>
          <w:tcPr>
            <w:tcW w:w="43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B2" w:rsidRPr="0022049E" w:rsidRDefault="00B972B2" w:rsidP="00B972B2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43</w:t>
            </w:r>
          </w:p>
          <w:p w:rsidR="00B972B2" w:rsidRPr="0022049E" w:rsidRDefault="00B972B2" w:rsidP="00B972B2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B972B2" w:rsidRPr="0022049E" w:rsidRDefault="00B972B2" w:rsidP="00B972B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воздержались –</w:t>
            </w:r>
            <w:r>
              <w:rPr>
                <w:rFonts w:eastAsia="Calibri"/>
                <w:szCs w:val="28"/>
                <w:lang w:eastAsia="en-US"/>
              </w:rPr>
              <w:t xml:space="preserve"> 0</w:t>
            </w:r>
          </w:p>
        </w:tc>
      </w:tr>
    </w:tbl>
    <w:p w:rsidR="00B6599E" w:rsidRDefault="00B6599E" w:rsidP="00987C57">
      <w:pPr>
        <w:rPr>
          <w:szCs w:val="24"/>
        </w:rPr>
      </w:pPr>
    </w:p>
    <w:p w:rsidR="00B6599E" w:rsidRDefault="00B6599E" w:rsidP="00987C57">
      <w:pPr>
        <w:rPr>
          <w:szCs w:val="24"/>
        </w:rPr>
      </w:pPr>
    </w:p>
    <w:sectPr w:rsidR="00B6599E" w:rsidSect="00655189">
      <w:headerReference w:type="default" r:id="rId7"/>
      <w:headerReference w:type="first" r:id="rId8"/>
      <w:pgSz w:w="11906" w:h="16838"/>
      <w:pgMar w:top="567" w:right="14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2C1" w:rsidRDefault="009252C1" w:rsidP="00B42D36">
      <w:r>
        <w:separator/>
      </w:r>
    </w:p>
  </w:endnote>
  <w:endnote w:type="continuationSeparator" w:id="0">
    <w:p w:rsidR="009252C1" w:rsidRDefault="009252C1" w:rsidP="00B4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2C1" w:rsidRDefault="009252C1" w:rsidP="00B42D36">
      <w:r>
        <w:separator/>
      </w:r>
    </w:p>
  </w:footnote>
  <w:footnote w:type="continuationSeparator" w:id="0">
    <w:p w:rsidR="009252C1" w:rsidRDefault="009252C1" w:rsidP="00B4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258536"/>
    </w:sdtPr>
    <w:sdtContent>
      <w:p w:rsidR="00B42D36" w:rsidRDefault="00EF15EA">
        <w:pPr>
          <w:pStyle w:val="a5"/>
          <w:jc w:val="right"/>
        </w:pPr>
        <w:r>
          <w:fldChar w:fldCharType="begin"/>
        </w:r>
        <w:r w:rsidR="00B42D36">
          <w:instrText>PAGE   \* MERGEFORMAT</w:instrText>
        </w:r>
        <w:r>
          <w:fldChar w:fldCharType="separate"/>
        </w:r>
        <w:r w:rsidR="006D383E">
          <w:rPr>
            <w:noProof/>
          </w:rPr>
          <w:t>2</w:t>
        </w:r>
        <w:r>
          <w:fldChar w:fldCharType="end"/>
        </w:r>
      </w:p>
    </w:sdtContent>
  </w:sdt>
  <w:p w:rsidR="00B42D36" w:rsidRDefault="00B42D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D36" w:rsidRDefault="00B42D36">
    <w:pPr>
      <w:pStyle w:val="a5"/>
    </w:pPr>
  </w:p>
  <w:p w:rsidR="00B42D36" w:rsidRDefault="00B42D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9FB"/>
    <w:multiLevelType w:val="hybridMultilevel"/>
    <w:tmpl w:val="6B5ACD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5E11"/>
    <w:multiLevelType w:val="hybridMultilevel"/>
    <w:tmpl w:val="82CC357C"/>
    <w:lvl w:ilvl="0" w:tplc="55FE5F3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88314F"/>
    <w:multiLevelType w:val="hybridMultilevel"/>
    <w:tmpl w:val="D40C625E"/>
    <w:lvl w:ilvl="0" w:tplc="9814E62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2621"/>
    <w:multiLevelType w:val="hybridMultilevel"/>
    <w:tmpl w:val="A240F9FC"/>
    <w:lvl w:ilvl="0" w:tplc="17EC19B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9F44951"/>
    <w:multiLevelType w:val="hybridMultilevel"/>
    <w:tmpl w:val="669830A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964D0"/>
    <w:multiLevelType w:val="hybridMultilevel"/>
    <w:tmpl w:val="AA2CF974"/>
    <w:lvl w:ilvl="0" w:tplc="9580C2E0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DE58CB"/>
    <w:multiLevelType w:val="hybridMultilevel"/>
    <w:tmpl w:val="9F945FAC"/>
    <w:lvl w:ilvl="0" w:tplc="2160C6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99343">
    <w:abstractNumId w:val="2"/>
  </w:num>
  <w:num w:numId="2" w16cid:durableId="1137725836">
    <w:abstractNumId w:val="0"/>
  </w:num>
  <w:num w:numId="3" w16cid:durableId="1980573256">
    <w:abstractNumId w:val="6"/>
  </w:num>
  <w:num w:numId="4" w16cid:durableId="1727607302">
    <w:abstractNumId w:val="1"/>
  </w:num>
  <w:num w:numId="5" w16cid:durableId="54083751">
    <w:abstractNumId w:val="5"/>
  </w:num>
  <w:num w:numId="6" w16cid:durableId="395471597">
    <w:abstractNumId w:val="3"/>
  </w:num>
  <w:num w:numId="7" w16cid:durableId="1301497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E8"/>
    <w:rsid w:val="000066FA"/>
    <w:rsid w:val="00007D6E"/>
    <w:rsid w:val="0001216C"/>
    <w:rsid w:val="00016704"/>
    <w:rsid w:val="00041A25"/>
    <w:rsid w:val="000443AC"/>
    <w:rsid w:val="00047FA1"/>
    <w:rsid w:val="000848FA"/>
    <w:rsid w:val="00092CEB"/>
    <w:rsid w:val="00092E61"/>
    <w:rsid w:val="000D374B"/>
    <w:rsid w:val="000D71D3"/>
    <w:rsid w:val="000F60D1"/>
    <w:rsid w:val="001118F1"/>
    <w:rsid w:val="00117785"/>
    <w:rsid w:val="001347B0"/>
    <w:rsid w:val="00137344"/>
    <w:rsid w:val="001776B0"/>
    <w:rsid w:val="00177BD2"/>
    <w:rsid w:val="00191691"/>
    <w:rsid w:val="001A772E"/>
    <w:rsid w:val="001A7F6E"/>
    <w:rsid w:val="001B3640"/>
    <w:rsid w:val="001B7711"/>
    <w:rsid w:val="001D4CBB"/>
    <w:rsid w:val="001F616D"/>
    <w:rsid w:val="00200E31"/>
    <w:rsid w:val="0021095A"/>
    <w:rsid w:val="0022049E"/>
    <w:rsid w:val="00221194"/>
    <w:rsid w:val="0022751F"/>
    <w:rsid w:val="00232F5A"/>
    <w:rsid w:val="002466EF"/>
    <w:rsid w:val="002579BE"/>
    <w:rsid w:val="00263845"/>
    <w:rsid w:val="00277D8F"/>
    <w:rsid w:val="00291F83"/>
    <w:rsid w:val="002B01C7"/>
    <w:rsid w:val="002B2D22"/>
    <w:rsid w:val="002B477F"/>
    <w:rsid w:val="002B4F7B"/>
    <w:rsid w:val="002B623B"/>
    <w:rsid w:val="002F5287"/>
    <w:rsid w:val="0030060B"/>
    <w:rsid w:val="0032518D"/>
    <w:rsid w:val="00330303"/>
    <w:rsid w:val="00333D72"/>
    <w:rsid w:val="00334F33"/>
    <w:rsid w:val="003460BF"/>
    <w:rsid w:val="00351642"/>
    <w:rsid w:val="003871AD"/>
    <w:rsid w:val="003A4099"/>
    <w:rsid w:val="003A49A5"/>
    <w:rsid w:val="003B162C"/>
    <w:rsid w:val="004121E3"/>
    <w:rsid w:val="00416429"/>
    <w:rsid w:val="00436B54"/>
    <w:rsid w:val="00455801"/>
    <w:rsid w:val="0049440F"/>
    <w:rsid w:val="004A2D2E"/>
    <w:rsid w:val="004B31C9"/>
    <w:rsid w:val="004B7D87"/>
    <w:rsid w:val="004C1629"/>
    <w:rsid w:val="004C27F3"/>
    <w:rsid w:val="004D6CA4"/>
    <w:rsid w:val="004E2BAE"/>
    <w:rsid w:val="005134C2"/>
    <w:rsid w:val="00515CD0"/>
    <w:rsid w:val="00524FB4"/>
    <w:rsid w:val="00564BAE"/>
    <w:rsid w:val="00574AE9"/>
    <w:rsid w:val="005B700D"/>
    <w:rsid w:val="005E3282"/>
    <w:rsid w:val="005F48E7"/>
    <w:rsid w:val="00614469"/>
    <w:rsid w:val="00655189"/>
    <w:rsid w:val="00657273"/>
    <w:rsid w:val="00664D93"/>
    <w:rsid w:val="00667B76"/>
    <w:rsid w:val="00695EB6"/>
    <w:rsid w:val="006C4DD2"/>
    <w:rsid w:val="006C534E"/>
    <w:rsid w:val="006D383E"/>
    <w:rsid w:val="006E3AFE"/>
    <w:rsid w:val="007018E2"/>
    <w:rsid w:val="00704CAE"/>
    <w:rsid w:val="00754EE2"/>
    <w:rsid w:val="00776E32"/>
    <w:rsid w:val="00781E74"/>
    <w:rsid w:val="007B0CA5"/>
    <w:rsid w:val="007C117F"/>
    <w:rsid w:val="007D3ADE"/>
    <w:rsid w:val="008022F9"/>
    <w:rsid w:val="00824285"/>
    <w:rsid w:val="00833DE3"/>
    <w:rsid w:val="0085685C"/>
    <w:rsid w:val="0086490D"/>
    <w:rsid w:val="008D1456"/>
    <w:rsid w:val="008D7942"/>
    <w:rsid w:val="008E3DA5"/>
    <w:rsid w:val="008F1E16"/>
    <w:rsid w:val="008F4415"/>
    <w:rsid w:val="009025C8"/>
    <w:rsid w:val="009252C1"/>
    <w:rsid w:val="00955872"/>
    <w:rsid w:val="00972A97"/>
    <w:rsid w:val="009764DD"/>
    <w:rsid w:val="00987C57"/>
    <w:rsid w:val="00990928"/>
    <w:rsid w:val="009955E8"/>
    <w:rsid w:val="009A14AE"/>
    <w:rsid w:val="009B0378"/>
    <w:rsid w:val="009C0FCE"/>
    <w:rsid w:val="009C1FCB"/>
    <w:rsid w:val="009C6C04"/>
    <w:rsid w:val="009C77A7"/>
    <w:rsid w:val="009D2DDE"/>
    <w:rsid w:val="009E0188"/>
    <w:rsid w:val="009E2AC8"/>
    <w:rsid w:val="009F281D"/>
    <w:rsid w:val="009F648C"/>
    <w:rsid w:val="00A0005D"/>
    <w:rsid w:val="00A01CD4"/>
    <w:rsid w:val="00A254CA"/>
    <w:rsid w:val="00A304D1"/>
    <w:rsid w:val="00A5733D"/>
    <w:rsid w:val="00A8683D"/>
    <w:rsid w:val="00A913C2"/>
    <w:rsid w:val="00AD2ACD"/>
    <w:rsid w:val="00AE1E64"/>
    <w:rsid w:val="00AF195E"/>
    <w:rsid w:val="00B133E9"/>
    <w:rsid w:val="00B203BE"/>
    <w:rsid w:val="00B27D87"/>
    <w:rsid w:val="00B33360"/>
    <w:rsid w:val="00B3730F"/>
    <w:rsid w:val="00B42D36"/>
    <w:rsid w:val="00B6599E"/>
    <w:rsid w:val="00B972B2"/>
    <w:rsid w:val="00BD3B21"/>
    <w:rsid w:val="00C05F7F"/>
    <w:rsid w:val="00C163F6"/>
    <w:rsid w:val="00C317A8"/>
    <w:rsid w:val="00C46094"/>
    <w:rsid w:val="00C47E6B"/>
    <w:rsid w:val="00C64BF0"/>
    <w:rsid w:val="00C6555F"/>
    <w:rsid w:val="00C76E50"/>
    <w:rsid w:val="00CA0E88"/>
    <w:rsid w:val="00CC3E0D"/>
    <w:rsid w:val="00CD39F1"/>
    <w:rsid w:val="00CD7EFD"/>
    <w:rsid w:val="00CF457C"/>
    <w:rsid w:val="00CF726B"/>
    <w:rsid w:val="00CF7794"/>
    <w:rsid w:val="00D017FB"/>
    <w:rsid w:val="00D02088"/>
    <w:rsid w:val="00D0515F"/>
    <w:rsid w:val="00D10EDE"/>
    <w:rsid w:val="00D170E7"/>
    <w:rsid w:val="00D25E5F"/>
    <w:rsid w:val="00D43CB0"/>
    <w:rsid w:val="00D45EB9"/>
    <w:rsid w:val="00D502DD"/>
    <w:rsid w:val="00D83EE6"/>
    <w:rsid w:val="00D9330E"/>
    <w:rsid w:val="00DA0A66"/>
    <w:rsid w:val="00DA0D57"/>
    <w:rsid w:val="00DB1F36"/>
    <w:rsid w:val="00DF5BAD"/>
    <w:rsid w:val="00E0478A"/>
    <w:rsid w:val="00E17612"/>
    <w:rsid w:val="00E27195"/>
    <w:rsid w:val="00E45CCE"/>
    <w:rsid w:val="00E462CE"/>
    <w:rsid w:val="00E50C5C"/>
    <w:rsid w:val="00E6379B"/>
    <w:rsid w:val="00E64E85"/>
    <w:rsid w:val="00E80AAB"/>
    <w:rsid w:val="00E8562E"/>
    <w:rsid w:val="00EA270A"/>
    <w:rsid w:val="00EA5296"/>
    <w:rsid w:val="00EB277D"/>
    <w:rsid w:val="00EB4B6B"/>
    <w:rsid w:val="00ED708C"/>
    <w:rsid w:val="00EE4C9F"/>
    <w:rsid w:val="00EF15EA"/>
    <w:rsid w:val="00F00B00"/>
    <w:rsid w:val="00F252C0"/>
    <w:rsid w:val="00F4682A"/>
    <w:rsid w:val="00F54090"/>
    <w:rsid w:val="00F5664F"/>
    <w:rsid w:val="00F67C3B"/>
    <w:rsid w:val="00F67CA9"/>
    <w:rsid w:val="00F9215B"/>
    <w:rsid w:val="00FA0959"/>
    <w:rsid w:val="00FB408D"/>
    <w:rsid w:val="00FC7C56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FBB5"/>
  <w15:docId w15:val="{852A5FE5-4955-4972-8B1D-14892FFD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959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515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5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2D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D3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CC3E0D"/>
    <w:pPr>
      <w:jc w:val="center"/>
    </w:pPr>
    <w:rPr>
      <w:b/>
      <w:sz w:val="28"/>
    </w:rPr>
  </w:style>
  <w:style w:type="character" w:customStyle="1" w:styleId="ac">
    <w:name w:val="Заголовок Знак"/>
    <w:basedOn w:val="a0"/>
    <w:link w:val="ab"/>
    <w:rsid w:val="00CC3E0D"/>
    <w:rPr>
      <w:rFonts w:eastAsia="Times New Roman" w:cs="Times New Roman"/>
      <w:b/>
      <w:szCs w:val="20"/>
    </w:rPr>
  </w:style>
  <w:style w:type="paragraph" w:styleId="ad">
    <w:name w:val="Body Text"/>
    <w:basedOn w:val="a"/>
    <w:link w:val="ae"/>
    <w:rsid w:val="00DA0A66"/>
    <w:pPr>
      <w:jc w:val="both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DA0A6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0515F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Bisharyan</cp:lastModifiedBy>
  <cp:revision>12</cp:revision>
  <cp:lastPrinted>2025-12-03T07:16:00Z</cp:lastPrinted>
  <dcterms:created xsi:type="dcterms:W3CDTF">2026-01-29T08:14:00Z</dcterms:created>
  <dcterms:modified xsi:type="dcterms:W3CDTF">2026-02-04T09:14:00Z</dcterms:modified>
</cp:coreProperties>
</file>