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82" w:rsidRDefault="00412CA6" w:rsidP="00447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982">
        <w:rPr>
          <w:rFonts w:ascii="Times New Roman" w:hAnsi="Times New Roman" w:cs="Times New Roman"/>
          <w:sz w:val="28"/>
          <w:szCs w:val="28"/>
        </w:rPr>
        <w:t xml:space="preserve">Информация об исполнении депутатами 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Государственного Собрания Республики Мордовия </w:t>
      </w:r>
      <w:r w:rsidRPr="00447982">
        <w:rPr>
          <w:rFonts w:ascii="Times New Roman" w:hAnsi="Times New Roman" w:cs="Times New Roman"/>
          <w:sz w:val="28"/>
          <w:szCs w:val="28"/>
        </w:rPr>
        <w:t>обязанности представлять сведения о доходах, расходах, об имуществе и обязательствах имущественного характера за отчетный 20</w:t>
      </w:r>
      <w:r w:rsidR="00447982" w:rsidRPr="00447982">
        <w:rPr>
          <w:rFonts w:ascii="Times New Roman" w:hAnsi="Times New Roman" w:cs="Times New Roman"/>
          <w:sz w:val="28"/>
          <w:szCs w:val="28"/>
        </w:rPr>
        <w:t>2</w:t>
      </w:r>
      <w:r w:rsidR="002945B6">
        <w:rPr>
          <w:rFonts w:ascii="Times New Roman" w:hAnsi="Times New Roman" w:cs="Times New Roman"/>
          <w:sz w:val="28"/>
          <w:szCs w:val="28"/>
        </w:rPr>
        <w:t>3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 </w:t>
      </w:r>
      <w:r w:rsidRPr="00447982">
        <w:rPr>
          <w:rFonts w:ascii="Times New Roman" w:hAnsi="Times New Roman" w:cs="Times New Roman"/>
          <w:sz w:val="28"/>
          <w:szCs w:val="28"/>
        </w:rPr>
        <w:t>год</w:t>
      </w:r>
    </w:p>
    <w:p w:rsidR="00447982" w:rsidRDefault="00447982" w:rsidP="00DE5BF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BF4" w:rsidRPr="00447982" w:rsidRDefault="00DE5BF4" w:rsidP="00DE5BF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982" w:rsidRDefault="00412CA6" w:rsidP="00797D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82">
        <w:rPr>
          <w:rFonts w:ascii="Times New Roman" w:hAnsi="Times New Roman" w:cs="Times New Roman"/>
          <w:sz w:val="28"/>
          <w:szCs w:val="28"/>
        </w:rPr>
        <w:t>Количество депутатов,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</w:t>
      </w:r>
      <w:r w:rsidR="0092640C">
        <w:rPr>
          <w:rFonts w:ascii="Times New Roman" w:hAnsi="Times New Roman" w:cs="Times New Roman"/>
          <w:sz w:val="28"/>
          <w:szCs w:val="28"/>
        </w:rPr>
        <w:t>ов</w:t>
      </w:r>
      <w:r w:rsidRPr="00447982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 – </w:t>
      </w:r>
      <w:r w:rsidR="00DE5BF4">
        <w:rPr>
          <w:rFonts w:ascii="Times New Roman" w:hAnsi="Times New Roman" w:cs="Times New Roman"/>
          <w:sz w:val="28"/>
          <w:szCs w:val="28"/>
        </w:rPr>
        <w:t>8</w:t>
      </w:r>
      <w:r w:rsidRPr="00447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C3C" w:rsidRPr="00447982" w:rsidRDefault="00412CA6" w:rsidP="00797D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82">
        <w:rPr>
          <w:rFonts w:ascii="Times New Roman" w:hAnsi="Times New Roman" w:cs="Times New Roman"/>
          <w:sz w:val="28"/>
          <w:szCs w:val="28"/>
        </w:rPr>
        <w:t>Количество депутатов, представивших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</w:r>
      <w:r w:rsidR="00447982" w:rsidRPr="00447982">
        <w:rPr>
          <w:rFonts w:ascii="Times New Roman" w:hAnsi="Times New Roman" w:cs="Times New Roman"/>
          <w:sz w:val="28"/>
          <w:szCs w:val="28"/>
        </w:rPr>
        <w:t>лжности, и иных лиц их доходам»</w:t>
      </w:r>
      <w:r w:rsidRPr="00447982">
        <w:rPr>
          <w:rFonts w:ascii="Times New Roman" w:hAnsi="Times New Roman" w:cs="Times New Roman"/>
          <w:sz w:val="28"/>
          <w:szCs w:val="28"/>
        </w:rPr>
        <w:t xml:space="preserve"> –</w:t>
      </w:r>
      <w:r w:rsidR="00447982" w:rsidRPr="00447982">
        <w:rPr>
          <w:rFonts w:ascii="Times New Roman" w:hAnsi="Times New Roman" w:cs="Times New Roman"/>
          <w:sz w:val="28"/>
          <w:szCs w:val="28"/>
        </w:rPr>
        <w:t xml:space="preserve"> </w:t>
      </w:r>
      <w:r w:rsidR="00DE5BF4">
        <w:rPr>
          <w:rFonts w:ascii="Times New Roman" w:hAnsi="Times New Roman" w:cs="Times New Roman"/>
          <w:sz w:val="28"/>
          <w:szCs w:val="28"/>
        </w:rPr>
        <w:t>39</w:t>
      </w:r>
      <w:r w:rsidRPr="00447982">
        <w:rPr>
          <w:rFonts w:ascii="Times New Roman" w:hAnsi="Times New Roman" w:cs="Times New Roman"/>
          <w:sz w:val="28"/>
          <w:szCs w:val="28"/>
        </w:rPr>
        <w:t>.</w:t>
      </w:r>
    </w:p>
    <w:p w:rsidR="00797D27" w:rsidRPr="00723685" w:rsidRDefault="00797D27" w:rsidP="00797D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85">
        <w:rPr>
          <w:rFonts w:ascii="Times New Roman" w:hAnsi="Times New Roman" w:cs="Times New Roman"/>
          <w:sz w:val="28"/>
          <w:szCs w:val="28"/>
        </w:rPr>
        <w:t>1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85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</w:t>
      </w:r>
      <w:bookmarkStart w:id="0" w:name="_GoBack"/>
      <w:bookmarkEnd w:id="0"/>
      <w:r w:rsidRPr="00723685">
        <w:rPr>
          <w:rFonts w:ascii="Times New Roman" w:hAnsi="Times New Roman" w:cs="Times New Roman"/>
          <w:sz w:val="28"/>
          <w:szCs w:val="28"/>
        </w:rPr>
        <w:t>аждан в период проведения специальной военной операции», представил информацию о наличии оснований для непредставления сведений о доходах.</w:t>
      </w:r>
    </w:p>
    <w:p w:rsidR="00DE5BF4" w:rsidRPr="00723685" w:rsidRDefault="00DE5BF4" w:rsidP="00797D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5BF4" w:rsidRPr="0072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A6"/>
    <w:rsid w:val="002945B6"/>
    <w:rsid w:val="00353C3C"/>
    <w:rsid w:val="00412CA6"/>
    <w:rsid w:val="00447982"/>
    <w:rsid w:val="00797D27"/>
    <w:rsid w:val="0092640C"/>
    <w:rsid w:val="00A01E22"/>
    <w:rsid w:val="00D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8B534-F3EB-4609-B34F-B8992A67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6</cp:revision>
  <dcterms:created xsi:type="dcterms:W3CDTF">2025-06-20T08:52:00Z</dcterms:created>
  <dcterms:modified xsi:type="dcterms:W3CDTF">2025-06-20T09:00:00Z</dcterms:modified>
</cp:coreProperties>
</file>