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F5" w:rsidRPr="00DC0BF5" w:rsidRDefault="00DC0BF5" w:rsidP="00DC0BF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BF5" w:rsidRPr="00DC0BF5" w:rsidRDefault="00DC0BF5" w:rsidP="00DC0B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BF5">
        <w:rPr>
          <w:rFonts w:ascii="Times New Roman" w:hAnsi="Times New Roman" w:cs="Times New Roman"/>
          <w:sz w:val="28"/>
          <w:szCs w:val="28"/>
        </w:rPr>
        <w:tab/>
        <w:t xml:space="preserve">10 апреля </w:t>
      </w:r>
      <w:r w:rsidR="0052439E">
        <w:rPr>
          <w:rFonts w:ascii="Times New Roman" w:hAnsi="Times New Roman" w:cs="Times New Roman"/>
          <w:sz w:val="28"/>
          <w:szCs w:val="28"/>
        </w:rPr>
        <w:t xml:space="preserve">2015 года в малом зале заседаний Государственного Собрания Республики Мордовия </w:t>
      </w:r>
      <w:bookmarkStart w:id="0" w:name="_GoBack"/>
      <w:bookmarkEnd w:id="0"/>
      <w:r w:rsidRPr="00DC0BF5">
        <w:rPr>
          <w:rFonts w:ascii="Times New Roman" w:hAnsi="Times New Roman" w:cs="Times New Roman"/>
          <w:sz w:val="28"/>
          <w:szCs w:val="28"/>
        </w:rPr>
        <w:t xml:space="preserve">состоялось заседание Совета непарламентских политических партий при Государственном Собрании Республики Мордовия. В мероприятии приняли участие Председатель Государственного Собрания РМ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В.В.Чибиркин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заместители Председателя Госсобрания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В.В.Алехин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Р.З.Аширов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С.Ф.Сорокин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заместитель министра экономики Республики Мордовия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Г.В.Косова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Уполномоченный по защите прав предпринимателей в Республике Мордовия, депутат Госсобрания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Ю.Н.Иванова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, представители  </w:t>
      </w:r>
      <w:r>
        <w:rPr>
          <w:rFonts w:ascii="Times New Roman" w:hAnsi="Times New Roman" w:cs="Times New Roman"/>
          <w:sz w:val="28"/>
          <w:szCs w:val="28"/>
        </w:rPr>
        <w:t>около 20</w:t>
      </w:r>
      <w:r w:rsidRPr="00DC0BF5">
        <w:rPr>
          <w:rFonts w:ascii="Times New Roman" w:hAnsi="Times New Roman" w:cs="Times New Roman"/>
          <w:sz w:val="28"/>
          <w:szCs w:val="28"/>
        </w:rPr>
        <w:t xml:space="preserve"> непарламентских партий. </w:t>
      </w:r>
    </w:p>
    <w:p w:rsidR="00DC0BF5" w:rsidRPr="00DC0BF5" w:rsidRDefault="00DC0BF5" w:rsidP="00DC0B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BF5">
        <w:rPr>
          <w:rFonts w:ascii="Times New Roman" w:hAnsi="Times New Roman" w:cs="Times New Roman"/>
          <w:sz w:val="28"/>
          <w:szCs w:val="28"/>
        </w:rPr>
        <w:tab/>
        <w:t xml:space="preserve">Совет непарламентских партий был образован в прошлом году как  консультативно-совещательный орган при Государственном Собрании. Создан он был для осуществления взаимодействия между Государственным Собранием Республики Мордовия и непарламентскими отделениями политических партий, консолидации различных политических сил, представительства их позиции с целью выработки оптимальных подходов к правовому регулированию политических, </w:t>
      </w:r>
      <w:proofErr w:type="gramStart"/>
      <w:r w:rsidRPr="00DC0BF5">
        <w:rPr>
          <w:rFonts w:ascii="Times New Roman" w:hAnsi="Times New Roman" w:cs="Times New Roman"/>
          <w:sz w:val="28"/>
          <w:szCs w:val="28"/>
        </w:rPr>
        <w:t>экономических и социальных процессов</w:t>
      </w:r>
      <w:proofErr w:type="gramEnd"/>
      <w:r w:rsidRPr="00DC0BF5">
        <w:rPr>
          <w:rFonts w:ascii="Times New Roman" w:hAnsi="Times New Roman" w:cs="Times New Roman"/>
          <w:sz w:val="28"/>
          <w:szCs w:val="28"/>
        </w:rPr>
        <w:t xml:space="preserve"> в Республике Мордовия.</w:t>
      </w:r>
    </w:p>
    <w:p w:rsidR="00DC0BF5" w:rsidRPr="00DC0BF5" w:rsidRDefault="00DC0BF5" w:rsidP="00DC0B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BF5">
        <w:rPr>
          <w:rFonts w:ascii="Times New Roman" w:hAnsi="Times New Roman" w:cs="Times New Roman"/>
          <w:sz w:val="28"/>
          <w:szCs w:val="28"/>
        </w:rPr>
        <w:tab/>
        <w:t xml:space="preserve">Выступая с приветственным словом, Председатель Государственного Собрания РМ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В.В.Чибиркин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 отметил, что для депутатов Государственного Собрания одним из главных направлений деятельности  является взаимодействие с институтами гражданского общества. Успешный опыт работы с общественными организациями позволяет говорить о том, что Государственное Собрание стало диалоговой площадкой, где вырабатываются пути решения проблем региона. Кроме этого </w:t>
      </w:r>
      <w:proofErr w:type="spellStart"/>
      <w:r w:rsidRPr="00DC0BF5">
        <w:rPr>
          <w:rFonts w:ascii="Times New Roman" w:hAnsi="Times New Roman" w:cs="Times New Roman"/>
          <w:sz w:val="28"/>
          <w:szCs w:val="28"/>
        </w:rPr>
        <w:t>В.В.Чибиркин</w:t>
      </w:r>
      <w:proofErr w:type="spellEnd"/>
      <w:r w:rsidRPr="00DC0BF5">
        <w:rPr>
          <w:rFonts w:ascii="Times New Roman" w:hAnsi="Times New Roman" w:cs="Times New Roman"/>
          <w:sz w:val="28"/>
          <w:szCs w:val="28"/>
        </w:rPr>
        <w:t xml:space="preserve"> напомнил представителям партий об участии в процедуре выборов: «В Республике Мордовия со дня нашей с вами встречи были проведены уже три избирательных кампании: 2 марта и 14 сентября 2014 года и 1 марта 2015 года. Всего за эти три избирательные кампании было замещено 87 депутатских мандатов по основным выборам и 50 депутатских мандатов по дополнительным выборам. А в избирательных</w:t>
      </w:r>
      <w:r w:rsidRPr="00DC0BF5">
        <w:rPr>
          <w:rFonts w:ascii="Times New Roman" w:hAnsi="Times New Roman" w:cs="Times New Roman"/>
          <w:sz w:val="28"/>
          <w:szCs w:val="28"/>
        </w:rPr>
        <w:tab/>
        <w:t xml:space="preserve">кампаниях приняли участие  всего  4 непарламентские политические партии – ЛДПР, «Справедливая Россия», «Родина» и «Патриоты России». Но ведь политические партии и создаются как раз для того, чтобы принимать участие в осуществлении государственной власти. Поэтому непарламентским партиям стоит более серьезно подходить к вопросу участия в муниципальных выборах. Это позволяет заявить партии о себе, проверить обратную связь с избирателями, послушать, чем живут сельские жители. Активность в этом компоненте для политических партий является жизненно необходимой. Думаю, что идти на большие федеральные выборы без практики участия в муниципальных, сельских выборах – стратегическая ошибка».  </w:t>
      </w:r>
    </w:p>
    <w:p w:rsidR="00E276F7" w:rsidRPr="00DC0BF5" w:rsidRDefault="00DC0BF5" w:rsidP="00DC0B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0BF5">
        <w:rPr>
          <w:rFonts w:ascii="Times New Roman" w:hAnsi="Times New Roman" w:cs="Times New Roman"/>
          <w:sz w:val="28"/>
          <w:szCs w:val="28"/>
        </w:rPr>
        <w:tab/>
        <w:t xml:space="preserve">Собравшиеся обсудили первоочередные задачи органов государственной власти  и роль гражданского общества в преодолении кризисных явлений в экономике Республики Мордовия. Для оптимизации работы Совета непарламентских партий  и приближения их непосредственно </w:t>
      </w:r>
      <w:r w:rsidRPr="00DC0BF5">
        <w:rPr>
          <w:rFonts w:ascii="Times New Roman" w:hAnsi="Times New Roman" w:cs="Times New Roman"/>
          <w:sz w:val="28"/>
          <w:szCs w:val="28"/>
        </w:rPr>
        <w:lastRenderedPageBreak/>
        <w:t xml:space="preserve">к работе Государственного Собрания, в том числе и законотворческой, были созданы рабочие комиссии, которые получили возможность напрямую работать с профильными комитетами Государственного Собрания Республики Мордовия.  </w:t>
      </w:r>
    </w:p>
    <w:sectPr w:rsidR="00E276F7" w:rsidRPr="00DC0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894"/>
    <w:rsid w:val="00007429"/>
    <w:rsid w:val="00030946"/>
    <w:rsid w:val="000352AA"/>
    <w:rsid w:val="00035EA0"/>
    <w:rsid w:val="0003624F"/>
    <w:rsid w:val="00043E4E"/>
    <w:rsid w:val="0004542D"/>
    <w:rsid w:val="00045D4C"/>
    <w:rsid w:val="000505A5"/>
    <w:rsid w:val="00052E8B"/>
    <w:rsid w:val="00064B22"/>
    <w:rsid w:val="00066DC6"/>
    <w:rsid w:val="0006730C"/>
    <w:rsid w:val="00071805"/>
    <w:rsid w:val="00075DCE"/>
    <w:rsid w:val="000773BA"/>
    <w:rsid w:val="00091EA8"/>
    <w:rsid w:val="000A0655"/>
    <w:rsid w:val="000A18D2"/>
    <w:rsid w:val="000A4CC6"/>
    <w:rsid w:val="000A6A5E"/>
    <w:rsid w:val="000A783C"/>
    <w:rsid w:val="000A7B14"/>
    <w:rsid w:val="000B2726"/>
    <w:rsid w:val="000B5CC2"/>
    <w:rsid w:val="000C1385"/>
    <w:rsid w:val="000C515F"/>
    <w:rsid w:val="000C538D"/>
    <w:rsid w:val="000D2704"/>
    <w:rsid w:val="000D3DBE"/>
    <w:rsid w:val="000D5E7B"/>
    <w:rsid w:val="000E325D"/>
    <w:rsid w:val="000E7178"/>
    <w:rsid w:val="000F4FC6"/>
    <w:rsid w:val="00102847"/>
    <w:rsid w:val="00102BCF"/>
    <w:rsid w:val="001067C4"/>
    <w:rsid w:val="00110549"/>
    <w:rsid w:val="00113A38"/>
    <w:rsid w:val="00120068"/>
    <w:rsid w:val="00120D21"/>
    <w:rsid w:val="00122431"/>
    <w:rsid w:val="00134289"/>
    <w:rsid w:val="001347C4"/>
    <w:rsid w:val="00140935"/>
    <w:rsid w:val="00140B49"/>
    <w:rsid w:val="00143CAD"/>
    <w:rsid w:val="0014642E"/>
    <w:rsid w:val="00152700"/>
    <w:rsid w:val="001544DE"/>
    <w:rsid w:val="001571BF"/>
    <w:rsid w:val="00157CEC"/>
    <w:rsid w:val="00161486"/>
    <w:rsid w:val="00166BA1"/>
    <w:rsid w:val="001843FC"/>
    <w:rsid w:val="001A40FE"/>
    <w:rsid w:val="001B121A"/>
    <w:rsid w:val="001C4303"/>
    <w:rsid w:val="001D56BA"/>
    <w:rsid w:val="001D5A19"/>
    <w:rsid w:val="001E69AC"/>
    <w:rsid w:val="00201905"/>
    <w:rsid w:val="00206F20"/>
    <w:rsid w:val="00213EAA"/>
    <w:rsid w:val="00222EF1"/>
    <w:rsid w:val="00224274"/>
    <w:rsid w:val="002328C1"/>
    <w:rsid w:val="002337E0"/>
    <w:rsid w:val="002443DB"/>
    <w:rsid w:val="002456BE"/>
    <w:rsid w:val="00251870"/>
    <w:rsid w:val="0025449A"/>
    <w:rsid w:val="0025512F"/>
    <w:rsid w:val="0026478B"/>
    <w:rsid w:val="002718E8"/>
    <w:rsid w:val="00271F55"/>
    <w:rsid w:val="00274BAD"/>
    <w:rsid w:val="00280FAF"/>
    <w:rsid w:val="002845D9"/>
    <w:rsid w:val="00293644"/>
    <w:rsid w:val="002A1156"/>
    <w:rsid w:val="002A4AFD"/>
    <w:rsid w:val="002B0834"/>
    <w:rsid w:val="002B369F"/>
    <w:rsid w:val="002B4A8D"/>
    <w:rsid w:val="002C4ABE"/>
    <w:rsid w:val="002C5A60"/>
    <w:rsid w:val="002C689F"/>
    <w:rsid w:val="002D2F6E"/>
    <w:rsid w:val="002D5D30"/>
    <w:rsid w:val="002E18EA"/>
    <w:rsid w:val="002E54BE"/>
    <w:rsid w:val="002F10E1"/>
    <w:rsid w:val="002F6D8E"/>
    <w:rsid w:val="003049D3"/>
    <w:rsid w:val="00306B4E"/>
    <w:rsid w:val="00306DE3"/>
    <w:rsid w:val="00307E4A"/>
    <w:rsid w:val="0031053F"/>
    <w:rsid w:val="003111C3"/>
    <w:rsid w:val="003113C6"/>
    <w:rsid w:val="00331641"/>
    <w:rsid w:val="0035037A"/>
    <w:rsid w:val="00354889"/>
    <w:rsid w:val="003606F6"/>
    <w:rsid w:val="003610E8"/>
    <w:rsid w:val="00361B28"/>
    <w:rsid w:val="0036742E"/>
    <w:rsid w:val="00376C7D"/>
    <w:rsid w:val="00377826"/>
    <w:rsid w:val="0038201E"/>
    <w:rsid w:val="0038289D"/>
    <w:rsid w:val="00384EFB"/>
    <w:rsid w:val="0038654F"/>
    <w:rsid w:val="00392793"/>
    <w:rsid w:val="00395F43"/>
    <w:rsid w:val="00397EA9"/>
    <w:rsid w:val="003A4AC5"/>
    <w:rsid w:val="003A57B4"/>
    <w:rsid w:val="003A7937"/>
    <w:rsid w:val="003B5D85"/>
    <w:rsid w:val="003C0C3B"/>
    <w:rsid w:val="003C7FCC"/>
    <w:rsid w:val="003D691F"/>
    <w:rsid w:val="003E1EEB"/>
    <w:rsid w:val="003E3E5F"/>
    <w:rsid w:val="003E7564"/>
    <w:rsid w:val="003F2A8B"/>
    <w:rsid w:val="00403E67"/>
    <w:rsid w:val="00407894"/>
    <w:rsid w:val="00410D31"/>
    <w:rsid w:val="00412266"/>
    <w:rsid w:val="004140E4"/>
    <w:rsid w:val="0041425E"/>
    <w:rsid w:val="00414476"/>
    <w:rsid w:val="00420D66"/>
    <w:rsid w:val="00420D9C"/>
    <w:rsid w:val="0042238E"/>
    <w:rsid w:val="00432750"/>
    <w:rsid w:val="00432CF9"/>
    <w:rsid w:val="0044347C"/>
    <w:rsid w:val="00445171"/>
    <w:rsid w:val="00446307"/>
    <w:rsid w:val="00453C94"/>
    <w:rsid w:val="004563EA"/>
    <w:rsid w:val="00457A06"/>
    <w:rsid w:val="0046055A"/>
    <w:rsid w:val="00471D7A"/>
    <w:rsid w:val="00473C10"/>
    <w:rsid w:val="00487E4C"/>
    <w:rsid w:val="00491433"/>
    <w:rsid w:val="00495BAB"/>
    <w:rsid w:val="00497BC6"/>
    <w:rsid w:val="004A3C49"/>
    <w:rsid w:val="004A5E3E"/>
    <w:rsid w:val="004B349D"/>
    <w:rsid w:val="004B6234"/>
    <w:rsid w:val="004C2FA6"/>
    <w:rsid w:val="004C40DD"/>
    <w:rsid w:val="004C7C7B"/>
    <w:rsid w:val="004C7D64"/>
    <w:rsid w:val="004D0D44"/>
    <w:rsid w:val="004D3FB0"/>
    <w:rsid w:val="004E012E"/>
    <w:rsid w:val="00505ACD"/>
    <w:rsid w:val="00512638"/>
    <w:rsid w:val="00515A7D"/>
    <w:rsid w:val="00516CEE"/>
    <w:rsid w:val="0052439E"/>
    <w:rsid w:val="00531CD8"/>
    <w:rsid w:val="00535800"/>
    <w:rsid w:val="00537B06"/>
    <w:rsid w:val="00541DAE"/>
    <w:rsid w:val="00541FDC"/>
    <w:rsid w:val="00542A21"/>
    <w:rsid w:val="0054638B"/>
    <w:rsid w:val="00547A67"/>
    <w:rsid w:val="00547FF6"/>
    <w:rsid w:val="0055322D"/>
    <w:rsid w:val="00556098"/>
    <w:rsid w:val="00557CA2"/>
    <w:rsid w:val="005605CC"/>
    <w:rsid w:val="0056202E"/>
    <w:rsid w:val="00563273"/>
    <w:rsid w:val="005664FB"/>
    <w:rsid w:val="00582873"/>
    <w:rsid w:val="00585BA3"/>
    <w:rsid w:val="005900C6"/>
    <w:rsid w:val="00590E66"/>
    <w:rsid w:val="00593C54"/>
    <w:rsid w:val="00595FA8"/>
    <w:rsid w:val="00597FC6"/>
    <w:rsid w:val="005A5436"/>
    <w:rsid w:val="005A665D"/>
    <w:rsid w:val="005B2301"/>
    <w:rsid w:val="005C2648"/>
    <w:rsid w:val="005C3443"/>
    <w:rsid w:val="005D1594"/>
    <w:rsid w:val="005D5247"/>
    <w:rsid w:val="005D6312"/>
    <w:rsid w:val="005E3BBA"/>
    <w:rsid w:val="005F7CAE"/>
    <w:rsid w:val="006010EE"/>
    <w:rsid w:val="00602F0D"/>
    <w:rsid w:val="00606806"/>
    <w:rsid w:val="00616097"/>
    <w:rsid w:val="006258A9"/>
    <w:rsid w:val="00633516"/>
    <w:rsid w:val="00633F96"/>
    <w:rsid w:val="00635D75"/>
    <w:rsid w:val="00635EC4"/>
    <w:rsid w:val="006375C1"/>
    <w:rsid w:val="0065632C"/>
    <w:rsid w:val="00661F36"/>
    <w:rsid w:val="00690CFE"/>
    <w:rsid w:val="0069291C"/>
    <w:rsid w:val="006959DF"/>
    <w:rsid w:val="006B00A6"/>
    <w:rsid w:val="006B307F"/>
    <w:rsid w:val="006B4173"/>
    <w:rsid w:val="006B66CA"/>
    <w:rsid w:val="006B75B0"/>
    <w:rsid w:val="006C3110"/>
    <w:rsid w:val="006D1721"/>
    <w:rsid w:val="006D6114"/>
    <w:rsid w:val="006D61BC"/>
    <w:rsid w:val="006D662C"/>
    <w:rsid w:val="006E1635"/>
    <w:rsid w:val="006E3E16"/>
    <w:rsid w:val="006E4D04"/>
    <w:rsid w:val="006E6A19"/>
    <w:rsid w:val="006F30D2"/>
    <w:rsid w:val="006F76B8"/>
    <w:rsid w:val="006F7F68"/>
    <w:rsid w:val="00700BA9"/>
    <w:rsid w:val="00704E53"/>
    <w:rsid w:val="007075E2"/>
    <w:rsid w:val="00710FD3"/>
    <w:rsid w:val="007152E3"/>
    <w:rsid w:val="007213AE"/>
    <w:rsid w:val="00725041"/>
    <w:rsid w:val="0073172C"/>
    <w:rsid w:val="007349C3"/>
    <w:rsid w:val="0073622D"/>
    <w:rsid w:val="00740A1C"/>
    <w:rsid w:val="00743063"/>
    <w:rsid w:val="00745B4E"/>
    <w:rsid w:val="00745B94"/>
    <w:rsid w:val="00753455"/>
    <w:rsid w:val="00753D41"/>
    <w:rsid w:val="00755393"/>
    <w:rsid w:val="00755B56"/>
    <w:rsid w:val="00755CC7"/>
    <w:rsid w:val="00767639"/>
    <w:rsid w:val="00767947"/>
    <w:rsid w:val="0077075A"/>
    <w:rsid w:val="007714D4"/>
    <w:rsid w:val="00772256"/>
    <w:rsid w:val="00781F53"/>
    <w:rsid w:val="00786325"/>
    <w:rsid w:val="00791F06"/>
    <w:rsid w:val="00797632"/>
    <w:rsid w:val="007A2D30"/>
    <w:rsid w:val="007A3E77"/>
    <w:rsid w:val="007A54F5"/>
    <w:rsid w:val="007A5BFF"/>
    <w:rsid w:val="007B429E"/>
    <w:rsid w:val="007B4C27"/>
    <w:rsid w:val="007B5954"/>
    <w:rsid w:val="007C231E"/>
    <w:rsid w:val="007C2EB9"/>
    <w:rsid w:val="007C36E9"/>
    <w:rsid w:val="007C3769"/>
    <w:rsid w:val="007C497E"/>
    <w:rsid w:val="007C7D1E"/>
    <w:rsid w:val="007D61E4"/>
    <w:rsid w:val="007D6389"/>
    <w:rsid w:val="007E21C9"/>
    <w:rsid w:val="007E55ED"/>
    <w:rsid w:val="007E5865"/>
    <w:rsid w:val="007F348E"/>
    <w:rsid w:val="007F4581"/>
    <w:rsid w:val="007F6824"/>
    <w:rsid w:val="00803F0E"/>
    <w:rsid w:val="00805F9C"/>
    <w:rsid w:val="00807CAC"/>
    <w:rsid w:val="00811DA9"/>
    <w:rsid w:val="00811FFD"/>
    <w:rsid w:val="00824ACB"/>
    <w:rsid w:val="0082627D"/>
    <w:rsid w:val="0082654D"/>
    <w:rsid w:val="008352F0"/>
    <w:rsid w:val="0084772D"/>
    <w:rsid w:val="00847A88"/>
    <w:rsid w:val="00853407"/>
    <w:rsid w:val="008572B0"/>
    <w:rsid w:val="00857A1D"/>
    <w:rsid w:val="00865D88"/>
    <w:rsid w:val="00867E4B"/>
    <w:rsid w:val="008709A4"/>
    <w:rsid w:val="008709C0"/>
    <w:rsid w:val="00872391"/>
    <w:rsid w:val="00882D84"/>
    <w:rsid w:val="00883ACC"/>
    <w:rsid w:val="008856BD"/>
    <w:rsid w:val="008A19B9"/>
    <w:rsid w:val="008B04D3"/>
    <w:rsid w:val="008C0C67"/>
    <w:rsid w:val="008C48E0"/>
    <w:rsid w:val="008C5994"/>
    <w:rsid w:val="008D23B8"/>
    <w:rsid w:val="008E6BAF"/>
    <w:rsid w:val="008E734E"/>
    <w:rsid w:val="008F1876"/>
    <w:rsid w:val="008F1FB9"/>
    <w:rsid w:val="008F2AA1"/>
    <w:rsid w:val="008F4E02"/>
    <w:rsid w:val="008F6846"/>
    <w:rsid w:val="008F6AD8"/>
    <w:rsid w:val="009123D7"/>
    <w:rsid w:val="00915A3F"/>
    <w:rsid w:val="0091642B"/>
    <w:rsid w:val="00921F52"/>
    <w:rsid w:val="00922C13"/>
    <w:rsid w:val="0092379D"/>
    <w:rsid w:val="00926306"/>
    <w:rsid w:val="009330D4"/>
    <w:rsid w:val="00945C74"/>
    <w:rsid w:val="00946863"/>
    <w:rsid w:val="00953C90"/>
    <w:rsid w:val="0095702A"/>
    <w:rsid w:val="00960BFF"/>
    <w:rsid w:val="00966936"/>
    <w:rsid w:val="00967C2E"/>
    <w:rsid w:val="00973CAC"/>
    <w:rsid w:val="009856AE"/>
    <w:rsid w:val="00987D20"/>
    <w:rsid w:val="00996289"/>
    <w:rsid w:val="009B1483"/>
    <w:rsid w:val="009B1CB6"/>
    <w:rsid w:val="009B422D"/>
    <w:rsid w:val="009C27A0"/>
    <w:rsid w:val="009D39DB"/>
    <w:rsid w:val="009D5432"/>
    <w:rsid w:val="009E187D"/>
    <w:rsid w:val="009E7EDB"/>
    <w:rsid w:val="00A0172C"/>
    <w:rsid w:val="00A01C1E"/>
    <w:rsid w:val="00A01EC5"/>
    <w:rsid w:val="00A045D5"/>
    <w:rsid w:val="00A15C16"/>
    <w:rsid w:val="00A20781"/>
    <w:rsid w:val="00A24316"/>
    <w:rsid w:val="00A27C37"/>
    <w:rsid w:val="00A32640"/>
    <w:rsid w:val="00A37799"/>
    <w:rsid w:val="00A52FE9"/>
    <w:rsid w:val="00A549BB"/>
    <w:rsid w:val="00A57530"/>
    <w:rsid w:val="00A600BB"/>
    <w:rsid w:val="00A64BDF"/>
    <w:rsid w:val="00A71FD4"/>
    <w:rsid w:val="00A72CD6"/>
    <w:rsid w:val="00A7374A"/>
    <w:rsid w:val="00A74A07"/>
    <w:rsid w:val="00A7511D"/>
    <w:rsid w:val="00A77450"/>
    <w:rsid w:val="00A7767B"/>
    <w:rsid w:val="00A811D3"/>
    <w:rsid w:val="00A81FB0"/>
    <w:rsid w:val="00A85377"/>
    <w:rsid w:val="00A906EE"/>
    <w:rsid w:val="00A92301"/>
    <w:rsid w:val="00A97036"/>
    <w:rsid w:val="00A97D93"/>
    <w:rsid w:val="00AA51A0"/>
    <w:rsid w:val="00AA6C58"/>
    <w:rsid w:val="00AA7016"/>
    <w:rsid w:val="00AB50FA"/>
    <w:rsid w:val="00AC0A9A"/>
    <w:rsid w:val="00AC2EB8"/>
    <w:rsid w:val="00AC5470"/>
    <w:rsid w:val="00AC5C98"/>
    <w:rsid w:val="00AD5EE7"/>
    <w:rsid w:val="00AE0E1F"/>
    <w:rsid w:val="00AF4899"/>
    <w:rsid w:val="00B05246"/>
    <w:rsid w:val="00B052C4"/>
    <w:rsid w:val="00B12C6F"/>
    <w:rsid w:val="00B266A6"/>
    <w:rsid w:val="00B344A7"/>
    <w:rsid w:val="00B34DD7"/>
    <w:rsid w:val="00B4467F"/>
    <w:rsid w:val="00B452EC"/>
    <w:rsid w:val="00B531E6"/>
    <w:rsid w:val="00B6087C"/>
    <w:rsid w:val="00B61767"/>
    <w:rsid w:val="00B63AA3"/>
    <w:rsid w:val="00B65495"/>
    <w:rsid w:val="00B6674C"/>
    <w:rsid w:val="00B7168B"/>
    <w:rsid w:val="00B75D68"/>
    <w:rsid w:val="00B8784E"/>
    <w:rsid w:val="00BA506B"/>
    <w:rsid w:val="00BA50D1"/>
    <w:rsid w:val="00BA5EB2"/>
    <w:rsid w:val="00BB098A"/>
    <w:rsid w:val="00BB0D7C"/>
    <w:rsid w:val="00BB6E3D"/>
    <w:rsid w:val="00BC028E"/>
    <w:rsid w:val="00BC1AC5"/>
    <w:rsid w:val="00BC22EE"/>
    <w:rsid w:val="00BC2BB6"/>
    <w:rsid w:val="00BC3E48"/>
    <w:rsid w:val="00BC6336"/>
    <w:rsid w:val="00BC7802"/>
    <w:rsid w:val="00BD031D"/>
    <w:rsid w:val="00BD47BF"/>
    <w:rsid w:val="00BE1C15"/>
    <w:rsid w:val="00BE4D5B"/>
    <w:rsid w:val="00BF2A3E"/>
    <w:rsid w:val="00BF74F7"/>
    <w:rsid w:val="00BF76D2"/>
    <w:rsid w:val="00C177F5"/>
    <w:rsid w:val="00C17DF8"/>
    <w:rsid w:val="00C35147"/>
    <w:rsid w:val="00C36366"/>
    <w:rsid w:val="00C37459"/>
    <w:rsid w:val="00C44253"/>
    <w:rsid w:val="00C46F82"/>
    <w:rsid w:val="00C473B7"/>
    <w:rsid w:val="00C50166"/>
    <w:rsid w:val="00C508A7"/>
    <w:rsid w:val="00C660D0"/>
    <w:rsid w:val="00C80119"/>
    <w:rsid w:val="00C836E7"/>
    <w:rsid w:val="00C838CF"/>
    <w:rsid w:val="00C874CC"/>
    <w:rsid w:val="00CA321E"/>
    <w:rsid w:val="00CB0A83"/>
    <w:rsid w:val="00CB2EFA"/>
    <w:rsid w:val="00CB7B7D"/>
    <w:rsid w:val="00CC288D"/>
    <w:rsid w:val="00CF2E51"/>
    <w:rsid w:val="00D054CF"/>
    <w:rsid w:val="00D10BA5"/>
    <w:rsid w:val="00D1266F"/>
    <w:rsid w:val="00D21407"/>
    <w:rsid w:val="00D24D43"/>
    <w:rsid w:val="00D25077"/>
    <w:rsid w:val="00D40E54"/>
    <w:rsid w:val="00D51EFF"/>
    <w:rsid w:val="00D548A8"/>
    <w:rsid w:val="00D56A4B"/>
    <w:rsid w:val="00D65DA9"/>
    <w:rsid w:val="00D674EC"/>
    <w:rsid w:val="00D67BF2"/>
    <w:rsid w:val="00D742E8"/>
    <w:rsid w:val="00D831B6"/>
    <w:rsid w:val="00D845B2"/>
    <w:rsid w:val="00D91C6B"/>
    <w:rsid w:val="00D94A2C"/>
    <w:rsid w:val="00D9597E"/>
    <w:rsid w:val="00D96726"/>
    <w:rsid w:val="00DA0106"/>
    <w:rsid w:val="00DA0158"/>
    <w:rsid w:val="00DA020A"/>
    <w:rsid w:val="00DA3081"/>
    <w:rsid w:val="00DA6EEC"/>
    <w:rsid w:val="00DB0C2A"/>
    <w:rsid w:val="00DB1E71"/>
    <w:rsid w:val="00DB3CB3"/>
    <w:rsid w:val="00DC0BF5"/>
    <w:rsid w:val="00DC2074"/>
    <w:rsid w:val="00DC5FF6"/>
    <w:rsid w:val="00DC6524"/>
    <w:rsid w:val="00DC7D8A"/>
    <w:rsid w:val="00DE0490"/>
    <w:rsid w:val="00DE197F"/>
    <w:rsid w:val="00DE39C3"/>
    <w:rsid w:val="00DE3B56"/>
    <w:rsid w:val="00DE4CB4"/>
    <w:rsid w:val="00DE4FD9"/>
    <w:rsid w:val="00DE7792"/>
    <w:rsid w:val="00DF1065"/>
    <w:rsid w:val="00DF4E61"/>
    <w:rsid w:val="00E02E77"/>
    <w:rsid w:val="00E143DC"/>
    <w:rsid w:val="00E16E41"/>
    <w:rsid w:val="00E21C5E"/>
    <w:rsid w:val="00E276F7"/>
    <w:rsid w:val="00E314CD"/>
    <w:rsid w:val="00E324C8"/>
    <w:rsid w:val="00E33B57"/>
    <w:rsid w:val="00E3792C"/>
    <w:rsid w:val="00E43131"/>
    <w:rsid w:val="00E626B1"/>
    <w:rsid w:val="00E643EB"/>
    <w:rsid w:val="00E65A71"/>
    <w:rsid w:val="00E663F2"/>
    <w:rsid w:val="00E72C01"/>
    <w:rsid w:val="00E72DC4"/>
    <w:rsid w:val="00E7450E"/>
    <w:rsid w:val="00E748DF"/>
    <w:rsid w:val="00E74BCE"/>
    <w:rsid w:val="00E77B16"/>
    <w:rsid w:val="00E82F10"/>
    <w:rsid w:val="00E84180"/>
    <w:rsid w:val="00E9089C"/>
    <w:rsid w:val="00E90B72"/>
    <w:rsid w:val="00E95D94"/>
    <w:rsid w:val="00E9630B"/>
    <w:rsid w:val="00EA4389"/>
    <w:rsid w:val="00EA782C"/>
    <w:rsid w:val="00EB245C"/>
    <w:rsid w:val="00EB54CA"/>
    <w:rsid w:val="00EB7247"/>
    <w:rsid w:val="00EB76A0"/>
    <w:rsid w:val="00EC0CC4"/>
    <w:rsid w:val="00ED05F9"/>
    <w:rsid w:val="00ED0A52"/>
    <w:rsid w:val="00ED372D"/>
    <w:rsid w:val="00ED4F0A"/>
    <w:rsid w:val="00EE264E"/>
    <w:rsid w:val="00EE5E74"/>
    <w:rsid w:val="00EF0B39"/>
    <w:rsid w:val="00EF1BCD"/>
    <w:rsid w:val="00EF653D"/>
    <w:rsid w:val="00EF6C3F"/>
    <w:rsid w:val="00F0396B"/>
    <w:rsid w:val="00F04E77"/>
    <w:rsid w:val="00F05065"/>
    <w:rsid w:val="00F054F5"/>
    <w:rsid w:val="00F05719"/>
    <w:rsid w:val="00F06FE4"/>
    <w:rsid w:val="00F12A53"/>
    <w:rsid w:val="00F203C0"/>
    <w:rsid w:val="00F25674"/>
    <w:rsid w:val="00F25A2D"/>
    <w:rsid w:val="00F269E8"/>
    <w:rsid w:val="00F2755C"/>
    <w:rsid w:val="00F347F6"/>
    <w:rsid w:val="00F3518A"/>
    <w:rsid w:val="00F37FA2"/>
    <w:rsid w:val="00F510E3"/>
    <w:rsid w:val="00F522CE"/>
    <w:rsid w:val="00F53012"/>
    <w:rsid w:val="00F535B2"/>
    <w:rsid w:val="00F6003B"/>
    <w:rsid w:val="00F60157"/>
    <w:rsid w:val="00F60C57"/>
    <w:rsid w:val="00F61CB1"/>
    <w:rsid w:val="00F85521"/>
    <w:rsid w:val="00F947B4"/>
    <w:rsid w:val="00F97B5D"/>
    <w:rsid w:val="00FB35F7"/>
    <w:rsid w:val="00FB4A01"/>
    <w:rsid w:val="00FB5FC9"/>
    <w:rsid w:val="00FB6AB9"/>
    <w:rsid w:val="00FC4207"/>
    <w:rsid w:val="00FC6783"/>
    <w:rsid w:val="00FD464C"/>
    <w:rsid w:val="00FE5E92"/>
    <w:rsid w:val="00FF189E"/>
    <w:rsid w:val="00FF4D2C"/>
    <w:rsid w:val="00FF64CA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Савинова</dc:creator>
  <cp:lastModifiedBy>Елена Савинова</cp:lastModifiedBy>
  <cp:revision>3</cp:revision>
  <dcterms:created xsi:type="dcterms:W3CDTF">2015-07-14T07:08:00Z</dcterms:created>
  <dcterms:modified xsi:type="dcterms:W3CDTF">2015-07-14T07:22:00Z</dcterms:modified>
</cp:coreProperties>
</file>