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pStyle w:val="3"/>
        <w:spacing w:before="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spacing w:after="0" w:line="360" w:lineRule="auto"/>
        <w:rPr>
          <w:rFonts w:ascii="Times New Roman" w:hAnsi="Times New Roman" w:cs="Times New Roman"/>
        </w:rPr>
      </w:pPr>
    </w:p>
    <w:p w:rsidR="0012628A" w:rsidRPr="007C211A" w:rsidRDefault="0012628A" w:rsidP="007C211A">
      <w:pPr>
        <w:pStyle w:val="3"/>
        <w:spacing w:before="0" w:line="360" w:lineRule="auto"/>
        <w:rPr>
          <w:rFonts w:ascii="Times New Roman" w:hAnsi="Times New Roman" w:cs="Times New Roman"/>
        </w:rPr>
      </w:pPr>
    </w:p>
    <w:p w:rsidR="0012628A" w:rsidRPr="007C211A" w:rsidRDefault="002F6CAD" w:rsidP="007C211A">
      <w:pPr>
        <w:pStyle w:val="3"/>
        <w:spacing w:before="0" w:line="360" w:lineRule="auto"/>
        <w:rPr>
          <w:rFonts w:ascii="Times New Roman" w:hAnsi="Times New Roman" w:cs="Times New Roman"/>
        </w:rPr>
      </w:pPr>
      <w:r w:rsidRPr="007C211A">
        <w:rPr>
          <w:rFonts w:ascii="Times New Roman" w:hAnsi="Times New Roman" w:cs="Times New Roman"/>
        </w:rPr>
        <w:t xml:space="preserve">                                                                                </w:t>
      </w:r>
    </w:p>
    <w:p w:rsidR="0012628A" w:rsidRPr="007C211A" w:rsidRDefault="002F6CAD" w:rsidP="007C211A">
      <w:pPr>
        <w:pStyle w:val="3"/>
        <w:spacing w:before="0" w:line="360" w:lineRule="auto"/>
        <w:jc w:val="center"/>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СТЕНОГРАММА</w:t>
      </w:r>
    </w:p>
    <w:p w:rsidR="0012628A" w:rsidRPr="007C211A" w:rsidRDefault="0012628A" w:rsidP="007C211A">
      <w:pPr>
        <w:spacing w:after="0" w:line="360" w:lineRule="auto"/>
        <w:rPr>
          <w:rFonts w:ascii="Times New Roman" w:hAnsi="Times New Roman" w:cs="Times New Roman"/>
          <w:sz w:val="28"/>
        </w:rPr>
      </w:pPr>
    </w:p>
    <w:p w:rsidR="0012628A" w:rsidRPr="007C211A" w:rsidRDefault="002F6CAD" w:rsidP="007C211A">
      <w:pPr>
        <w:spacing w:after="0" w:line="360" w:lineRule="auto"/>
        <w:jc w:val="center"/>
        <w:rPr>
          <w:rFonts w:ascii="Times New Roman" w:hAnsi="Times New Roman" w:cs="Times New Roman"/>
          <w:b/>
          <w:sz w:val="28"/>
        </w:rPr>
      </w:pPr>
      <w:r w:rsidRPr="007C211A">
        <w:rPr>
          <w:rFonts w:ascii="Times New Roman" w:hAnsi="Times New Roman" w:cs="Times New Roman"/>
          <w:b/>
          <w:sz w:val="28"/>
        </w:rPr>
        <w:t>ЗАСЕДАНИЯ ГОСУДАРСТВЕННОГО СОБРАНИЯ</w:t>
      </w:r>
    </w:p>
    <w:p w:rsidR="0012628A" w:rsidRPr="007C211A" w:rsidRDefault="002F6CAD" w:rsidP="007C211A">
      <w:pPr>
        <w:spacing w:after="0" w:line="360" w:lineRule="auto"/>
        <w:jc w:val="center"/>
        <w:rPr>
          <w:rFonts w:ascii="Times New Roman" w:hAnsi="Times New Roman" w:cs="Times New Roman"/>
          <w:b/>
          <w:sz w:val="28"/>
        </w:rPr>
      </w:pPr>
      <w:r w:rsidRPr="007C211A">
        <w:rPr>
          <w:rFonts w:ascii="Times New Roman" w:hAnsi="Times New Roman" w:cs="Times New Roman"/>
          <w:b/>
          <w:sz w:val="28"/>
        </w:rPr>
        <w:t>РЕСПУБЛИКИ МОРДОВИЯ</w:t>
      </w:r>
    </w:p>
    <w:p w:rsidR="0012628A" w:rsidRPr="007C211A" w:rsidRDefault="002F6CAD" w:rsidP="007C211A">
      <w:pPr>
        <w:spacing w:after="0" w:line="360" w:lineRule="auto"/>
        <w:jc w:val="center"/>
        <w:rPr>
          <w:rFonts w:ascii="Times New Roman" w:hAnsi="Times New Roman" w:cs="Times New Roman"/>
          <w:b/>
          <w:color w:val="000000" w:themeColor="text1"/>
          <w:sz w:val="28"/>
        </w:rPr>
      </w:pPr>
      <w:r w:rsidRPr="007C211A">
        <w:rPr>
          <w:rFonts w:ascii="Times New Roman" w:hAnsi="Times New Roman" w:cs="Times New Roman"/>
          <w:b/>
          <w:color w:val="000000" w:themeColor="text1"/>
          <w:sz w:val="28"/>
        </w:rPr>
        <w:t>седьмого созыва</w:t>
      </w:r>
    </w:p>
    <w:p w:rsidR="0012628A" w:rsidRPr="007C211A" w:rsidRDefault="0012628A" w:rsidP="007C211A">
      <w:pPr>
        <w:pStyle w:val="3"/>
        <w:spacing w:before="0" w:line="360" w:lineRule="auto"/>
        <w:jc w:val="center"/>
        <w:rPr>
          <w:rFonts w:ascii="Times New Roman" w:hAnsi="Times New Roman" w:cs="Times New Roman"/>
          <w:color w:val="000000" w:themeColor="text1"/>
          <w:sz w:val="28"/>
          <w:szCs w:val="28"/>
        </w:rPr>
      </w:pPr>
    </w:p>
    <w:p w:rsidR="0012628A" w:rsidRPr="007C211A" w:rsidRDefault="0012628A" w:rsidP="007C211A">
      <w:pPr>
        <w:pStyle w:val="3"/>
        <w:spacing w:before="0" w:line="360" w:lineRule="auto"/>
        <w:jc w:val="center"/>
        <w:rPr>
          <w:rFonts w:ascii="Times New Roman" w:hAnsi="Times New Roman" w:cs="Times New Roman"/>
          <w:color w:val="000000" w:themeColor="text1"/>
          <w:sz w:val="28"/>
          <w:szCs w:val="28"/>
        </w:rPr>
      </w:pPr>
    </w:p>
    <w:p w:rsidR="0012628A" w:rsidRPr="007C211A" w:rsidRDefault="002F6CAD" w:rsidP="007C211A">
      <w:pPr>
        <w:pStyle w:val="3"/>
        <w:spacing w:before="0" w:line="360" w:lineRule="auto"/>
        <w:jc w:val="center"/>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 xml:space="preserve">  СОРОК</w:t>
      </w:r>
      <w:r w:rsidR="00874725" w:rsidRPr="007C211A">
        <w:rPr>
          <w:rFonts w:ascii="Times New Roman" w:hAnsi="Times New Roman" w:cs="Times New Roman"/>
          <w:color w:val="000000" w:themeColor="text1"/>
          <w:sz w:val="28"/>
          <w:szCs w:val="28"/>
        </w:rPr>
        <w:t xml:space="preserve"> </w:t>
      </w:r>
      <w:r w:rsidR="00DC3F54" w:rsidRPr="007C211A">
        <w:rPr>
          <w:rFonts w:ascii="Times New Roman" w:hAnsi="Times New Roman" w:cs="Times New Roman"/>
          <w:color w:val="000000" w:themeColor="text1"/>
          <w:sz w:val="28"/>
          <w:szCs w:val="28"/>
        </w:rPr>
        <w:t>ДЕВЯТАЯ</w:t>
      </w:r>
      <w:r w:rsidR="00FC6632" w:rsidRPr="007C211A">
        <w:rPr>
          <w:rFonts w:ascii="Times New Roman" w:hAnsi="Times New Roman" w:cs="Times New Roman"/>
          <w:color w:val="000000" w:themeColor="text1"/>
          <w:sz w:val="28"/>
          <w:szCs w:val="28"/>
        </w:rPr>
        <w:t xml:space="preserve"> </w:t>
      </w:r>
      <w:r w:rsidRPr="007C211A">
        <w:rPr>
          <w:rFonts w:ascii="Times New Roman" w:hAnsi="Times New Roman" w:cs="Times New Roman"/>
          <w:color w:val="000000" w:themeColor="text1"/>
          <w:sz w:val="28"/>
          <w:szCs w:val="28"/>
        </w:rPr>
        <w:t>СЕССИЯ</w:t>
      </w:r>
    </w:p>
    <w:p w:rsidR="0012628A" w:rsidRPr="007C211A" w:rsidRDefault="0012628A" w:rsidP="007C211A">
      <w:pPr>
        <w:spacing w:after="0" w:line="360" w:lineRule="auto"/>
        <w:jc w:val="center"/>
        <w:rPr>
          <w:rFonts w:ascii="Times New Roman" w:hAnsi="Times New Roman" w:cs="Times New Roman"/>
          <w:color w:val="000000" w:themeColor="text1"/>
        </w:rPr>
      </w:pPr>
    </w:p>
    <w:p w:rsidR="0012628A" w:rsidRPr="007C211A" w:rsidRDefault="002F6CAD" w:rsidP="007C211A">
      <w:pPr>
        <w:spacing w:after="0" w:line="360" w:lineRule="auto"/>
        <w:jc w:val="center"/>
        <w:rPr>
          <w:rFonts w:ascii="Times New Roman" w:hAnsi="Times New Roman" w:cs="Times New Roman"/>
          <w:b/>
          <w:color w:val="000000" w:themeColor="text1"/>
          <w:sz w:val="28"/>
        </w:rPr>
      </w:pPr>
      <w:r w:rsidRPr="007C211A">
        <w:rPr>
          <w:rFonts w:ascii="Times New Roman" w:hAnsi="Times New Roman" w:cs="Times New Roman"/>
          <w:b/>
          <w:color w:val="000000" w:themeColor="text1"/>
          <w:sz w:val="28"/>
        </w:rPr>
        <w:t>(</w:t>
      </w:r>
      <w:r w:rsidR="00BD39F4" w:rsidRPr="007C211A">
        <w:rPr>
          <w:rFonts w:ascii="Times New Roman" w:hAnsi="Times New Roman" w:cs="Times New Roman"/>
          <w:b/>
          <w:color w:val="000000" w:themeColor="text1"/>
          <w:sz w:val="28"/>
        </w:rPr>
        <w:t>2</w:t>
      </w:r>
      <w:r w:rsidR="00DC3F54" w:rsidRPr="007C211A">
        <w:rPr>
          <w:rFonts w:ascii="Times New Roman" w:hAnsi="Times New Roman" w:cs="Times New Roman"/>
          <w:b/>
          <w:color w:val="000000" w:themeColor="text1"/>
          <w:sz w:val="28"/>
        </w:rPr>
        <w:t>7 мая</w:t>
      </w:r>
      <w:r w:rsidRPr="007C211A">
        <w:rPr>
          <w:rFonts w:ascii="Times New Roman" w:hAnsi="Times New Roman" w:cs="Times New Roman"/>
          <w:b/>
          <w:color w:val="000000" w:themeColor="text1"/>
          <w:sz w:val="28"/>
        </w:rPr>
        <w:t xml:space="preserve"> 202</w:t>
      </w:r>
      <w:r w:rsidR="00BD39F4" w:rsidRPr="007C211A">
        <w:rPr>
          <w:rFonts w:ascii="Times New Roman" w:hAnsi="Times New Roman" w:cs="Times New Roman"/>
          <w:b/>
          <w:color w:val="000000" w:themeColor="text1"/>
          <w:sz w:val="28"/>
        </w:rPr>
        <w:t>5</w:t>
      </w:r>
      <w:r w:rsidRPr="007C211A">
        <w:rPr>
          <w:rFonts w:ascii="Times New Roman" w:hAnsi="Times New Roman" w:cs="Times New Roman"/>
          <w:b/>
          <w:color w:val="000000" w:themeColor="text1"/>
          <w:sz w:val="28"/>
        </w:rPr>
        <w:t xml:space="preserve"> года)</w:t>
      </w: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12628A" w:rsidRPr="007C211A" w:rsidRDefault="0012628A" w:rsidP="007C211A">
      <w:pPr>
        <w:spacing w:after="0" w:line="360" w:lineRule="auto"/>
        <w:rPr>
          <w:rFonts w:ascii="Times New Roman" w:hAnsi="Times New Roman" w:cs="Times New Roman"/>
          <w:sz w:val="28"/>
        </w:rPr>
      </w:pPr>
    </w:p>
    <w:p w:rsidR="00DC3F54" w:rsidRPr="007C211A" w:rsidRDefault="00DC3F54" w:rsidP="007C211A">
      <w:pPr>
        <w:spacing w:after="0" w:line="360" w:lineRule="auto"/>
        <w:rPr>
          <w:rFonts w:ascii="Times New Roman" w:hAnsi="Times New Roman" w:cs="Times New Roman"/>
          <w:sz w:val="28"/>
        </w:rPr>
      </w:pPr>
    </w:p>
    <w:p w:rsidR="0012628A" w:rsidRPr="007C211A" w:rsidRDefault="0012628A" w:rsidP="007C211A">
      <w:pPr>
        <w:pStyle w:val="3"/>
        <w:spacing w:before="0" w:line="360" w:lineRule="auto"/>
        <w:rPr>
          <w:rFonts w:ascii="Times New Roman" w:hAnsi="Times New Roman" w:cs="Times New Roman"/>
        </w:rPr>
      </w:pPr>
    </w:p>
    <w:p w:rsidR="0012628A" w:rsidRPr="007C211A" w:rsidRDefault="002F6CAD" w:rsidP="007C211A">
      <w:pPr>
        <w:pStyle w:val="3"/>
        <w:spacing w:before="0" w:line="360" w:lineRule="auto"/>
        <w:jc w:val="center"/>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САРАНСК</w:t>
      </w:r>
    </w:p>
    <w:p w:rsidR="0012628A" w:rsidRPr="007C211A" w:rsidRDefault="0012628A" w:rsidP="007C211A">
      <w:pPr>
        <w:spacing w:after="0" w:line="360" w:lineRule="auto"/>
        <w:rPr>
          <w:rFonts w:ascii="Times New Roman" w:hAnsi="Times New Roman" w:cs="Times New Roman"/>
        </w:rPr>
      </w:pPr>
    </w:p>
    <w:p w:rsidR="000D317D" w:rsidRDefault="000D317D">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br w:type="page"/>
      </w:r>
    </w:p>
    <w:p w:rsidR="00BB42B2" w:rsidRDefault="00BB42B2" w:rsidP="00DE4043">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i/>
          <w:color w:val="000000" w:themeColor="text1"/>
          <w:sz w:val="28"/>
          <w:szCs w:val="28"/>
        </w:rPr>
        <w:lastRenderedPageBreak/>
        <w:t>В Президиуме сессии: Чибиркин В.В., Здунов А.А.</w:t>
      </w:r>
      <w:r w:rsidRPr="007C211A">
        <w:rPr>
          <w:rFonts w:ascii="Times New Roman" w:hAnsi="Times New Roman" w:cs="Times New Roman"/>
          <w:sz w:val="28"/>
          <w:szCs w:val="28"/>
        </w:rPr>
        <w:t xml:space="preserve"> </w:t>
      </w:r>
    </w:p>
    <w:p w:rsidR="00BB42B2" w:rsidRDefault="00BB42B2" w:rsidP="00DE4043">
      <w:pPr>
        <w:spacing w:after="0" w:line="360" w:lineRule="auto"/>
        <w:ind w:firstLine="709"/>
        <w:jc w:val="both"/>
        <w:rPr>
          <w:rFonts w:ascii="Times New Roman" w:hAnsi="Times New Roman" w:cs="Times New Roman"/>
          <w:b/>
          <w:sz w:val="28"/>
          <w:szCs w:val="28"/>
        </w:rPr>
      </w:pPr>
      <w:r w:rsidRPr="007C211A">
        <w:rPr>
          <w:rFonts w:ascii="Times New Roman" w:hAnsi="Times New Roman" w:cs="Times New Roman"/>
          <w:sz w:val="28"/>
          <w:szCs w:val="28"/>
        </w:rPr>
        <w:t>Сессию открывает и ведет Председатель Государственного Собрания Республики Мордовия</w:t>
      </w:r>
      <w:r w:rsidRPr="007C211A">
        <w:rPr>
          <w:rFonts w:ascii="Times New Roman" w:hAnsi="Times New Roman" w:cs="Times New Roman"/>
          <w:b/>
          <w:sz w:val="28"/>
          <w:szCs w:val="28"/>
        </w:rPr>
        <w:t xml:space="preserve"> Чибиркин Владимир Васильевич.</w:t>
      </w:r>
    </w:p>
    <w:p w:rsidR="0086179B" w:rsidRPr="006C37A7" w:rsidRDefault="0086179B" w:rsidP="00DE4043">
      <w:pPr>
        <w:spacing w:after="0" w:line="360" w:lineRule="auto"/>
        <w:ind w:firstLine="709"/>
        <w:jc w:val="both"/>
        <w:rPr>
          <w:rFonts w:ascii="Times New Roman" w:hAnsi="Times New Roman" w:cs="Times New Roman"/>
          <w:b/>
          <w:sz w:val="16"/>
          <w:szCs w:val="16"/>
        </w:rPr>
      </w:pPr>
    </w:p>
    <w:p w:rsidR="009057DB" w:rsidRDefault="00BB42B2" w:rsidP="006724CC">
      <w:pPr>
        <w:spacing w:after="0" w:line="360" w:lineRule="auto"/>
        <w:ind w:firstLine="709"/>
        <w:jc w:val="both"/>
        <w:rPr>
          <w:rFonts w:ascii="Times New Roman" w:eastAsia="Calibri"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DC3F54" w:rsidRPr="007C211A">
        <w:rPr>
          <w:rFonts w:ascii="Times New Roman" w:eastAsia="Calibri" w:hAnsi="Times New Roman" w:cs="Times New Roman"/>
          <w:sz w:val="28"/>
          <w:szCs w:val="28"/>
        </w:rPr>
        <w:t xml:space="preserve">Добрый день, </w:t>
      </w:r>
      <w:r w:rsidR="003965DD" w:rsidRPr="007C211A">
        <w:rPr>
          <w:rFonts w:ascii="Times New Roman" w:eastAsia="Calibri" w:hAnsi="Times New Roman" w:cs="Times New Roman"/>
          <w:sz w:val="28"/>
          <w:szCs w:val="28"/>
        </w:rPr>
        <w:t xml:space="preserve">уважаемый Артём Алексеевич, </w:t>
      </w:r>
      <w:r w:rsidR="00DC3F54" w:rsidRPr="007C211A">
        <w:rPr>
          <w:rFonts w:ascii="Times New Roman" w:eastAsia="Calibri" w:hAnsi="Times New Roman" w:cs="Times New Roman"/>
          <w:sz w:val="28"/>
          <w:szCs w:val="28"/>
        </w:rPr>
        <w:t xml:space="preserve">уважаемые коллеги, </w:t>
      </w:r>
      <w:r w:rsidR="003965DD" w:rsidRPr="007C211A">
        <w:rPr>
          <w:rFonts w:ascii="Times New Roman" w:eastAsia="Calibri" w:hAnsi="Times New Roman" w:cs="Times New Roman"/>
          <w:sz w:val="28"/>
          <w:szCs w:val="28"/>
        </w:rPr>
        <w:t xml:space="preserve">уважаемые </w:t>
      </w:r>
      <w:r w:rsidR="00DC3F54" w:rsidRPr="007C211A">
        <w:rPr>
          <w:rFonts w:ascii="Times New Roman" w:eastAsia="Calibri" w:hAnsi="Times New Roman" w:cs="Times New Roman"/>
          <w:sz w:val="28"/>
          <w:szCs w:val="28"/>
        </w:rPr>
        <w:t xml:space="preserve">участники сессии! </w:t>
      </w:r>
    </w:p>
    <w:p w:rsidR="00DC3F54" w:rsidRPr="007C211A" w:rsidRDefault="00DC3F54" w:rsidP="006724CC">
      <w:pPr>
        <w:spacing w:after="0" w:line="360" w:lineRule="auto"/>
        <w:ind w:firstLine="709"/>
        <w:jc w:val="both"/>
        <w:rPr>
          <w:rFonts w:ascii="Times New Roman" w:eastAsia="Times New Roman" w:hAnsi="Times New Roman" w:cs="Times New Roman"/>
          <w:sz w:val="28"/>
          <w:szCs w:val="28"/>
          <w:lang w:eastAsia="ru-RU"/>
        </w:rPr>
      </w:pPr>
      <w:r w:rsidRPr="007C211A">
        <w:rPr>
          <w:rFonts w:ascii="Times New Roman" w:hAnsi="Times New Roman" w:cs="Times New Roman"/>
          <w:sz w:val="28"/>
          <w:szCs w:val="28"/>
        </w:rPr>
        <w:t xml:space="preserve">Прежде чем приступить к рассмотрению вопросов повестки дня сессии, разрешите проинформировать вас, что в связи с досрочным прекращением полномочий депутата Киселевой Светланы Евгеньевны Избирательная комиссия Республики Мордовия по предложению Мордовского регионального отделения политической партии «Единая Россия» приняла решение передать вакантный мандат депутата Государственного Собрания Республики Мордовия седьмого созыва </w:t>
      </w:r>
      <w:proofErr w:type="spellStart"/>
      <w:r w:rsidRPr="007C211A">
        <w:rPr>
          <w:rFonts w:ascii="Times New Roman" w:hAnsi="Times New Roman" w:cs="Times New Roman"/>
          <w:sz w:val="28"/>
          <w:szCs w:val="28"/>
        </w:rPr>
        <w:t>Каниськиной</w:t>
      </w:r>
      <w:proofErr w:type="spellEnd"/>
      <w:r w:rsidRPr="007C211A">
        <w:rPr>
          <w:rFonts w:ascii="Times New Roman" w:hAnsi="Times New Roman" w:cs="Times New Roman"/>
          <w:sz w:val="28"/>
          <w:szCs w:val="28"/>
        </w:rPr>
        <w:t xml:space="preserve"> Ольге Николаевне</w:t>
      </w:r>
      <w:r w:rsidR="009057DB">
        <w:rPr>
          <w:rFonts w:ascii="Times New Roman" w:hAnsi="Times New Roman" w:cs="Times New Roman"/>
          <w:sz w:val="28"/>
          <w:szCs w:val="28"/>
        </w:rPr>
        <w:t xml:space="preserve"> (</w:t>
      </w:r>
      <w:r w:rsidR="003965DD" w:rsidRPr="007C211A">
        <w:rPr>
          <w:rFonts w:ascii="Times New Roman" w:hAnsi="Times New Roman" w:cs="Times New Roman"/>
          <w:sz w:val="28"/>
          <w:szCs w:val="28"/>
        </w:rPr>
        <w:t>Ольга Николаевна была зарегистрирована кандидатом</w:t>
      </w:r>
      <w:r w:rsidRPr="007C211A">
        <w:rPr>
          <w:rFonts w:ascii="Times New Roman" w:hAnsi="Times New Roman" w:cs="Times New Roman"/>
          <w:sz w:val="28"/>
          <w:szCs w:val="28"/>
        </w:rPr>
        <w:t xml:space="preserve"> в депутаты Государственного Собрания Республики Мордовия седьмого созыва из республиканского списка, выдвинуто</w:t>
      </w:r>
      <w:r w:rsidR="0086179B">
        <w:rPr>
          <w:rFonts w:ascii="Times New Roman" w:hAnsi="Times New Roman" w:cs="Times New Roman"/>
          <w:sz w:val="28"/>
          <w:szCs w:val="28"/>
        </w:rPr>
        <w:t>го</w:t>
      </w:r>
      <w:r w:rsidRPr="007C211A">
        <w:rPr>
          <w:rFonts w:ascii="Times New Roman" w:hAnsi="Times New Roman" w:cs="Times New Roman"/>
          <w:sz w:val="28"/>
          <w:szCs w:val="28"/>
        </w:rPr>
        <w:t xml:space="preserve"> избирательным объединением Мордовского регионального отделения политической партии «Единая Россия»</w:t>
      </w:r>
      <w:r w:rsidR="009057DB">
        <w:rPr>
          <w:rFonts w:ascii="Times New Roman" w:hAnsi="Times New Roman" w:cs="Times New Roman"/>
          <w:sz w:val="28"/>
          <w:szCs w:val="28"/>
        </w:rPr>
        <w:t>) и з</w:t>
      </w:r>
      <w:r w:rsidRPr="007C211A">
        <w:rPr>
          <w:rFonts w:ascii="Times New Roman" w:hAnsi="Times New Roman" w:cs="Times New Roman"/>
          <w:sz w:val="28"/>
          <w:szCs w:val="28"/>
        </w:rPr>
        <w:t>арегистрировать Каниськину Ольгу Николаевну депутатом Государственного Собрания Республики Мордовия седьмого созыва.</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Ольгу Николаевну </w:t>
      </w:r>
      <w:r w:rsidR="003965DD" w:rsidRPr="007C211A">
        <w:rPr>
          <w:rFonts w:ascii="Times New Roman" w:hAnsi="Times New Roman" w:cs="Times New Roman"/>
          <w:sz w:val="28"/>
          <w:szCs w:val="28"/>
        </w:rPr>
        <w:t>мы все хорошо знаем</w:t>
      </w:r>
      <w:r w:rsidRPr="007C211A">
        <w:rPr>
          <w:rFonts w:ascii="Times New Roman" w:hAnsi="Times New Roman" w:cs="Times New Roman"/>
          <w:sz w:val="28"/>
          <w:szCs w:val="28"/>
        </w:rPr>
        <w:t xml:space="preserve">. В настоящее время она возглавляет </w:t>
      </w:r>
      <w:r w:rsidR="009057DB">
        <w:rPr>
          <w:rFonts w:ascii="Times New Roman" w:hAnsi="Times New Roman" w:cs="Times New Roman"/>
          <w:sz w:val="28"/>
          <w:szCs w:val="28"/>
        </w:rPr>
        <w:t>Р</w:t>
      </w:r>
      <w:r w:rsidRPr="007C211A">
        <w:rPr>
          <w:rFonts w:ascii="Times New Roman" w:hAnsi="Times New Roman" w:cs="Times New Roman"/>
          <w:sz w:val="28"/>
          <w:szCs w:val="28"/>
        </w:rPr>
        <w:t>е</w:t>
      </w:r>
      <w:r w:rsidR="003965DD" w:rsidRPr="007C211A">
        <w:rPr>
          <w:rFonts w:ascii="Times New Roman" w:hAnsi="Times New Roman" w:cs="Times New Roman"/>
          <w:sz w:val="28"/>
          <w:szCs w:val="28"/>
        </w:rPr>
        <w:t>с</w:t>
      </w:r>
      <w:r w:rsidRPr="007C211A">
        <w:rPr>
          <w:rFonts w:ascii="Times New Roman" w:hAnsi="Times New Roman" w:cs="Times New Roman"/>
          <w:sz w:val="28"/>
          <w:szCs w:val="28"/>
        </w:rPr>
        <w:t>публиканскую спортивную школу олимпийского резерва по легкой атлетике.</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 Разрешите мне вручить Ольге Николаевне удостоверение и нагрудный знак депутата Государственного Собрания. </w:t>
      </w:r>
    </w:p>
    <w:p w:rsidR="001B0767" w:rsidRDefault="007C211A" w:rsidP="001B0767">
      <w:pPr>
        <w:spacing w:after="0" w:line="360" w:lineRule="auto"/>
        <w:ind w:firstLine="709"/>
        <w:jc w:val="both"/>
        <w:rPr>
          <w:rFonts w:ascii="Times New Roman" w:hAnsi="Times New Roman" w:cs="Times New Roman"/>
          <w:i/>
          <w:sz w:val="28"/>
          <w:szCs w:val="28"/>
        </w:rPr>
      </w:pPr>
      <w:r w:rsidRPr="007C211A">
        <w:rPr>
          <w:rFonts w:ascii="Times New Roman" w:hAnsi="Times New Roman" w:cs="Times New Roman"/>
          <w:sz w:val="28"/>
          <w:szCs w:val="28"/>
        </w:rPr>
        <w:t xml:space="preserve"> Ольга Николаевна, прошу В</w:t>
      </w:r>
      <w:r w:rsidR="00DC3F54" w:rsidRPr="007C211A">
        <w:rPr>
          <w:rFonts w:ascii="Times New Roman" w:hAnsi="Times New Roman" w:cs="Times New Roman"/>
          <w:sz w:val="28"/>
          <w:szCs w:val="28"/>
        </w:rPr>
        <w:t xml:space="preserve">ас пройти для получения удостоверения. </w:t>
      </w:r>
      <w:r w:rsidR="003965DD" w:rsidRPr="007C211A">
        <w:rPr>
          <w:rFonts w:ascii="Times New Roman" w:hAnsi="Times New Roman" w:cs="Times New Roman"/>
          <w:sz w:val="28"/>
          <w:szCs w:val="28"/>
        </w:rPr>
        <w:t xml:space="preserve">Артём Алексеевич вручит цветы. </w:t>
      </w:r>
      <w:r w:rsidR="003965DD" w:rsidRPr="007C211A">
        <w:rPr>
          <w:rFonts w:ascii="Times New Roman" w:hAnsi="Times New Roman" w:cs="Times New Roman"/>
          <w:i/>
          <w:sz w:val="28"/>
          <w:szCs w:val="28"/>
        </w:rPr>
        <w:t xml:space="preserve">Аплодисменты. </w:t>
      </w:r>
    </w:p>
    <w:p w:rsidR="00DC3F54" w:rsidRDefault="00DC3F54" w:rsidP="001B0767">
      <w:pPr>
        <w:spacing w:after="0" w:line="360" w:lineRule="auto"/>
        <w:ind w:firstLine="709"/>
        <w:jc w:val="both"/>
        <w:rPr>
          <w:rFonts w:ascii="Times New Roman" w:hAnsi="Times New Roman" w:cs="Times New Roman"/>
          <w:i/>
          <w:sz w:val="28"/>
          <w:szCs w:val="28"/>
        </w:rPr>
      </w:pPr>
      <w:r w:rsidRPr="007C211A">
        <w:rPr>
          <w:rFonts w:ascii="Times New Roman" w:hAnsi="Times New Roman" w:cs="Times New Roman"/>
          <w:i/>
          <w:sz w:val="28"/>
          <w:szCs w:val="28"/>
        </w:rPr>
        <w:t xml:space="preserve">(Букет вручает </w:t>
      </w:r>
      <w:proofErr w:type="spellStart"/>
      <w:r w:rsidRPr="007C211A">
        <w:rPr>
          <w:rFonts w:ascii="Times New Roman" w:hAnsi="Times New Roman" w:cs="Times New Roman"/>
          <w:i/>
          <w:sz w:val="28"/>
          <w:szCs w:val="28"/>
        </w:rPr>
        <w:t>Здунов</w:t>
      </w:r>
      <w:proofErr w:type="spellEnd"/>
      <w:r w:rsidRPr="007C211A">
        <w:rPr>
          <w:rFonts w:ascii="Times New Roman" w:hAnsi="Times New Roman" w:cs="Times New Roman"/>
          <w:i/>
          <w:sz w:val="28"/>
          <w:szCs w:val="28"/>
        </w:rPr>
        <w:t xml:space="preserve"> А.А., удостоверение – Чибиркин В.В.)</w:t>
      </w:r>
    </w:p>
    <w:p w:rsidR="009727F2" w:rsidRPr="009727F2" w:rsidRDefault="009727F2" w:rsidP="006724CC">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КАНИСЬКИНА О.Н. </w:t>
      </w:r>
      <w:r>
        <w:rPr>
          <w:rFonts w:ascii="Times New Roman" w:hAnsi="Times New Roman" w:cs="Times New Roman"/>
          <w:sz w:val="28"/>
          <w:szCs w:val="28"/>
        </w:rPr>
        <w:t>Спасибо большое!</w:t>
      </w:r>
    </w:p>
    <w:p w:rsidR="00DC3F54" w:rsidRPr="007C211A" w:rsidRDefault="003965D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Уважаемые к</w:t>
      </w:r>
      <w:r w:rsidR="00DC3F54" w:rsidRPr="007C211A">
        <w:rPr>
          <w:rFonts w:ascii="Times New Roman" w:hAnsi="Times New Roman" w:cs="Times New Roman"/>
          <w:sz w:val="28"/>
          <w:szCs w:val="28"/>
        </w:rPr>
        <w:t xml:space="preserve">оллеги, </w:t>
      </w:r>
      <w:r w:rsidRPr="007C211A">
        <w:rPr>
          <w:rFonts w:ascii="Times New Roman" w:hAnsi="Times New Roman" w:cs="Times New Roman"/>
          <w:sz w:val="28"/>
          <w:szCs w:val="28"/>
        </w:rPr>
        <w:t xml:space="preserve">мы </w:t>
      </w:r>
      <w:r w:rsidR="00DC3F54" w:rsidRPr="007C211A">
        <w:rPr>
          <w:rFonts w:ascii="Times New Roman" w:hAnsi="Times New Roman" w:cs="Times New Roman"/>
          <w:sz w:val="28"/>
          <w:szCs w:val="28"/>
        </w:rPr>
        <w:t>продолж</w:t>
      </w:r>
      <w:r w:rsidR="001B0767">
        <w:rPr>
          <w:rFonts w:ascii="Times New Roman" w:hAnsi="Times New Roman" w:cs="Times New Roman"/>
          <w:sz w:val="28"/>
          <w:szCs w:val="28"/>
        </w:rPr>
        <w:t>ае</w:t>
      </w:r>
      <w:r w:rsidRPr="007C211A">
        <w:rPr>
          <w:rFonts w:ascii="Times New Roman" w:hAnsi="Times New Roman" w:cs="Times New Roman"/>
          <w:sz w:val="28"/>
          <w:szCs w:val="28"/>
        </w:rPr>
        <w:t>м</w:t>
      </w:r>
      <w:r w:rsidR="00DC3F54" w:rsidRPr="007C211A">
        <w:rPr>
          <w:rFonts w:ascii="Times New Roman" w:hAnsi="Times New Roman" w:cs="Times New Roman"/>
          <w:sz w:val="28"/>
          <w:szCs w:val="28"/>
        </w:rPr>
        <w:t xml:space="preserve"> работу.</w:t>
      </w:r>
    </w:p>
    <w:p w:rsidR="00DC3F54" w:rsidRDefault="00DC3F54" w:rsidP="006724CC">
      <w:pPr>
        <w:spacing w:after="0" w:line="360" w:lineRule="auto"/>
        <w:ind w:firstLine="709"/>
        <w:jc w:val="both"/>
        <w:rPr>
          <w:rFonts w:ascii="Times New Roman" w:hAnsi="Times New Roman" w:cs="Times New Roman"/>
          <w:b/>
          <w:sz w:val="28"/>
          <w:szCs w:val="28"/>
        </w:rPr>
      </w:pPr>
      <w:r w:rsidRPr="007C211A">
        <w:rPr>
          <w:rFonts w:ascii="Times New Roman" w:hAnsi="Times New Roman" w:cs="Times New Roman"/>
          <w:sz w:val="28"/>
          <w:szCs w:val="28"/>
        </w:rPr>
        <w:lastRenderedPageBreak/>
        <w:t xml:space="preserve">Кворум </w:t>
      </w:r>
      <w:r w:rsidR="009727F2" w:rsidRPr="007C211A">
        <w:rPr>
          <w:rFonts w:ascii="Times New Roman" w:hAnsi="Times New Roman" w:cs="Times New Roman"/>
          <w:sz w:val="28"/>
          <w:szCs w:val="28"/>
        </w:rPr>
        <w:t xml:space="preserve">сорок девятой </w:t>
      </w:r>
      <w:r w:rsidR="003965DD" w:rsidRPr="007C211A">
        <w:rPr>
          <w:rFonts w:ascii="Times New Roman" w:hAnsi="Times New Roman" w:cs="Times New Roman"/>
          <w:sz w:val="28"/>
          <w:szCs w:val="28"/>
        </w:rPr>
        <w:t>сессии</w:t>
      </w:r>
      <w:r w:rsidRPr="007C211A">
        <w:rPr>
          <w:rFonts w:ascii="Times New Roman" w:hAnsi="Times New Roman" w:cs="Times New Roman"/>
          <w:sz w:val="28"/>
          <w:szCs w:val="28"/>
        </w:rPr>
        <w:t xml:space="preserve"> </w:t>
      </w:r>
      <w:r w:rsidR="003965DD" w:rsidRPr="007C211A">
        <w:rPr>
          <w:rFonts w:ascii="Times New Roman" w:hAnsi="Times New Roman" w:cs="Times New Roman"/>
          <w:sz w:val="28"/>
          <w:szCs w:val="28"/>
        </w:rPr>
        <w:t xml:space="preserve">имеется, сессию </w:t>
      </w:r>
      <w:r w:rsidR="009727F2" w:rsidRPr="007C211A">
        <w:rPr>
          <w:rFonts w:ascii="Times New Roman" w:hAnsi="Times New Roman" w:cs="Times New Roman"/>
          <w:sz w:val="28"/>
          <w:szCs w:val="28"/>
        </w:rPr>
        <w:t>объявляю открытой</w:t>
      </w:r>
      <w:r w:rsidRPr="007C211A">
        <w:rPr>
          <w:rFonts w:ascii="Times New Roman" w:hAnsi="Times New Roman" w:cs="Times New Roman"/>
          <w:sz w:val="28"/>
          <w:szCs w:val="28"/>
        </w:rPr>
        <w:t>.</w:t>
      </w:r>
      <w:r w:rsidRPr="007C211A">
        <w:rPr>
          <w:rFonts w:ascii="Times New Roman" w:hAnsi="Times New Roman" w:cs="Times New Roman"/>
          <w:b/>
          <w:sz w:val="28"/>
          <w:szCs w:val="28"/>
        </w:rPr>
        <w:t xml:space="preserve"> </w:t>
      </w:r>
    </w:p>
    <w:p w:rsidR="009727F2" w:rsidRPr="007C211A" w:rsidRDefault="009727F2" w:rsidP="006724CC">
      <w:pPr>
        <w:spacing w:after="0" w:line="360" w:lineRule="auto"/>
        <w:ind w:firstLine="709"/>
        <w:jc w:val="both"/>
        <w:rPr>
          <w:rFonts w:ascii="Times New Roman" w:hAnsi="Times New Roman" w:cs="Times New Roman"/>
          <w:i/>
          <w:sz w:val="28"/>
          <w:szCs w:val="28"/>
        </w:rPr>
      </w:pPr>
    </w:p>
    <w:p w:rsidR="00DC3F54" w:rsidRDefault="00DC3F54" w:rsidP="006724CC">
      <w:pPr>
        <w:spacing w:after="0" w:line="360" w:lineRule="auto"/>
        <w:ind w:firstLine="709"/>
        <w:jc w:val="center"/>
        <w:rPr>
          <w:rFonts w:ascii="Times New Roman" w:hAnsi="Times New Roman" w:cs="Times New Roman"/>
          <w:i/>
          <w:sz w:val="24"/>
          <w:szCs w:val="24"/>
        </w:rPr>
      </w:pPr>
      <w:r w:rsidRPr="007C211A">
        <w:rPr>
          <w:rFonts w:ascii="Times New Roman" w:hAnsi="Times New Roman" w:cs="Times New Roman"/>
          <w:i/>
          <w:sz w:val="24"/>
          <w:szCs w:val="24"/>
        </w:rPr>
        <w:t>(ЗВУЧИТ ГИМН РЕСПУБЛИКИ МОРДОВИЯ)</w:t>
      </w:r>
    </w:p>
    <w:p w:rsidR="009727F2" w:rsidRPr="007C211A" w:rsidRDefault="009727F2" w:rsidP="006724CC">
      <w:pPr>
        <w:spacing w:after="0" w:line="360" w:lineRule="auto"/>
        <w:ind w:firstLine="709"/>
        <w:jc w:val="center"/>
        <w:rPr>
          <w:rFonts w:ascii="Times New Roman" w:hAnsi="Times New Roman" w:cs="Times New Roman"/>
          <w:i/>
          <w:sz w:val="24"/>
          <w:szCs w:val="24"/>
        </w:rPr>
      </w:pPr>
    </w:p>
    <w:p w:rsidR="00DC3F54" w:rsidRPr="007C211A" w:rsidRDefault="003965DD" w:rsidP="006724CC">
      <w:pPr>
        <w:spacing w:after="0" w:line="360" w:lineRule="auto"/>
        <w:ind w:firstLine="709"/>
        <w:jc w:val="both"/>
        <w:rPr>
          <w:rFonts w:ascii="Times New Roman" w:hAnsi="Times New Roman" w:cs="Times New Roman"/>
          <w:b/>
          <w:sz w:val="36"/>
          <w:szCs w:val="36"/>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DC3F54" w:rsidRPr="007C211A">
        <w:rPr>
          <w:rFonts w:ascii="Times New Roman" w:hAnsi="Times New Roman" w:cs="Times New Roman"/>
          <w:sz w:val="28"/>
          <w:szCs w:val="28"/>
        </w:rPr>
        <w:t>Уважаемые коллеги!</w:t>
      </w:r>
      <w:r w:rsidRPr="007C211A">
        <w:rPr>
          <w:rFonts w:ascii="Times New Roman" w:hAnsi="Times New Roman" w:cs="Times New Roman"/>
          <w:sz w:val="28"/>
          <w:szCs w:val="28"/>
        </w:rPr>
        <w:t xml:space="preserve"> </w:t>
      </w:r>
      <w:r w:rsidR="00DC3F54" w:rsidRPr="007C211A">
        <w:rPr>
          <w:rFonts w:ascii="Times New Roman" w:hAnsi="Times New Roman" w:cs="Times New Roman"/>
          <w:sz w:val="28"/>
          <w:szCs w:val="28"/>
        </w:rPr>
        <w:tab/>
        <w:t xml:space="preserve">В работе сессии принимают участие Глава Республики Мордовия, исполняющий обязанности Председателя Правительства Республики Мордовия и члены Правительства республики, </w:t>
      </w:r>
      <w:r w:rsidR="0024378D" w:rsidRPr="007C211A">
        <w:rPr>
          <w:rFonts w:ascii="Times New Roman" w:hAnsi="Times New Roman" w:cs="Times New Roman"/>
          <w:sz w:val="28"/>
          <w:szCs w:val="28"/>
        </w:rPr>
        <w:t xml:space="preserve"> </w:t>
      </w:r>
      <w:r w:rsidR="00DC3F54" w:rsidRPr="007C211A">
        <w:rPr>
          <w:rFonts w:ascii="Times New Roman" w:hAnsi="Times New Roman" w:cs="Times New Roman"/>
          <w:sz w:val="28"/>
          <w:szCs w:val="28"/>
        </w:rPr>
        <w:t xml:space="preserve">Руководитель Администрации Главы Республики Мордовия и Правительства Республики Мордовия, </w:t>
      </w:r>
      <w:r w:rsidR="009727F2">
        <w:rPr>
          <w:rFonts w:ascii="Times New Roman" w:hAnsi="Times New Roman" w:cs="Times New Roman"/>
          <w:sz w:val="28"/>
          <w:szCs w:val="28"/>
        </w:rPr>
        <w:t>его первый заместитель</w:t>
      </w:r>
      <w:r w:rsidR="0024378D" w:rsidRPr="007C211A">
        <w:rPr>
          <w:rFonts w:ascii="Times New Roman" w:hAnsi="Times New Roman" w:cs="Times New Roman"/>
          <w:sz w:val="28"/>
          <w:szCs w:val="28"/>
        </w:rPr>
        <w:t xml:space="preserve">, </w:t>
      </w:r>
      <w:r w:rsidR="00DC3F54" w:rsidRPr="007C211A">
        <w:rPr>
          <w:rFonts w:ascii="Times New Roman" w:hAnsi="Times New Roman" w:cs="Times New Roman"/>
          <w:sz w:val="28"/>
          <w:szCs w:val="28"/>
        </w:rPr>
        <w:t xml:space="preserve">прокурор республики, исполняющий обязанности Председателя Верховного Суда Республики Мордовия,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Коллеги,</w:t>
      </w:r>
      <w:r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по вопросам повестки дня предлагается провести открытое голосование</w:t>
      </w:r>
      <w:r w:rsidR="0024378D" w:rsidRPr="007C211A">
        <w:rPr>
          <w:rFonts w:ascii="Times New Roman" w:hAnsi="Times New Roman" w:cs="Times New Roman"/>
          <w:sz w:val="28"/>
          <w:szCs w:val="28"/>
        </w:rPr>
        <w:t xml:space="preserve">. Будут другие предложения? Нет. Прошу проголосовать. Спасибо. Кто против? Нет. Воздержавшихся нет. Принимается. </w:t>
      </w:r>
    </w:p>
    <w:p w:rsidR="00DC3F54" w:rsidRPr="007C211A" w:rsidRDefault="00DC3F54" w:rsidP="006724CC">
      <w:pPr>
        <w:pStyle w:val="22"/>
        <w:spacing w:after="0"/>
        <w:ind w:firstLine="709"/>
        <w:rPr>
          <w:rFonts w:ascii="Times New Roman" w:hAnsi="Times New Roman" w:cs="Times New Roman"/>
          <w:b/>
          <w:sz w:val="28"/>
          <w:szCs w:val="28"/>
          <w:u w:val="single"/>
        </w:rPr>
      </w:pPr>
      <w:r w:rsidRPr="007C211A">
        <w:rPr>
          <w:rFonts w:ascii="Times New Roman" w:hAnsi="Times New Roman" w:cs="Times New Roman"/>
          <w:sz w:val="28"/>
          <w:szCs w:val="28"/>
        </w:rPr>
        <w:t xml:space="preserve">Прошу Счётную комиссию приступить к исполнению своих обязанностей. </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w:t>
      </w:r>
    </w:p>
    <w:p w:rsidR="00DC3F54" w:rsidRPr="007C211A" w:rsidRDefault="00DC3F54" w:rsidP="006724CC">
      <w:pPr>
        <w:spacing w:after="0" w:line="360" w:lineRule="auto"/>
        <w:ind w:firstLine="709"/>
        <w:jc w:val="both"/>
        <w:rPr>
          <w:rFonts w:ascii="Times New Roman" w:hAnsi="Times New Roman" w:cs="Times New Roman"/>
          <w:b/>
          <w:sz w:val="36"/>
          <w:szCs w:val="36"/>
          <w:u w:val="single"/>
        </w:rPr>
      </w:pPr>
      <w:r w:rsidRPr="007C211A">
        <w:rPr>
          <w:rFonts w:ascii="Times New Roman" w:hAnsi="Times New Roman" w:cs="Times New Roman"/>
          <w:sz w:val="28"/>
          <w:szCs w:val="28"/>
        </w:rPr>
        <w:t>Кто за то, чтобы принять их за основу, прошу голосовать.</w:t>
      </w:r>
      <w:r w:rsidR="0024378D" w:rsidRPr="007C211A">
        <w:rPr>
          <w:rFonts w:ascii="Times New Roman" w:hAnsi="Times New Roman" w:cs="Times New Roman"/>
          <w:sz w:val="28"/>
          <w:szCs w:val="28"/>
        </w:rPr>
        <w:t xml:space="preserve"> Спасибо.  П</w:t>
      </w:r>
      <w:r w:rsidRPr="007C211A">
        <w:rPr>
          <w:rFonts w:ascii="Times New Roman" w:hAnsi="Times New Roman" w:cs="Times New Roman"/>
          <w:sz w:val="28"/>
          <w:szCs w:val="28"/>
        </w:rPr>
        <w:t>ротив?</w:t>
      </w:r>
      <w:r w:rsidR="0024378D" w:rsidRPr="007C211A">
        <w:rPr>
          <w:rFonts w:ascii="Times New Roman" w:hAnsi="Times New Roman" w:cs="Times New Roman"/>
          <w:sz w:val="28"/>
          <w:szCs w:val="28"/>
        </w:rPr>
        <w:t xml:space="preserve"> Нет. Воздержавшихся нет. </w:t>
      </w:r>
      <w:r w:rsidRPr="007C211A">
        <w:rPr>
          <w:rFonts w:ascii="Times New Roman" w:hAnsi="Times New Roman" w:cs="Times New Roman"/>
          <w:sz w:val="28"/>
          <w:szCs w:val="28"/>
        </w:rPr>
        <w:t>Принимается.</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Будут ли замечания и предложения</w:t>
      </w:r>
      <w:r w:rsidR="0024378D" w:rsidRPr="007C211A">
        <w:rPr>
          <w:rFonts w:ascii="Times New Roman" w:hAnsi="Times New Roman" w:cs="Times New Roman"/>
          <w:sz w:val="28"/>
          <w:szCs w:val="28"/>
        </w:rPr>
        <w:t xml:space="preserve"> по повестке</w:t>
      </w:r>
      <w:r w:rsidRPr="007C211A">
        <w:rPr>
          <w:rFonts w:ascii="Times New Roman" w:hAnsi="Times New Roman" w:cs="Times New Roman"/>
          <w:sz w:val="28"/>
          <w:szCs w:val="28"/>
        </w:rPr>
        <w:t>? Нет.</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Кто за то, чтобы принять повестку дня в целом,</w:t>
      </w:r>
      <w:r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прошу голосовать.</w:t>
      </w:r>
      <w:r w:rsidR="0024378D" w:rsidRPr="007C211A">
        <w:rPr>
          <w:rFonts w:ascii="Times New Roman" w:hAnsi="Times New Roman" w:cs="Times New Roman"/>
          <w:sz w:val="28"/>
          <w:szCs w:val="28"/>
        </w:rPr>
        <w:t xml:space="preserve"> Спасибо. Против? Нет. Воздержавшихся нет. Принимается. </w:t>
      </w:r>
    </w:p>
    <w:p w:rsidR="00DC3F54" w:rsidRPr="007C211A" w:rsidRDefault="00DC3F5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Уважаемые депутаты! По регламенту сессии: предлагается рассмотреть все вопросы до 17.</w:t>
      </w:r>
      <w:r w:rsidR="0024378D" w:rsidRPr="007C211A">
        <w:rPr>
          <w:rFonts w:ascii="Times New Roman" w:hAnsi="Times New Roman" w:cs="Times New Roman"/>
          <w:sz w:val="28"/>
          <w:szCs w:val="28"/>
        </w:rPr>
        <w:t>45</w:t>
      </w:r>
      <w:r w:rsidRPr="007C211A">
        <w:rPr>
          <w:rFonts w:ascii="Times New Roman" w:hAnsi="Times New Roman" w:cs="Times New Roman"/>
          <w:sz w:val="28"/>
          <w:szCs w:val="28"/>
        </w:rPr>
        <w:t xml:space="preserve">. </w:t>
      </w:r>
      <w:r w:rsidR="0024378D" w:rsidRPr="007C211A">
        <w:rPr>
          <w:rFonts w:ascii="Times New Roman" w:hAnsi="Times New Roman" w:cs="Times New Roman"/>
          <w:sz w:val="28"/>
          <w:szCs w:val="28"/>
        </w:rPr>
        <w:t xml:space="preserve">Вопросов очень много. Вопросы все важные. Поэтому нет возражений? Нет. Спасибо. </w:t>
      </w:r>
    </w:p>
    <w:p w:rsidR="0024378D" w:rsidRPr="007C211A" w:rsidRDefault="0024378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Уважаемые коллеги, хочу проинформиро</w:t>
      </w:r>
      <w:r w:rsidR="001B0767">
        <w:rPr>
          <w:rFonts w:ascii="Times New Roman" w:hAnsi="Times New Roman" w:cs="Times New Roman"/>
          <w:sz w:val="28"/>
          <w:szCs w:val="28"/>
        </w:rPr>
        <w:t>вать вас, что в соответствии с Р</w:t>
      </w:r>
      <w:r w:rsidRPr="007C211A">
        <w:rPr>
          <w:rFonts w:ascii="Times New Roman" w:hAnsi="Times New Roman" w:cs="Times New Roman"/>
          <w:sz w:val="28"/>
          <w:szCs w:val="28"/>
        </w:rPr>
        <w:t>егламентом Государственного Собрания</w:t>
      </w:r>
      <w:r w:rsidR="008215D4">
        <w:rPr>
          <w:rFonts w:ascii="Times New Roman" w:hAnsi="Times New Roman" w:cs="Times New Roman"/>
          <w:sz w:val="28"/>
          <w:szCs w:val="28"/>
        </w:rPr>
        <w:t>,</w:t>
      </w:r>
      <w:r w:rsidRPr="007C211A">
        <w:rPr>
          <w:rFonts w:ascii="Times New Roman" w:hAnsi="Times New Roman" w:cs="Times New Roman"/>
          <w:sz w:val="28"/>
          <w:szCs w:val="28"/>
        </w:rPr>
        <w:t xml:space="preserve"> статья 31</w:t>
      </w:r>
      <w:r w:rsidR="00F12067">
        <w:rPr>
          <w:rFonts w:ascii="Times New Roman" w:hAnsi="Times New Roman" w:cs="Times New Roman"/>
          <w:sz w:val="28"/>
          <w:szCs w:val="28"/>
        </w:rPr>
        <w:t>,</w:t>
      </w:r>
      <w:r w:rsidRPr="007C211A">
        <w:rPr>
          <w:rFonts w:ascii="Times New Roman" w:hAnsi="Times New Roman" w:cs="Times New Roman"/>
          <w:sz w:val="28"/>
          <w:szCs w:val="28"/>
        </w:rPr>
        <w:t xml:space="preserve"> депутат, отсутствующий на сессии Государственного Собрания по уважительной причине вправе выразить своё мнение по вопросам повестки дня. Депутаты Батайкин, Пиксина, Голубев на сегодняшней сессии отсутствуют по уважительным причинам, соответствующие документы представлены. По всем вопросам голосования прошу включать их голоса, как проголосовавших </w:t>
      </w:r>
      <w:r w:rsidR="008215D4">
        <w:rPr>
          <w:rFonts w:ascii="Times New Roman" w:hAnsi="Times New Roman" w:cs="Times New Roman"/>
          <w:sz w:val="28"/>
          <w:szCs w:val="28"/>
        </w:rPr>
        <w:t>«</w:t>
      </w:r>
      <w:r w:rsidRPr="007C211A">
        <w:rPr>
          <w:rFonts w:ascii="Times New Roman" w:hAnsi="Times New Roman" w:cs="Times New Roman"/>
          <w:sz w:val="28"/>
          <w:szCs w:val="28"/>
        </w:rPr>
        <w:t>за</w:t>
      </w:r>
      <w:r w:rsidR="008215D4">
        <w:rPr>
          <w:rFonts w:ascii="Times New Roman" w:hAnsi="Times New Roman" w:cs="Times New Roman"/>
          <w:sz w:val="28"/>
          <w:szCs w:val="28"/>
        </w:rPr>
        <w:t>»</w:t>
      </w:r>
      <w:r w:rsidRPr="007C211A">
        <w:rPr>
          <w:rFonts w:ascii="Times New Roman" w:hAnsi="Times New Roman" w:cs="Times New Roman"/>
          <w:sz w:val="28"/>
          <w:szCs w:val="28"/>
        </w:rPr>
        <w:t xml:space="preserve">.   </w:t>
      </w:r>
    </w:p>
    <w:p w:rsidR="00C00169" w:rsidRPr="007C211A" w:rsidRDefault="00DC3F54" w:rsidP="006724CC">
      <w:pPr>
        <w:spacing w:after="0" w:line="360" w:lineRule="auto"/>
        <w:ind w:firstLine="709"/>
        <w:jc w:val="both"/>
        <w:rPr>
          <w:rFonts w:ascii="Times New Roman" w:hAnsi="Times New Roman" w:cs="Times New Roman"/>
          <w:sz w:val="36"/>
          <w:szCs w:val="36"/>
        </w:rPr>
      </w:pPr>
      <w:r w:rsidRPr="007C211A">
        <w:rPr>
          <w:rFonts w:ascii="Times New Roman" w:hAnsi="Times New Roman" w:cs="Times New Roman"/>
          <w:sz w:val="28"/>
          <w:szCs w:val="28"/>
        </w:rPr>
        <w:t xml:space="preserve">Уважаемые депутаты, приступаем к рассмотрению вопросов повестки </w:t>
      </w:r>
      <w:r w:rsidR="0024378D" w:rsidRPr="007C211A">
        <w:rPr>
          <w:rFonts w:ascii="Times New Roman" w:hAnsi="Times New Roman" w:cs="Times New Roman"/>
          <w:sz w:val="28"/>
          <w:szCs w:val="28"/>
        </w:rPr>
        <w:t>нашей сессии и п</w:t>
      </w:r>
      <w:r w:rsidR="008D3C80">
        <w:rPr>
          <w:rFonts w:ascii="Times New Roman" w:hAnsi="Times New Roman" w:cs="Times New Roman"/>
          <w:sz w:val="28"/>
          <w:szCs w:val="28"/>
        </w:rPr>
        <w:t xml:space="preserve">ервый вопрос, уважаемые коллеги: </w:t>
      </w:r>
      <w:r w:rsidR="0024378D" w:rsidRPr="007C211A">
        <w:rPr>
          <w:rFonts w:ascii="Times New Roman" w:hAnsi="Times New Roman" w:cs="Times New Roman"/>
          <w:sz w:val="28"/>
          <w:szCs w:val="28"/>
        </w:rPr>
        <w:t xml:space="preserve">рассматриваем </w:t>
      </w:r>
      <w:r w:rsidR="007C211A" w:rsidRPr="007C211A">
        <w:rPr>
          <w:rFonts w:ascii="Times New Roman" w:hAnsi="Times New Roman" w:cs="Times New Roman"/>
          <w:sz w:val="28"/>
          <w:szCs w:val="28"/>
        </w:rPr>
        <w:t>проект закона</w:t>
      </w:r>
      <w:r w:rsidR="00C00169" w:rsidRPr="007C211A">
        <w:rPr>
          <w:rFonts w:ascii="Times New Roman" w:hAnsi="Times New Roman" w:cs="Times New Roman"/>
          <w:sz w:val="28"/>
          <w:szCs w:val="28"/>
        </w:rPr>
        <w:t xml:space="preserve"> Республики Мордовия </w:t>
      </w:r>
      <w:r w:rsidR="007C211A" w:rsidRPr="007C211A">
        <w:rPr>
          <w:rFonts w:ascii="Times New Roman" w:hAnsi="Times New Roman" w:cs="Times New Roman"/>
          <w:sz w:val="28"/>
          <w:szCs w:val="28"/>
        </w:rPr>
        <w:t>«</w:t>
      </w:r>
      <w:r w:rsidR="00C00169" w:rsidRPr="007C211A">
        <w:rPr>
          <w:rFonts w:ascii="Times New Roman" w:hAnsi="Times New Roman" w:cs="Times New Roman"/>
          <w:b/>
          <w:sz w:val="28"/>
          <w:szCs w:val="28"/>
        </w:rPr>
        <w:t>Об исполнении республиканского бюджета Республики Мордовия за 2024 год»,</w:t>
      </w:r>
      <w:r w:rsidR="00C00169" w:rsidRPr="007C211A">
        <w:rPr>
          <w:rFonts w:ascii="Times New Roman" w:hAnsi="Times New Roman" w:cs="Times New Roman"/>
          <w:sz w:val="28"/>
          <w:szCs w:val="28"/>
        </w:rPr>
        <w:t xml:space="preserve"> внесенный Правительством Республики Мордовия. </w:t>
      </w:r>
    </w:p>
    <w:p w:rsidR="00C00169" w:rsidRPr="007C211A" w:rsidRDefault="00C0016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Годовой отчет об исполнении республиканского бюджета</w:t>
      </w:r>
      <w:r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представлен Правительством республики</w:t>
      </w:r>
      <w:r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в установленные законом о бюджетном процессе сроки.</w:t>
      </w:r>
    </w:p>
    <w:p w:rsidR="00C00169" w:rsidRPr="007C211A" w:rsidRDefault="00C0016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 По отчёту об исполнении республиканского бюджета проведены публичные слушания.</w:t>
      </w:r>
    </w:p>
    <w:p w:rsidR="00C00169" w:rsidRPr="007C211A" w:rsidRDefault="00C0016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Слово для доклада предоставляется Антонову Роману Валерьевичу – исполняющему обязанности Министра финансов Республики Мордовия. Прошу укладываться в </w:t>
      </w:r>
      <w:r w:rsidR="008D3C80">
        <w:rPr>
          <w:rFonts w:ascii="Times New Roman" w:hAnsi="Times New Roman" w:cs="Times New Roman"/>
          <w:sz w:val="28"/>
          <w:szCs w:val="28"/>
        </w:rPr>
        <w:t xml:space="preserve">установленный </w:t>
      </w:r>
      <w:r w:rsidRPr="007C211A">
        <w:rPr>
          <w:rFonts w:ascii="Times New Roman" w:hAnsi="Times New Roman" w:cs="Times New Roman"/>
          <w:sz w:val="28"/>
          <w:szCs w:val="28"/>
        </w:rPr>
        <w:t xml:space="preserve">регламент. </w:t>
      </w:r>
    </w:p>
    <w:p w:rsidR="00C00169" w:rsidRPr="007C211A" w:rsidRDefault="00C00169" w:rsidP="006724CC">
      <w:pPr>
        <w:tabs>
          <w:tab w:val="left" w:pos="600"/>
        </w:tabs>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b/>
          <w:bCs/>
          <w:sz w:val="28"/>
          <w:szCs w:val="28"/>
        </w:rPr>
        <w:t>АНТОНОВ Р.В.</w:t>
      </w:r>
      <w:r w:rsidR="002F6CAD" w:rsidRPr="007C211A">
        <w:rPr>
          <w:rFonts w:ascii="Times New Roman" w:hAnsi="Times New Roman" w:cs="Times New Roman"/>
          <w:bCs/>
          <w:sz w:val="28"/>
          <w:szCs w:val="28"/>
        </w:rPr>
        <w:t xml:space="preserve"> </w:t>
      </w:r>
      <w:r w:rsidRPr="007C211A">
        <w:rPr>
          <w:rFonts w:ascii="Times New Roman" w:hAnsi="Times New Roman" w:cs="Times New Roman"/>
          <w:b/>
          <w:color w:val="000000" w:themeColor="text1"/>
          <w:sz w:val="32"/>
          <w:szCs w:val="32"/>
        </w:rPr>
        <w:t xml:space="preserve"> </w:t>
      </w:r>
      <w:r w:rsidR="008D3C80">
        <w:rPr>
          <w:rFonts w:ascii="Times New Roman" w:hAnsi="Times New Roman" w:cs="Times New Roman"/>
          <w:color w:val="000000" w:themeColor="text1"/>
          <w:sz w:val="28"/>
          <w:szCs w:val="28"/>
        </w:rPr>
        <w:t>Уважаемый Артё</w:t>
      </w:r>
      <w:r w:rsidRPr="007C211A">
        <w:rPr>
          <w:rFonts w:ascii="Times New Roman" w:hAnsi="Times New Roman" w:cs="Times New Roman"/>
          <w:color w:val="000000" w:themeColor="text1"/>
          <w:sz w:val="28"/>
          <w:szCs w:val="28"/>
        </w:rPr>
        <w:t>м Алексеевич, уважаемый Владимир Васильевич! Уважаемые депутаты и участники сессии!</w:t>
      </w:r>
    </w:p>
    <w:p w:rsidR="00C00169" w:rsidRPr="007C211A" w:rsidRDefault="00C00169" w:rsidP="006724CC">
      <w:pPr>
        <w:spacing w:after="0" w:line="360" w:lineRule="auto"/>
        <w:ind w:firstLine="709"/>
        <w:jc w:val="both"/>
        <w:rPr>
          <w:rFonts w:ascii="Times New Roman" w:hAnsi="Times New Roman" w:cs="Times New Roman"/>
          <w:spacing w:val="2"/>
          <w:sz w:val="28"/>
          <w:szCs w:val="28"/>
        </w:rPr>
      </w:pPr>
      <w:r w:rsidRPr="007C211A">
        <w:rPr>
          <w:rFonts w:ascii="Times New Roman" w:hAnsi="Times New Roman" w:cs="Times New Roman"/>
          <w:spacing w:val="2"/>
          <w:sz w:val="28"/>
          <w:szCs w:val="28"/>
        </w:rPr>
        <w:t>Законом об утверждении отчета об исполнении бюджета подводятся итоги функционирования общественных финансов республики в прошедшем году.</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hAnsi="Times New Roman" w:cs="Times New Roman"/>
          <w:spacing w:val="2"/>
          <w:sz w:val="28"/>
          <w:szCs w:val="28"/>
        </w:rPr>
        <w:lastRenderedPageBreak/>
        <w:t>В</w:t>
      </w:r>
      <w:r w:rsidRPr="007C211A">
        <w:rPr>
          <w:rFonts w:ascii="Times New Roman" w:eastAsia="Calibri" w:hAnsi="Times New Roman" w:cs="Times New Roman"/>
          <w:sz w:val="28"/>
          <w:szCs w:val="28"/>
        </w:rPr>
        <w:t xml:space="preserve"> 2024 году ситуация с исполнением бюджета Республики Мордовия сложилась устойчив</w:t>
      </w:r>
      <w:r w:rsidR="00A10B95">
        <w:rPr>
          <w:rFonts w:ascii="Times New Roman" w:eastAsia="Calibri" w:hAnsi="Times New Roman" w:cs="Times New Roman"/>
          <w:sz w:val="28"/>
          <w:szCs w:val="28"/>
        </w:rPr>
        <w:t>ая</w:t>
      </w:r>
      <w:r w:rsidRPr="007C211A">
        <w:rPr>
          <w:rFonts w:ascii="Times New Roman" w:eastAsia="Calibri" w:hAnsi="Times New Roman" w:cs="Times New Roman"/>
          <w:sz w:val="28"/>
          <w:szCs w:val="28"/>
        </w:rPr>
        <w:t>.</w:t>
      </w:r>
      <w:r w:rsidR="00A10B95">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Удалось существенно нарастить собственные доходы</w:t>
      </w:r>
      <w:r w:rsidR="00A10B95">
        <w:rPr>
          <w:rFonts w:ascii="Times New Roman" w:eastAsia="Calibri" w:hAnsi="Times New Roman" w:cs="Times New Roman"/>
          <w:sz w:val="28"/>
          <w:szCs w:val="28"/>
        </w:rPr>
        <w:t>, которые превысили</w:t>
      </w:r>
      <w:r w:rsidR="00CD3712" w:rsidRPr="007C211A">
        <w:rPr>
          <w:rFonts w:ascii="Times New Roman" w:eastAsia="Calibri" w:hAnsi="Times New Roman" w:cs="Times New Roman"/>
          <w:sz w:val="28"/>
          <w:szCs w:val="28"/>
        </w:rPr>
        <w:t xml:space="preserve"> </w:t>
      </w:r>
      <w:r w:rsidR="00376E64" w:rsidRPr="007C211A">
        <w:rPr>
          <w:rFonts w:ascii="Times New Roman" w:eastAsia="Calibri" w:hAnsi="Times New Roman" w:cs="Times New Roman"/>
          <w:sz w:val="28"/>
          <w:szCs w:val="28"/>
        </w:rPr>
        <w:t>45 млрд.</w:t>
      </w:r>
      <w:r w:rsidR="007C211A">
        <w:rPr>
          <w:rFonts w:ascii="Times New Roman" w:eastAsia="Calibri" w:hAnsi="Times New Roman" w:cs="Times New Roman"/>
          <w:sz w:val="28"/>
          <w:szCs w:val="28"/>
        </w:rPr>
        <w:t xml:space="preserve"> </w:t>
      </w:r>
      <w:r w:rsidR="00376E64" w:rsidRPr="007C211A">
        <w:rPr>
          <w:rFonts w:ascii="Times New Roman" w:eastAsia="Calibri" w:hAnsi="Times New Roman" w:cs="Times New Roman"/>
          <w:sz w:val="28"/>
          <w:szCs w:val="28"/>
        </w:rPr>
        <w:t>рублей</w:t>
      </w:r>
      <w:r w:rsidRPr="007C211A">
        <w:rPr>
          <w:rFonts w:ascii="Times New Roman" w:eastAsia="Calibri" w:hAnsi="Times New Roman" w:cs="Times New Roman"/>
          <w:sz w:val="28"/>
          <w:szCs w:val="28"/>
        </w:rPr>
        <w:t>. Это на 27% больше, чем за 2023 год</w:t>
      </w:r>
      <w:r w:rsidRPr="007C211A">
        <w:rPr>
          <w:rFonts w:ascii="Times New Roman" w:eastAsia="Calibri" w:hAnsi="Times New Roman" w:cs="Times New Roman"/>
          <w:i/>
          <w:sz w:val="28"/>
          <w:szCs w:val="28"/>
        </w:rPr>
        <w:t>.</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Почти на 30% выросли поступления налога на доходы физических лиц.</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Темп роста по налогу на прибыль организаций составил свыше 30%.</w:t>
      </w:r>
      <w:r w:rsidR="00376E64" w:rsidRP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Это лучший показатель по Приволжскому </w:t>
      </w:r>
      <w:r w:rsidR="00A10B95">
        <w:rPr>
          <w:rFonts w:ascii="Times New Roman" w:eastAsia="Calibri" w:hAnsi="Times New Roman" w:cs="Times New Roman"/>
          <w:sz w:val="28"/>
          <w:szCs w:val="28"/>
        </w:rPr>
        <w:t xml:space="preserve">федеральному </w:t>
      </w:r>
      <w:r w:rsidRPr="007C211A">
        <w:rPr>
          <w:rFonts w:ascii="Times New Roman" w:eastAsia="Calibri" w:hAnsi="Times New Roman" w:cs="Times New Roman"/>
          <w:sz w:val="28"/>
          <w:szCs w:val="28"/>
        </w:rPr>
        <w:t>округу.</w:t>
      </w:r>
    </w:p>
    <w:p w:rsidR="00C00169" w:rsidRPr="007C211A" w:rsidRDefault="00C00169" w:rsidP="006724CC">
      <w:pPr>
        <w:spacing w:after="0" w:line="360" w:lineRule="auto"/>
        <w:ind w:firstLine="709"/>
        <w:jc w:val="both"/>
        <w:rPr>
          <w:rFonts w:ascii="Times New Roman" w:eastAsia="Calibri" w:hAnsi="Times New Roman" w:cs="Times New Roman"/>
          <w:i/>
          <w:sz w:val="28"/>
          <w:szCs w:val="28"/>
        </w:rPr>
      </w:pPr>
      <w:r w:rsidRPr="007C211A">
        <w:rPr>
          <w:rFonts w:ascii="Times New Roman" w:eastAsia="Calibri" w:hAnsi="Times New Roman" w:cs="Times New Roman"/>
          <w:sz w:val="28"/>
          <w:szCs w:val="28"/>
        </w:rPr>
        <w:t xml:space="preserve">По упрощённой системе налогообложения отмечен рост в 1,6 раза. </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 xml:space="preserve">В прошлом году в республике зарегистрированы 1810 </w:t>
      </w:r>
      <w:r w:rsidR="00376E64" w:rsidRPr="007C211A">
        <w:rPr>
          <w:rFonts w:ascii="Times New Roman" w:eastAsia="Calibri" w:hAnsi="Times New Roman" w:cs="Times New Roman"/>
          <w:sz w:val="28"/>
          <w:szCs w:val="28"/>
        </w:rPr>
        <w:t xml:space="preserve">новых </w:t>
      </w:r>
      <w:r w:rsidRPr="007C211A">
        <w:rPr>
          <w:rFonts w:ascii="Times New Roman" w:eastAsia="Calibri" w:hAnsi="Times New Roman" w:cs="Times New Roman"/>
          <w:sz w:val="28"/>
          <w:szCs w:val="28"/>
        </w:rPr>
        <w:t xml:space="preserve">налогоплательщиков по </w:t>
      </w:r>
      <w:r w:rsidR="00376E64" w:rsidRPr="007C211A">
        <w:rPr>
          <w:rFonts w:ascii="Times New Roman" w:eastAsia="Calibri" w:hAnsi="Times New Roman" w:cs="Times New Roman"/>
          <w:sz w:val="28"/>
          <w:szCs w:val="28"/>
        </w:rPr>
        <w:t>этой</w:t>
      </w:r>
      <w:r w:rsidRPr="007C211A">
        <w:rPr>
          <w:rFonts w:ascii="Times New Roman" w:eastAsia="Calibri" w:hAnsi="Times New Roman" w:cs="Times New Roman"/>
          <w:sz w:val="28"/>
          <w:szCs w:val="28"/>
        </w:rPr>
        <w:t xml:space="preserve"> системе налогообложения</w:t>
      </w:r>
      <w:r w:rsidR="00376E64"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Темп роста поступлений по </w:t>
      </w:r>
      <w:r w:rsidR="00376E64" w:rsidRPr="007C211A">
        <w:rPr>
          <w:rFonts w:ascii="Times New Roman" w:eastAsia="Calibri" w:hAnsi="Times New Roman" w:cs="Times New Roman"/>
          <w:sz w:val="28"/>
          <w:szCs w:val="28"/>
        </w:rPr>
        <w:t>упрощенной системе налогообложения</w:t>
      </w:r>
      <w:r w:rsidRPr="007C211A">
        <w:rPr>
          <w:rFonts w:ascii="Times New Roman" w:eastAsia="Calibri" w:hAnsi="Times New Roman" w:cs="Times New Roman"/>
          <w:sz w:val="28"/>
          <w:szCs w:val="28"/>
        </w:rPr>
        <w:t xml:space="preserve"> выше темпов роста всех налоговых источников республиканского бюджета.</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Что касается неналоговых доходов.</w:t>
      </w:r>
      <w:r w:rsidR="00CD3712" w:rsidRP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Их поступление составило почти 2 млрд</w:t>
      </w:r>
      <w:r w:rsidR="009C09C3" w:rsidRPr="007C211A">
        <w:rPr>
          <w:rFonts w:ascii="Times New Roman" w:eastAsia="Calibri" w:hAnsi="Times New Roman" w:cs="Times New Roman"/>
          <w:sz w:val="28"/>
          <w:szCs w:val="28"/>
        </w:rPr>
        <w:t>.</w:t>
      </w:r>
      <w:r w:rsid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рублей. Рост на 48%. В том числе 860 млн.</w:t>
      </w:r>
      <w:r w:rsid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рублей поступило в виде процентов на остаток бюджетных средств</w:t>
      </w:r>
      <w:r w:rsidR="009C09C3" w:rsidRPr="007C211A">
        <w:rPr>
          <w:rFonts w:ascii="Times New Roman" w:eastAsia="Calibri" w:hAnsi="Times New Roman" w:cs="Times New Roman"/>
          <w:sz w:val="28"/>
          <w:szCs w:val="28"/>
        </w:rPr>
        <w:t xml:space="preserve"> на счете бюджета. </w:t>
      </w:r>
    </w:p>
    <w:p w:rsidR="00C00169" w:rsidRPr="007C211A" w:rsidRDefault="00C00169" w:rsidP="006724CC">
      <w:pPr>
        <w:spacing w:after="0" w:line="360" w:lineRule="auto"/>
        <w:ind w:firstLine="709"/>
        <w:jc w:val="both"/>
        <w:rPr>
          <w:rFonts w:ascii="Times New Roman" w:hAnsi="Times New Roman" w:cs="Times New Roman"/>
          <w:b/>
          <w:sz w:val="28"/>
          <w:szCs w:val="28"/>
        </w:rPr>
      </w:pPr>
      <w:r w:rsidRPr="007C211A">
        <w:rPr>
          <w:rFonts w:ascii="Times New Roman" w:eastAsia="Calibri" w:hAnsi="Times New Roman" w:cs="Times New Roman"/>
          <w:sz w:val="28"/>
          <w:szCs w:val="28"/>
        </w:rPr>
        <w:t>По приросту собственных доходов на 1 жителя Мордовия вошла в тройку лидеров по субъектам П</w:t>
      </w:r>
      <w:r w:rsidR="009C09C3" w:rsidRPr="007C211A">
        <w:rPr>
          <w:rFonts w:ascii="Times New Roman" w:eastAsia="Calibri" w:hAnsi="Times New Roman" w:cs="Times New Roman"/>
          <w:sz w:val="28"/>
          <w:szCs w:val="28"/>
        </w:rPr>
        <w:t xml:space="preserve">риволжского федерального округа. </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Расходная часть консолидированного бюджета в прошлом году превысила 80 млрд</w:t>
      </w:r>
      <w:r w:rsidR="009C09C3" w:rsidRPr="007C211A">
        <w:rPr>
          <w:rFonts w:ascii="Times New Roman" w:eastAsia="Calibri" w:hAnsi="Times New Roman" w:cs="Times New Roman"/>
          <w:sz w:val="28"/>
          <w:szCs w:val="28"/>
        </w:rPr>
        <w:t>.</w:t>
      </w:r>
      <w:r w:rsid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рублей, республиканского </w:t>
      </w:r>
      <w:r w:rsidR="00D07CF2"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71 млрд</w:t>
      </w:r>
      <w:r w:rsidR="00CD3712" w:rsidRPr="007C211A">
        <w:rPr>
          <w:rFonts w:ascii="Times New Roman" w:eastAsia="Calibri" w:hAnsi="Times New Roman" w:cs="Times New Roman"/>
          <w:sz w:val="28"/>
          <w:szCs w:val="28"/>
        </w:rPr>
        <w:t>.</w:t>
      </w:r>
      <w:r w:rsid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рублей.</w:t>
      </w:r>
    </w:p>
    <w:p w:rsidR="00D07CF2"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Социальные расходы остаются безусловным приоритетом бюджетной политики</w:t>
      </w:r>
      <w:r w:rsidR="009C09C3" w:rsidRPr="007C211A">
        <w:rPr>
          <w:rFonts w:ascii="Times New Roman" w:eastAsia="Calibri" w:hAnsi="Times New Roman" w:cs="Times New Roman"/>
          <w:sz w:val="28"/>
          <w:szCs w:val="28"/>
        </w:rPr>
        <w:t xml:space="preserve"> в регионе</w:t>
      </w:r>
      <w:r w:rsidRPr="007C211A">
        <w:rPr>
          <w:rFonts w:ascii="Times New Roman" w:eastAsia="Calibri" w:hAnsi="Times New Roman" w:cs="Times New Roman"/>
          <w:sz w:val="28"/>
          <w:szCs w:val="28"/>
        </w:rPr>
        <w:t>.</w:t>
      </w:r>
      <w:r w:rsidR="00D07CF2">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На социальную сферу направлено </w:t>
      </w:r>
      <w:r w:rsidR="009C09C3" w:rsidRPr="007C211A">
        <w:rPr>
          <w:rFonts w:ascii="Times New Roman" w:eastAsia="Calibri" w:hAnsi="Times New Roman" w:cs="Times New Roman"/>
          <w:sz w:val="28"/>
          <w:szCs w:val="28"/>
        </w:rPr>
        <w:t xml:space="preserve">почти 39 </w:t>
      </w:r>
      <w:r w:rsidRPr="007C211A">
        <w:rPr>
          <w:rFonts w:ascii="Times New Roman" w:eastAsia="Calibri" w:hAnsi="Times New Roman" w:cs="Times New Roman"/>
          <w:sz w:val="28"/>
          <w:szCs w:val="28"/>
        </w:rPr>
        <w:t xml:space="preserve">млрд. рублей, или более половины </w:t>
      </w:r>
      <w:r w:rsidRPr="007C211A">
        <w:rPr>
          <w:rFonts w:ascii="Times New Roman" w:eastAsia="Calibri" w:hAnsi="Times New Roman" w:cs="Times New Roman"/>
          <w:color w:val="000000" w:themeColor="text1"/>
          <w:sz w:val="28"/>
          <w:szCs w:val="28"/>
        </w:rPr>
        <w:t xml:space="preserve">от </w:t>
      </w:r>
      <w:r w:rsidRPr="007C211A">
        <w:rPr>
          <w:rFonts w:ascii="Times New Roman" w:eastAsia="Calibri" w:hAnsi="Times New Roman" w:cs="Times New Roman"/>
          <w:sz w:val="28"/>
          <w:szCs w:val="28"/>
        </w:rPr>
        <w:t>всех расходов</w:t>
      </w:r>
      <w:r w:rsidR="001B0767">
        <w:rPr>
          <w:rFonts w:ascii="Times New Roman" w:eastAsia="Calibri" w:hAnsi="Times New Roman" w:cs="Times New Roman"/>
          <w:sz w:val="28"/>
          <w:szCs w:val="28"/>
        </w:rPr>
        <w:t>, в</w:t>
      </w:r>
      <w:r w:rsidRPr="007C211A">
        <w:rPr>
          <w:rFonts w:ascii="Times New Roman" w:eastAsia="Calibri" w:hAnsi="Times New Roman" w:cs="Times New Roman"/>
          <w:sz w:val="28"/>
          <w:szCs w:val="28"/>
        </w:rPr>
        <w:t xml:space="preserve"> том числе на финансирование социальной политики затрачено почти 14 млрд</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 образования – без малого 16 млрд</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 здравоохранения – свыше 5 млрд</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r w:rsidR="00D07CF2">
        <w:rPr>
          <w:rFonts w:ascii="Times New Roman" w:eastAsia="Calibri" w:hAnsi="Times New Roman" w:cs="Times New Roman"/>
          <w:sz w:val="28"/>
          <w:szCs w:val="28"/>
        </w:rPr>
        <w:t xml:space="preserve"> </w:t>
      </w:r>
    </w:p>
    <w:p w:rsidR="00C00169" w:rsidRPr="007C211A" w:rsidRDefault="00C00169" w:rsidP="006724CC">
      <w:pPr>
        <w:spacing w:after="0" w:line="360" w:lineRule="auto"/>
        <w:ind w:firstLine="709"/>
        <w:jc w:val="both"/>
        <w:rPr>
          <w:rFonts w:ascii="Times New Roman" w:eastAsia="Calibri" w:hAnsi="Times New Roman" w:cs="Times New Roman"/>
          <w:i/>
          <w:sz w:val="28"/>
          <w:szCs w:val="28"/>
        </w:rPr>
      </w:pPr>
      <w:r w:rsidRPr="007C211A">
        <w:rPr>
          <w:rFonts w:ascii="Times New Roman" w:eastAsia="Calibri" w:hAnsi="Times New Roman" w:cs="Times New Roman"/>
          <w:sz w:val="28"/>
          <w:szCs w:val="28"/>
        </w:rPr>
        <w:t>Значимая доля расходов как по социальной сфере, так и по бюджету в целом – это оплата труда.</w:t>
      </w:r>
      <w:r w:rsidR="00D07CF2">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На заработную плату направлено более 25 млрд</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r w:rsidR="00C3078F" w:rsidRPr="007C211A">
        <w:rPr>
          <w:rFonts w:ascii="Times New Roman" w:eastAsia="Calibri" w:hAnsi="Times New Roman" w:cs="Times New Roman"/>
          <w:sz w:val="28"/>
          <w:szCs w:val="28"/>
        </w:rPr>
        <w:t xml:space="preserve"> из бюджета</w:t>
      </w:r>
      <w:r w:rsidRPr="007C211A">
        <w:rPr>
          <w:rFonts w:ascii="Times New Roman" w:eastAsia="Calibri" w:hAnsi="Times New Roman" w:cs="Times New Roman"/>
          <w:sz w:val="28"/>
          <w:szCs w:val="28"/>
        </w:rPr>
        <w:t xml:space="preserve">, доля </w:t>
      </w:r>
      <w:r w:rsidR="00C3078F" w:rsidRPr="007C211A">
        <w:rPr>
          <w:rFonts w:ascii="Times New Roman" w:eastAsia="Calibri" w:hAnsi="Times New Roman" w:cs="Times New Roman"/>
          <w:sz w:val="28"/>
          <w:szCs w:val="28"/>
        </w:rPr>
        <w:t xml:space="preserve">расходов </w:t>
      </w:r>
      <w:r w:rsidRPr="007C211A">
        <w:rPr>
          <w:rFonts w:ascii="Times New Roman" w:eastAsia="Calibri" w:hAnsi="Times New Roman" w:cs="Times New Roman"/>
          <w:sz w:val="28"/>
          <w:szCs w:val="28"/>
        </w:rPr>
        <w:t>в общем объеме превысила 31%.</w:t>
      </w:r>
      <w:r w:rsidR="00D07CF2">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Общий фонд </w:t>
      </w:r>
      <w:r w:rsidR="00C3078F" w:rsidRPr="007C211A">
        <w:rPr>
          <w:rFonts w:ascii="Times New Roman" w:eastAsia="Calibri" w:hAnsi="Times New Roman" w:cs="Times New Roman"/>
          <w:sz w:val="28"/>
          <w:szCs w:val="28"/>
        </w:rPr>
        <w:t xml:space="preserve">оплаты труда </w:t>
      </w:r>
      <w:r w:rsidRPr="007C211A">
        <w:rPr>
          <w:rFonts w:ascii="Times New Roman" w:eastAsia="Calibri" w:hAnsi="Times New Roman" w:cs="Times New Roman"/>
          <w:sz w:val="28"/>
          <w:szCs w:val="28"/>
        </w:rPr>
        <w:t xml:space="preserve">по «указным» категориям работников составил </w:t>
      </w:r>
      <w:r w:rsidR="00C3078F" w:rsidRPr="007C211A">
        <w:rPr>
          <w:rFonts w:ascii="Times New Roman" w:eastAsia="Calibri" w:hAnsi="Times New Roman" w:cs="Times New Roman"/>
          <w:sz w:val="28"/>
          <w:szCs w:val="28"/>
        </w:rPr>
        <w:t xml:space="preserve">около </w:t>
      </w:r>
      <w:r w:rsidRPr="007C211A">
        <w:rPr>
          <w:rFonts w:ascii="Times New Roman" w:eastAsia="Calibri" w:hAnsi="Times New Roman" w:cs="Times New Roman"/>
          <w:sz w:val="28"/>
          <w:szCs w:val="28"/>
        </w:rPr>
        <w:t>11,5 млрд</w:t>
      </w:r>
      <w:r w:rsidR="009361AD" w:rsidRPr="007C211A">
        <w:rPr>
          <w:rFonts w:ascii="Times New Roman" w:eastAsia="Calibri" w:hAnsi="Times New Roman" w:cs="Times New Roman"/>
          <w:sz w:val="28"/>
          <w:szCs w:val="28"/>
        </w:rPr>
        <w:t>.</w:t>
      </w:r>
      <w:r w:rsid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руб. </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lastRenderedPageBreak/>
        <w:t>На социальное обеспечение населения направлено почти 8</w:t>
      </w:r>
      <w:r w:rsidR="00D07CF2">
        <w:rPr>
          <w:rFonts w:ascii="Times New Roman" w:eastAsia="Calibri" w:hAnsi="Times New Roman" w:cs="Times New Roman"/>
          <w:sz w:val="28"/>
          <w:szCs w:val="28"/>
        </w:rPr>
        <w:t>,5</w:t>
      </w:r>
      <w:r w:rsidRPr="007C211A">
        <w:rPr>
          <w:rFonts w:ascii="Times New Roman" w:eastAsia="Calibri" w:hAnsi="Times New Roman" w:cs="Times New Roman"/>
          <w:sz w:val="28"/>
          <w:szCs w:val="28"/>
        </w:rPr>
        <w:t xml:space="preserve"> млрд</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r w:rsidR="00D07CF2">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Основные направления расходов – поддержка семей с детьми,</w:t>
      </w:r>
      <w:r w:rsidRPr="007C211A">
        <w:rPr>
          <w:rFonts w:ascii="Times New Roman" w:eastAsia="Calibri" w:hAnsi="Times New Roman" w:cs="Times New Roman"/>
          <w:i/>
          <w:sz w:val="28"/>
          <w:szCs w:val="28"/>
        </w:rPr>
        <w:t xml:space="preserve"> </w:t>
      </w:r>
      <w:r w:rsidRPr="007C211A">
        <w:rPr>
          <w:rFonts w:ascii="Times New Roman" w:eastAsia="Calibri" w:hAnsi="Times New Roman" w:cs="Times New Roman"/>
          <w:sz w:val="28"/>
          <w:szCs w:val="28"/>
        </w:rPr>
        <w:t xml:space="preserve">участников </w:t>
      </w:r>
      <w:r w:rsidR="00C3078F" w:rsidRPr="007C211A">
        <w:rPr>
          <w:rFonts w:ascii="Times New Roman" w:eastAsia="Calibri" w:hAnsi="Times New Roman" w:cs="Times New Roman"/>
          <w:sz w:val="28"/>
          <w:szCs w:val="28"/>
        </w:rPr>
        <w:t>специальной военной операции</w:t>
      </w:r>
      <w:r w:rsidRPr="007C211A">
        <w:rPr>
          <w:rFonts w:ascii="Times New Roman" w:eastAsia="Calibri" w:hAnsi="Times New Roman" w:cs="Times New Roman"/>
          <w:sz w:val="28"/>
          <w:szCs w:val="28"/>
        </w:rPr>
        <w:t xml:space="preserve"> и членов их семей, улучшение жилищных условий жителей республики.</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Одним из приоритетов бюджетной политики является обеспечение жильем детей-сирот.</w:t>
      </w:r>
      <w:r w:rsidR="00D07CF2">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 xml:space="preserve">Если в 2020 году средства регионального бюджета на </w:t>
      </w:r>
      <w:r w:rsidR="00D07CF2" w:rsidRPr="007C211A">
        <w:rPr>
          <w:rFonts w:ascii="Times New Roman" w:eastAsia="Calibri" w:hAnsi="Times New Roman" w:cs="Times New Roman"/>
          <w:sz w:val="28"/>
          <w:szCs w:val="28"/>
        </w:rPr>
        <w:t>эти цели</w:t>
      </w:r>
      <w:r w:rsidRPr="007C211A">
        <w:rPr>
          <w:rFonts w:ascii="Times New Roman" w:eastAsia="Calibri" w:hAnsi="Times New Roman" w:cs="Times New Roman"/>
          <w:sz w:val="28"/>
          <w:szCs w:val="28"/>
        </w:rPr>
        <w:t xml:space="preserve"> составляли чуть более 9 млн</w:t>
      </w:r>
      <w:r w:rsidR="00372071">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 то в </w:t>
      </w:r>
      <w:r w:rsidR="007F2C4A" w:rsidRPr="007C211A">
        <w:rPr>
          <w:rFonts w:ascii="Times New Roman" w:eastAsia="Calibri" w:hAnsi="Times New Roman" w:cs="Times New Roman"/>
          <w:sz w:val="28"/>
          <w:szCs w:val="28"/>
        </w:rPr>
        <w:t xml:space="preserve">прошлом </w:t>
      </w:r>
      <w:r w:rsidRPr="007C211A">
        <w:rPr>
          <w:rFonts w:ascii="Times New Roman" w:eastAsia="Calibri" w:hAnsi="Times New Roman" w:cs="Times New Roman"/>
          <w:sz w:val="28"/>
          <w:szCs w:val="28"/>
        </w:rPr>
        <w:t>году сумма увеличена до 341 млн</w:t>
      </w:r>
      <w:r w:rsidR="009361AD"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r w:rsidR="007F2C4A"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В отчетном году обеспечены жильем 165 сирот.</w:t>
      </w:r>
    </w:p>
    <w:p w:rsidR="00C00169" w:rsidRPr="007C211A" w:rsidRDefault="00C00169" w:rsidP="006724CC">
      <w:pPr>
        <w:spacing w:after="0" w:line="360" w:lineRule="auto"/>
        <w:ind w:firstLine="709"/>
        <w:jc w:val="both"/>
        <w:rPr>
          <w:rFonts w:ascii="Times New Roman" w:eastAsia="Calibri" w:hAnsi="Times New Roman" w:cs="Times New Roman"/>
          <w:i/>
          <w:sz w:val="28"/>
          <w:szCs w:val="28"/>
        </w:rPr>
      </w:pPr>
      <w:r w:rsidRPr="007C211A">
        <w:rPr>
          <w:rFonts w:ascii="Times New Roman" w:eastAsia="Calibri" w:hAnsi="Times New Roman" w:cs="Times New Roman"/>
          <w:sz w:val="28"/>
          <w:szCs w:val="28"/>
        </w:rPr>
        <w:t>В 2024 году была проведена индексация республиканского материнского (семейного) капитала.</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 xml:space="preserve">Введен ряд мер поддержки граждан, принимающих участие в специальной военной операции, и </w:t>
      </w:r>
      <w:r w:rsidR="007F2C4A" w:rsidRPr="007C211A">
        <w:rPr>
          <w:rFonts w:ascii="Times New Roman" w:eastAsia="Calibri" w:hAnsi="Times New Roman" w:cs="Times New Roman"/>
          <w:sz w:val="28"/>
          <w:szCs w:val="28"/>
        </w:rPr>
        <w:t xml:space="preserve">членов </w:t>
      </w:r>
      <w:r w:rsidRPr="007C211A">
        <w:rPr>
          <w:rFonts w:ascii="Times New Roman" w:eastAsia="Calibri" w:hAnsi="Times New Roman" w:cs="Times New Roman"/>
          <w:sz w:val="28"/>
          <w:szCs w:val="28"/>
        </w:rPr>
        <w:t>их семей.</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Принимались решения об увеличении размера выплат семьям с детьми: выплаты на приобретение лекарственных препаратов, пособия многодетным семьям, пособия на приобретение специальных молочных продуктов, пособия в преддвери</w:t>
      </w:r>
      <w:r w:rsidR="00D07CF2">
        <w:rPr>
          <w:rFonts w:ascii="Times New Roman" w:eastAsia="Calibri" w:hAnsi="Times New Roman" w:cs="Times New Roman"/>
          <w:sz w:val="28"/>
          <w:szCs w:val="28"/>
        </w:rPr>
        <w:t>и</w:t>
      </w:r>
      <w:r w:rsidRPr="007C211A">
        <w:rPr>
          <w:rFonts w:ascii="Times New Roman" w:eastAsia="Calibri" w:hAnsi="Times New Roman" w:cs="Times New Roman"/>
          <w:sz w:val="28"/>
          <w:szCs w:val="28"/>
        </w:rPr>
        <w:t xml:space="preserve"> нового учебного года.</w:t>
      </w:r>
    </w:p>
    <w:p w:rsidR="00C00169" w:rsidRPr="007C211A" w:rsidRDefault="00372071"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 з</w:t>
      </w:r>
      <w:r w:rsidR="00C00169" w:rsidRPr="007C211A">
        <w:rPr>
          <w:rFonts w:ascii="Times New Roman" w:eastAsia="Calibri" w:hAnsi="Times New Roman" w:cs="Times New Roman"/>
          <w:sz w:val="28"/>
          <w:szCs w:val="28"/>
        </w:rPr>
        <w:t>акон об установлении новой единовременной денежной выплаты женщинам, родившим до 25 лет первого ребенка</w:t>
      </w:r>
      <w:r>
        <w:rPr>
          <w:rFonts w:ascii="Times New Roman" w:eastAsia="Calibri" w:hAnsi="Times New Roman" w:cs="Times New Roman"/>
          <w:sz w:val="28"/>
          <w:szCs w:val="28"/>
        </w:rPr>
        <w:t>,</w:t>
      </w:r>
      <w:r w:rsidR="00C00169" w:rsidRPr="007C211A">
        <w:rPr>
          <w:rFonts w:ascii="Times New Roman" w:eastAsia="Calibri" w:hAnsi="Times New Roman" w:cs="Times New Roman"/>
          <w:sz w:val="28"/>
          <w:szCs w:val="28"/>
        </w:rPr>
        <w:t xml:space="preserve"> </w:t>
      </w:r>
      <w:r w:rsidR="00D07CF2">
        <w:rPr>
          <w:rFonts w:ascii="Times New Roman" w:eastAsia="Calibri" w:hAnsi="Times New Roman" w:cs="Times New Roman"/>
          <w:sz w:val="28"/>
          <w:szCs w:val="28"/>
        </w:rPr>
        <w:t>−</w:t>
      </w:r>
      <w:r w:rsidR="00C00169" w:rsidRPr="007C211A">
        <w:rPr>
          <w:rFonts w:ascii="Times New Roman" w:eastAsia="Calibri" w:hAnsi="Times New Roman" w:cs="Times New Roman"/>
          <w:sz w:val="28"/>
          <w:szCs w:val="28"/>
        </w:rPr>
        <w:t xml:space="preserve"> в размере 100 тыс. рублей.</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Установлены новые меры соцподдержки инвалидам по зрению на содержание собаки-поводыря, больным почечной недостаточностью на проезд к месту диализа, детям, больным фенилкетонурией</w:t>
      </w:r>
      <w:r w:rsidR="00A33901">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и ряд других </w:t>
      </w:r>
      <w:r w:rsidR="007F2C4A" w:rsidRPr="007C211A">
        <w:rPr>
          <w:rFonts w:ascii="Times New Roman" w:eastAsia="Calibri" w:hAnsi="Times New Roman" w:cs="Times New Roman"/>
          <w:sz w:val="28"/>
          <w:szCs w:val="28"/>
        </w:rPr>
        <w:t xml:space="preserve">мер соцподдержки. </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Уважаемые участники сессии!</w:t>
      </w:r>
      <w:r w:rsidR="007F2C4A" w:rsidRPr="007C211A">
        <w:rPr>
          <w:rFonts w:ascii="Times New Roman" w:eastAsia="Calibri" w:hAnsi="Times New Roman" w:cs="Times New Roman"/>
          <w:sz w:val="28"/>
          <w:szCs w:val="28"/>
        </w:rPr>
        <w:t xml:space="preserve"> </w:t>
      </w:r>
      <w:r w:rsidRPr="007C211A">
        <w:rPr>
          <w:rFonts w:ascii="Times New Roman" w:eastAsia="Calibri" w:hAnsi="Times New Roman" w:cs="Times New Roman"/>
          <w:sz w:val="28"/>
          <w:szCs w:val="28"/>
        </w:rPr>
        <w:t>В отчетном году республика не сбавляла темпа в реализации национальных проектов.</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Кассовое освоение средств составило почти 17 млрд</w:t>
      </w:r>
      <w:r w:rsidR="00A33901">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 Процент освоения приблизился к 97%.</w:t>
      </w:r>
    </w:p>
    <w:p w:rsidR="00C00169" w:rsidRPr="007C211A" w:rsidRDefault="00C00169" w:rsidP="006724CC">
      <w:pPr>
        <w:spacing w:after="0" w:line="360" w:lineRule="auto"/>
        <w:ind w:firstLine="709"/>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Расходы бюджета развития превысили 22 млрд</w:t>
      </w:r>
      <w:r w:rsidR="00CD3712"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r w:rsidR="005A7FA8" w:rsidRPr="007C211A">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Значительные средства были направлены на дорожную отрасль нашего региона</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 xml:space="preserve"> </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 xml:space="preserve">свыше </w:t>
      </w:r>
      <w:r w:rsidR="005A7FA8" w:rsidRPr="007C211A">
        <w:rPr>
          <w:rFonts w:ascii="Times New Roman" w:eastAsia="Calibri" w:hAnsi="Times New Roman" w:cs="Times New Roman"/>
          <w:sz w:val="28"/>
          <w:szCs w:val="28"/>
        </w:rPr>
        <w:lastRenderedPageBreak/>
        <w:t>14,5 млрд.</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рублей. Можно отметить крупные объекты: дорог</w:t>
      </w:r>
      <w:r w:rsidR="008E6153">
        <w:rPr>
          <w:rFonts w:ascii="Times New Roman" w:eastAsia="Calibri" w:hAnsi="Times New Roman" w:cs="Times New Roman"/>
          <w:sz w:val="28"/>
          <w:szCs w:val="28"/>
        </w:rPr>
        <w:t>у</w:t>
      </w:r>
      <w:r w:rsidR="005A7FA8" w:rsidRPr="007C211A">
        <w:rPr>
          <w:rFonts w:ascii="Times New Roman" w:eastAsia="Calibri" w:hAnsi="Times New Roman" w:cs="Times New Roman"/>
          <w:sz w:val="28"/>
          <w:szCs w:val="28"/>
        </w:rPr>
        <w:t xml:space="preserve"> по улице Строительная в г.</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Саранске, объездн</w:t>
      </w:r>
      <w:r w:rsidR="008E6153">
        <w:rPr>
          <w:rFonts w:ascii="Times New Roman" w:eastAsia="Calibri" w:hAnsi="Times New Roman" w:cs="Times New Roman"/>
          <w:sz w:val="28"/>
          <w:szCs w:val="28"/>
        </w:rPr>
        <w:t>ую</w:t>
      </w:r>
      <w:r w:rsidR="005A7FA8" w:rsidRPr="007C211A">
        <w:rPr>
          <w:rFonts w:ascii="Times New Roman" w:eastAsia="Calibri" w:hAnsi="Times New Roman" w:cs="Times New Roman"/>
          <w:sz w:val="28"/>
          <w:szCs w:val="28"/>
        </w:rPr>
        <w:t xml:space="preserve"> города Рузаевка, развязк</w:t>
      </w:r>
      <w:r w:rsidR="008E6153">
        <w:rPr>
          <w:rFonts w:ascii="Times New Roman" w:eastAsia="Calibri" w:hAnsi="Times New Roman" w:cs="Times New Roman"/>
          <w:sz w:val="28"/>
          <w:szCs w:val="28"/>
        </w:rPr>
        <w:t>у</w:t>
      </w:r>
      <w:r w:rsidR="005A7FA8" w:rsidRPr="007C211A">
        <w:rPr>
          <w:rFonts w:ascii="Times New Roman" w:eastAsia="Calibri" w:hAnsi="Times New Roman" w:cs="Times New Roman"/>
          <w:sz w:val="28"/>
          <w:szCs w:val="28"/>
        </w:rPr>
        <w:t xml:space="preserve"> в </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г.</w:t>
      </w:r>
      <w:r w:rsidR="00A33901">
        <w:rPr>
          <w:rFonts w:ascii="Times New Roman" w:eastAsia="Calibri" w:hAnsi="Times New Roman" w:cs="Times New Roman"/>
          <w:sz w:val="28"/>
          <w:szCs w:val="28"/>
        </w:rPr>
        <w:t xml:space="preserve"> </w:t>
      </w:r>
      <w:r w:rsidR="005A7FA8" w:rsidRPr="007C211A">
        <w:rPr>
          <w:rFonts w:ascii="Times New Roman" w:eastAsia="Calibri" w:hAnsi="Times New Roman" w:cs="Times New Roman"/>
          <w:sz w:val="28"/>
          <w:szCs w:val="28"/>
        </w:rPr>
        <w:t xml:space="preserve">Ковылкино. </w:t>
      </w:r>
    </w:p>
    <w:p w:rsidR="00C00169" w:rsidRPr="007C211A" w:rsidRDefault="00C00169" w:rsidP="006724CC">
      <w:pPr>
        <w:spacing w:after="0" w:line="360" w:lineRule="auto"/>
        <w:ind w:firstLine="709"/>
        <w:contextualSpacing/>
        <w:jc w:val="both"/>
        <w:rPr>
          <w:rFonts w:ascii="Times New Roman" w:eastAsia="Calibri" w:hAnsi="Times New Roman" w:cs="Times New Roman"/>
          <w:sz w:val="28"/>
          <w:szCs w:val="28"/>
        </w:rPr>
      </w:pPr>
      <w:r w:rsidRPr="007C211A">
        <w:rPr>
          <w:rFonts w:ascii="Times New Roman" w:eastAsia="Calibri" w:hAnsi="Times New Roman" w:cs="Times New Roman"/>
          <w:sz w:val="28"/>
          <w:szCs w:val="28"/>
        </w:rPr>
        <w:t>На осуществление бюджетных инвестиций затрачено 6 млрд</w:t>
      </w:r>
      <w:r w:rsidR="008E6153">
        <w:rPr>
          <w:rFonts w:ascii="Times New Roman" w:eastAsia="Calibri" w:hAnsi="Times New Roman" w:cs="Times New Roman"/>
          <w:sz w:val="28"/>
          <w:szCs w:val="28"/>
        </w:rPr>
        <w:t>.</w:t>
      </w:r>
      <w:r w:rsidRPr="007C211A">
        <w:rPr>
          <w:rFonts w:ascii="Times New Roman" w:eastAsia="Calibri" w:hAnsi="Times New Roman" w:cs="Times New Roman"/>
          <w:sz w:val="28"/>
          <w:szCs w:val="28"/>
        </w:rPr>
        <w:t xml:space="preserve"> рублей.</w:t>
      </w:r>
    </w:p>
    <w:p w:rsidR="00A3537C" w:rsidRPr="007C211A" w:rsidRDefault="008E6153" w:rsidP="006724CC">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Продолжи</w:t>
      </w:r>
      <w:r w:rsidR="00C00169" w:rsidRPr="007C211A">
        <w:rPr>
          <w:rFonts w:ascii="Times New Roman" w:eastAsia="Calibri" w:hAnsi="Times New Roman" w:cs="Times New Roman"/>
          <w:sz w:val="28"/>
          <w:szCs w:val="28"/>
        </w:rPr>
        <w:t>лось строительство и капитальный ремонт школ, интернатов, детских лагер</w:t>
      </w:r>
      <w:r>
        <w:rPr>
          <w:rFonts w:ascii="Times New Roman" w:eastAsia="Calibri" w:hAnsi="Times New Roman" w:cs="Times New Roman"/>
          <w:sz w:val="28"/>
          <w:szCs w:val="28"/>
        </w:rPr>
        <w:t>ей, благоустройство территорий,</w:t>
      </w:r>
      <w:r w:rsidR="00C00169" w:rsidRPr="007C211A">
        <w:rPr>
          <w:rFonts w:ascii="Times New Roman" w:eastAsia="Calibri" w:hAnsi="Times New Roman" w:cs="Times New Roman"/>
          <w:sz w:val="28"/>
          <w:szCs w:val="28"/>
        </w:rPr>
        <w:t xml:space="preserve"> реализация проектов комфортной городской среды.</w:t>
      </w:r>
      <w:r w:rsidR="00297BA6">
        <w:rPr>
          <w:rFonts w:ascii="Times New Roman" w:eastAsia="Calibri" w:hAnsi="Times New Roman" w:cs="Times New Roman"/>
          <w:sz w:val="28"/>
          <w:szCs w:val="28"/>
        </w:rPr>
        <w:t xml:space="preserve"> </w:t>
      </w:r>
      <w:r w:rsidR="00C00169" w:rsidRPr="007C211A">
        <w:rPr>
          <w:rFonts w:ascii="Times New Roman" w:eastAsia="Calibri" w:hAnsi="Times New Roman" w:cs="Times New Roman"/>
          <w:sz w:val="28"/>
          <w:szCs w:val="28"/>
        </w:rPr>
        <w:t>Завершено строительство трех школ, построен один дом-интернат для престарелых и два реконструировано.</w:t>
      </w:r>
      <w:r w:rsidR="00297BA6">
        <w:rPr>
          <w:rFonts w:ascii="Times New Roman" w:eastAsia="Calibri" w:hAnsi="Times New Roman" w:cs="Times New Roman"/>
          <w:sz w:val="28"/>
          <w:szCs w:val="28"/>
        </w:rPr>
        <w:t xml:space="preserve"> </w:t>
      </w:r>
      <w:r w:rsidR="00C00169" w:rsidRPr="007C211A">
        <w:rPr>
          <w:rFonts w:ascii="Times New Roman" w:eastAsia="Calibri" w:hAnsi="Times New Roman" w:cs="Times New Roman"/>
          <w:sz w:val="28"/>
          <w:szCs w:val="28"/>
        </w:rPr>
        <w:t>Шесть школ капитально отремонтированы.</w:t>
      </w:r>
      <w:r w:rsidR="00297BA6">
        <w:rPr>
          <w:rFonts w:ascii="Times New Roman" w:eastAsia="Calibri" w:hAnsi="Times New Roman" w:cs="Times New Roman"/>
          <w:sz w:val="28"/>
          <w:szCs w:val="28"/>
        </w:rPr>
        <w:t xml:space="preserve"> </w:t>
      </w:r>
      <w:r w:rsidR="00C00169" w:rsidRPr="007C211A">
        <w:rPr>
          <w:rFonts w:ascii="Times New Roman" w:eastAsia="Calibri" w:hAnsi="Times New Roman" w:cs="Times New Roman"/>
          <w:sz w:val="28"/>
          <w:szCs w:val="28"/>
        </w:rPr>
        <w:t>Возведено по два новых корпуса на территориях</w:t>
      </w:r>
      <w:r w:rsidR="00C00169" w:rsidRPr="007C211A">
        <w:rPr>
          <w:rFonts w:ascii="Times New Roman" w:eastAsia="Calibri" w:hAnsi="Times New Roman" w:cs="Times New Roman"/>
          <w:sz w:val="36"/>
          <w:szCs w:val="36"/>
        </w:rPr>
        <w:t xml:space="preserve"> </w:t>
      </w:r>
      <w:r w:rsidR="00C00169" w:rsidRPr="007C211A">
        <w:rPr>
          <w:rFonts w:ascii="Times New Roman" w:eastAsia="Calibri" w:hAnsi="Times New Roman" w:cs="Times New Roman"/>
          <w:sz w:val="28"/>
          <w:szCs w:val="28"/>
        </w:rPr>
        <w:t>детских оздоровительных лагерей в Краснослободском и Ичалковском районах</w:t>
      </w:r>
      <w:r w:rsidR="00A3537C" w:rsidRPr="007C211A">
        <w:rPr>
          <w:rFonts w:ascii="Times New Roman" w:eastAsia="Calibri" w:hAnsi="Times New Roman" w:cs="Times New Roman"/>
          <w:sz w:val="28"/>
          <w:szCs w:val="28"/>
        </w:rPr>
        <w:t xml:space="preserve"> республики</w:t>
      </w:r>
      <w:r w:rsidR="00C00169" w:rsidRPr="007C211A">
        <w:rPr>
          <w:rFonts w:ascii="Times New Roman" w:eastAsia="Calibri" w:hAnsi="Times New Roman" w:cs="Times New Roman"/>
          <w:sz w:val="28"/>
          <w:szCs w:val="28"/>
        </w:rPr>
        <w:t xml:space="preserve">. </w:t>
      </w:r>
    </w:p>
    <w:p w:rsidR="00C00169" w:rsidRPr="007C211A" w:rsidRDefault="00C00169" w:rsidP="006724CC">
      <w:pPr>
        <w:spacing w:after="0" w:line="360" w:lineRule="auto"/>
        <w:ind w:firstLine="709"/>
        <w:contextualSpacing/>
        <w:jc w:val="both"/>
        <w:rPr>
          <w:rFonts w:ascii="Times New Roman" w:hAnsi="Times New Roman" w:cs="Times New Roman"/>
          <w:color w:val="000000"/>
          <w:sz w:val="28"/>
          <w:szCs w:val="28"/>
        </w:rPr>
      </w:pPr>
      <w:r w:rsidRPr="007C211A">
        <w:rPr>
          <w:rFonts w:ascii="Times New Roman" w:hAnsi="Times New Roman" w:cs="Times New Roman"/>
          <w:sz w:val="28"/>
          <w:szCs w:val="28"/>
        </w:rPr>
        <w:t>Уважаемые депутаты!</w:t>
      </w:r>
      <w:r w:rsidR="00A3537C" w:rsidRPr="007C211A">
        <w:rPr>
          <w:rFonts w:ascii="Times New Roman" w:hAnsi="Times New Roman" w:cs="Times New Roman"/>
          <w:b/>
          <w:sz w:val="28"/>
          <w:szCs w:val="28"/>
        </w:rPr>
        <w:t xml:space="preserve"> </w:t>
      </w:r>
      <w:r w:rsidRPr="007C211A">
        <w:rPr>
          <w:rFonts w:ascii="Times New Roman" w:hAnsi="Times New Roman" w:cs="Times New Roman"/>
          <w:color w:val="000000"/>
          <w:sz w:val="28"/>
          <w:szCs w:val="28"/>
        </w:rPr>
        <w:t xml:space="preserve">Основные задачи, стоявшие перед финансовой системой </w:t>
      </w:r>
      <w:r w:rsidR="00A3537C" w:rsidRPr="007C211A">
        <w:rPr>
          <w:rFonts w:ascii="Times New Roman" w:hAnsi="Times New Roman" w:cs="Times New Roman"/>
          <w:color w:val="000000"/>
          <w:sz w:val="28"/>
          <w:szCs w:val="28"/>
        </w:rPr>
        <w:t xml:space="preserve">региона </w:t>
      </w:r>
      <w:r w:rsidRPr="007C211A">
        <w:rPr>
          <w:rFonts w:ascii="Times New Roman" w:hAnsi="Times New Roman" w:cs="Times New Roman"/>
          <w:color w:val="000000"/>
          <w:sz w:val="28"/>
          <w:szCs w:val="28"/>
        </w:rPr>
        <w:t>в ушедшем году, были выполнены. Выросли доходы, было обеспечено своевременное финансирование как развития республики, так и социально значимых расходов.</w:t>
      </w:r>
    </w:p>
    <w:p w:rsidR="00A3537C" w:rsidRPr="007C211A" w:rsidRDefault="00C00169" w:rsidP="006724CC">
      <w:pPr>
        <w:spacing w:after="0" w:line="360" w:lineRule="auto"/>
        <w:ind w:firstLine="709"/>
        <w:contextualSpacing/>
        <w:jc w:val="both"/>
        <w:rPr>
          <w:rFonts w:ascii="Times New Roman" w:hAnsi="Times New Roman" w:cs="Times New Roman"/>
          <w:color w:val="000000"/>
          <w:sz w:val="28"/>
          <w:szCs w:val="28"/>
        </w:rPr>
      </w:pPr>
      <w:r w:rsidRPr="007C211A">
        <w:rPr>
          <w:rFonts w:ascii="Times New Roman" w:hAnsi="Times New Roman" w:cs="Times New Roman"/>
          <w:color w:val="000000"/>
          <w:sz w:val="28"/>
          <w:szCs w:val="28"/>
        </w:rPr>
        <w:t xml:space="preserve">В прошлом году была решена проблема с рыночным долгом. </w:t>
      </w:r>
    </w:p>
    <w:p w:rsidR="00C00169" w:rsidRPr="007C211A" w:rsidRDefault="00C00169" w:rsidP="006724CC">
      <w:pPr>
        <w:spacing w:after="0" w:line="360" w:lineRule="auto"/>
        <w:ind w:firstLine="709"/>
        <w:contextualSpacing/>
        <w:jc w:val="both"/>
        <w:rPr>
          <w:rFonts w:ascii="Times New Roman" w:hAnsi="Times New Roman" w:cs="Times New Roman"/>
          <w:sz w:val="28"/>
          <w:szCs w:val="28"/>
        </w:rPr>
      </w:pPr>
      <w:r w:rsidRPr="007C211A">
        <w:rPr>
          <w:rFonts w:ascii="Times New Roman" w:hAnsi="Times New Roman" w:cs="Times New Roman"/>
          <w:sz w:val="28"/>
          <w:szCs w:val="28"/>
        </w:rPr>
        <w:t>С учетом текущих ставок это позволит сэкономить в текущем году около 750 млн</w:t>
      </w:r>
      <w:r w:rsidR="009361AD" w:rsidRPr="007C211A">
        <w:rPr>
          <w:rFonts w:ascii="Times New Roman" w:hAnsi="Times New Roman" w:cs="Times New Roman"/>
          <w:sz w:val="28"/>
          <w:szCs w:val="28"/>
        </w:rPr>
        <w:t>.</w:t>
      </w:r>
      <w:r w:rsidRPr="007C211A">
        <w:rPr>
          <w:rFonts w:ascii="Times New Roman" w:hAnsi="Times New Roman" w:cs="Times New Roman"/>
          <w:sz w:val="28"/>
          <w:szCs w:val="28"/>
        </w:rPr>
        <w:t xml:space="preserve"> рублей на процентных платежах.</w:t>
      </w:r>
    </w:p>
    <w:p w:rsidR="00C00169" w:rsidRPr="007C211A" w:rsidRDefault="00C00169" w:rsidP="006724CC">
      <w:pPr>
        <w:spacing w:after="0" w:line="360" w:lineRule="auto"/>
        <w:ind w:firstLine="709"/>
        <w:jc w:val="both"/>
        <w:rPr>
          <w:rFonts w:ascii="Times New Roman" w:hAnsi="Times New Roman" w:cs="Times New Roman"/>
          <w:color w:val="000000"/>
          <w:sz w:val="28"/>
          <w:szCs w:val="28"/>
        </w:rPr>
      </w:pPr>
      <w:r w:rsidRPr="007C211A">
        <w:rPr>
          <w:rFonts w:ascii="Times New Roman" w:hAnsi="Times New Roman" w:cs="Times New Roman"/>
          <w:color w:val="000000"/>
          <w:sz w:val="28"/>
          <w:szCs w:val="28"/>
        </w:rPr>
        <w:t>Годовой отчет об исполнении бюджета принят Федеральным казначейством и Минфином России в установленные сроки и без замечаний.</w:t>
      </w:r>
    </w:p>
    <w:p w:rsidR="00C00169" w:rsidRPr="007C211A" w:rsidRDefault="00C00169" w:rsidP="006724CC">
      <w:pPr>
        <w:spacing w:after="0" w:line="360" w:lineRule="auto"/>
        <w:ind w:firstLine="709"/>
        <w:jc w:val="both"/>
        <w:rPr>
          <w:rFonts w:ascii="Times New Roman" w:hAnsi="Times New Roman" w:cs="Times New Roman"/>
          <w:i/>
          <w:color w:val="000000"/>
          <w:sz w:val="28"/>
          <w:szCs w:val="28"/>
        </w:rPr>
      </w:pPr>
      <w:r w:rsidRPr="007C211A">
        <w:rPr>
          <w:rFonts w:ascii="Times New Roman" w:hAnsi="Times New Roman" w:cs="Times New Roman"/>
          <w:color w:val="000000"/>
          <w:sz w:val="28"/>
          <w:szCs w:val="28"/>
        </w:rPr>
        <w:t>Документ успешно прошел независимую публичную экспертизу. Им</w:t>
      </w:r>
      <w:r w:rsidR="00372071">
        <w:rPr>
          <w:rFonts w:ascii="Times New Roman" w:hAnsi="Times New Roman" w:cs="Times New Roman"/>
          <w:color w:val="000000"/>
          <w:sz w:val="28"/>
          <w:szCs w:val="28"/>
        </w:rPr>
        <w:t>еются положительные заключения п</w:t>
      </w:r>
      <w:r w:rsidRPr="007C211A">
        <w:rPr>
          <w:rFonts w:ascii="Times New Roman" w:hAnsi="Times New Roman" w:cs="Times New Roman"/>
          <w:color w:val="000000"/>
          <w:sz w:val="28"/>
          <w:szCs w:val="28"/>
        </w:rPr>
        <w:t>рокуратуры Республики Мордовия и Счетной палаты Республики Мордовия.</w:t>
      </w:r>
    </w:p>
    <w:p w:rsidR="00CF2ADB" w:rsidRPr="007C211A" w:rsidRDefault="00C00169" w:rsidP="006724CC">
      <w:pPr>
        <w:spacing w:after="0" w:line="360" w:lineRule="auto"/>
        <w:ind w:firstLine="709"/>
        <w:jc w:val="both"/>
        <w:rPr>
          <w:rFonts w:ascii="Times New Roman" w:hAnsi="Times New Roman" w:cs="Times New Roman"/>
          <w:color w:val="000000"/>
          <w:sz w:val="36"/>
          <w:szCs w:val="36"/>
        </w:rPr>
      </w:pPr>
      <w:r w:rsidRPr="007C211A">
        <w:rPr>
          <w:rFonts w:ascii="Times New Roman" w:hAnsi="Times New Roman" w:cs="Times New Roman"/>
          <w:color w:val="000000"/>
          <w:sz w:val="28"/>
          <w:szCs w:val="28"/>
        </w:rPr>
        <w:t>От имени Правительства Республики</w:t>
      </w:r>
      <w:r w:rsidR="00372071">
        <w:rPr>
          <w:rFonts w:ascii="Times New Roman" w:hAnsi="Times New Roman" w:cs="Times New Roman"/>
          <w:color w:val="000000"/>
          <w:sz w:val="28"/>
          <w:szCs w:val="28"/>
        </w:rPr>
        <w:t xml:space="preserve"> Мордовия прошу в</w:t>
      </w:r>
      <w:r w:rsidRPr="007C211A">
        <w:rPr>
          <w:rFonts w:ascii="Times New Roman" w:hAnsi="Times New Roman" w:cs="Times New Roman"/>
          <w:color w:val="000000"/>
          <w:sz w:val="28"/>
          <w:szCs w:val="28"/>
        </w:rPr>
        <w:t>ас поддержать законопроект и проголосовать за его принятие на одном заседании в двух чтениях.</w:t>
      </w:r>
      <w:r w:rsidR="00297BA6">
        <w:rPr>
          <w:rFonts w:ascii="Times New Roman" w:hAnsi="Times New Roman" w:cs="Times New Roman"/>
          <w:color w:val="000000"/>
          <w:sz w:val="28"/>
          <w:szCs w:val="28"/>
        </w:rPr>
        <w:t xml:space="preserve"> </w:t>
      </w:r>
      <w:r w:rsidRPr="007C211A">
        <w:rPr>
          <w:rFonts w:ascii="Times New Roman" w:hAnsi="Times New Roman" w:cs="Times New Roman"/>
          <w:color w:val="000000"/>
          <w:sz w:val="28"/>
          <w:szCs w:val="28"/>
        </w:rPr>
        <w:t>Спасибо!</w:t>
      </w:r>
    </w:p>
    <w:p w:rsidR="00CD1FAF" w:rsidRPr="007C211A" w:rsidRDefault="00372071" w:rsidP="006724CC">
      <w:pPr>
        <w:spacing w:after="0"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ПРЕДСЕДАТЕЛЬСТВУЮЩИЙ. </w:t>
      </w:r>
      <w:r w:rsidR="002F6CAD" w:rsidRPr="007C211A">
        <w:rPr>
          <w:rFonts w:ascii="Times New Roman" w:hAnsi="Times New Roman" w:cs="Times New Roman"/>
          <w:sz w:val="28"/>
          <w:szCs w:val="28"/>
        </w:rPr>
        <w:t>Спасибо</w:t>
      </w:r>
      <w:r w:rsidR="00A65245" w:rsidRPr="007C211A">
        <w:rPr>
          <w:rFonts w:ascii="Times New Roman" w:hAnsi="Times New Roman" w:cs="Times New Roman"/>
          <w:sz w:val="28"/>
          <w:szCs w:val="28"/>
        </w:rPr>
        <w:t xml:space="preserve">. </w:t>
      </w:r>
      <w:r w:rsidR="00297BA6">
        <w:rPr>
          <w:rFonts w:ascii="Times New Roman" w:hAnsi="Times New Roman" w:cs="Times New Roman"/>
          <w:sz w:val="28"/>
          <w:szCs w:val="28"/>
        </w:rPr>
        <w:t>И</w:t>
      </w:r>
      <w:r w:rsidR="00297BA6" w:rsidRPr="007C211A">
        <w:rPr>
          <w:rFonts w:ascii="Times New Roman" w:hAnsi="Times New Roman" w:cs="Times New Roman"/>
          <w:sz w:val="28"/>
          <w:szCs w:val="28"/>
        </w:rPr>
        <w:t xml:space="preserve">сполнение </w:t>
      </w:r>
      <w:r w:rsidR="00297BA6">
        <w:rPr>
          <w:rFonts w:ascii="Times New Roman" w:hAnsi="Times New Roman" w:cs="Times New Roman"/>
          <w:sz w:val="28"/>
          <w:szCs w:val="28"/>
        </w:rPr>
        <w:t>р</w:t>
      </w:r>
      <w:r w:rsidR="00297BA6" w:rsidRPr="007C211A">
        <w:rPr>
          <w:rFonts w:ascii="Times New Roman" w:hAnsi="Times New Roman" w:cs="Times New Roman"/>
          <w:sz w:val="28"/>
          <w:szCs w:val="28"/>
        </w:rPr>
        <w:t>еспубликанск</w:t>
      </w:r>
      <w:r w:rsidR="00297BA6">
        <w:rPr>
          <w:rFonts w:ascii="Times New Roman" w:hAnsi="Times New Roman" w:cs="Times New Roman"/>
          <w:sz w:val="28"/>
          <w:szCs w:val="28"/>
        </w:rPr>
        <w:t>ого</w:t>
      </w:r>
      <w:r w:rsidR="00297BA6" w:rsidRPr="007C211A">
        <w:rPr>
          <w:rFonts w:ascii="Times New Roman" w:hAnsi="Times New Roman" w:cs="Times New Roman"/>
          <w:sz w:val="28"/>
          <w:szCs w:val="28"/>
        </w:rPr>
        <w:t xml:space="preserve"> бюджет</w:t>
      </w:r>
      <w:r w:rsidR="00297BA6">
        <w:rPr>
          <w:rFonts w:ascii="Times New Roman" w:hAnsi="Times New Roman" w:cs="Times New Roman"/>
          <w:sz w:val="28"/>
          <w:szCs w:val="28"/>
        </w:rPr>
        <w:t>а</w:t>
      </w:r>
      <w:r w:rsidR="00297BA6" w:rsidRPr="007C211A">
        <w:rPr>
          <w:rFonts w:ascii="Times New Roman" w:hAnsi="Times New Roman" w:cs="Times New Roman"/>
          <w:sz w:val="28"/>
          <w:szCs w:val="28"/>
        </w:rPr>
        <w:t xml:space="preserve"> за 2024 год</w:t>
      </w:r>
      <w:r w:rsidR="00CD1FAF" w:rsidRPr="007C211A">
        <w:rPr>
          <w:rFonts w:ascii="Times New Roman" w:hAnsi="Times New Roman" w:cs="Times New Roman"/>
          <w:sz w:val="28"/>
          <w:szCs w:val="28"/>
        </w:rPr>
        <w:t xml:space="preserve"> подробно рассмотрен</w:t>
      </w:r>
      <w:r w:rsidR="00297BA6">
        <w:rPr>
          <w:rFonts w:ascii="Times New Roman" w:hAnsi="Times New Roman" w:cs="Times New Roman"/>
          <w:sz w:val="28"/>
          <w:szCs w:val="28"/>
        </w:rPr>
        <w:t>о</w:t>
      </w:r>
      <w:r w:rsidR="00CD1FAF" w:rsidRPr="007C211A">
        <w:rPr>
          <w:rFonts w:ascii="Times New Roman" w:hAnsi="Times New Roman" w:cs="Times New Roman"/>
          <w:sz w:val="28"/>
          <w:szCs w:val="28"/>
        </w:rPr>
        <w:t xml:space="preserve"> всеми комитетами, на публичных слушаниях задавались вопросы. </w:t>
      </w:r>
      <w:r w:rsidR="00A65245" w:rsidRPr="007C211A">
        <w:rPr>
          <w:rFonts w:ascii="Times New Roman" w:hAnsi="Times New Roman" w:cs="Times New Roman"/>
          <w:sz w:val="28"/>
          <w:szCs w:val="28"/>
        </w:rPr>
        <w:t xml:space="preserve">Есть ли </w:t>
      </w:r>
      <w:r w:rsidR="00CD1FAF" w:rsidRPr="007C211A">
        <w:rPr>
          <w:rFonts w:ascii="Times New Roman" w:hAnsi="Times New Roman" w:cs="Times New Roman"/>
          <w:sz w:val="28"/>
          <w:szCs w:val="28"/>
        </w:rPr>
        <w:t xml:space="preserve">у депутатов </w:t>
      </w:r>
      <w:r w:rsidR="00A65245" w:rsidRPr="007C211A">
        <w:rPr>
          <w:rFonts w:ascii="Times New Roman" w:hAnsi="Times New Roman" w:cs="Times New Roman"/>
          <w:sz w:val="28"/>
          <w:szCs w:val="28"/>
        </w:rPr>
        <w:t xml:space="preserve">вопросы к докладчику? </w:t>
      </w:r>
      <w:r w:rsidR="00CD1FAF" w:rsidRPr="007C211A">
        <w:rPr>
          <w:rFonts w:ascii="Times New Roman" w:hAnsi="Times New Roman" w:cs="Times New Roman"/>
          <w:sz w:val="28"/>
          <w:szCs w:val="28"/>
        </w:rPr>
        <w:t xml:space="preserve">Пожалуйста, Пивкин Сергей Михайлович. </w:t>
      </w:r>
    </w:p>
    <w:p w:rsidR="00CD1FAF" w:rsidRPr="007C211A" w:rsidRDefault="00CD1FAF" w:rsidP="006724CC">
      <w:pPr>
        <w:tabs>
          <w:tab w:val="left" w:pos="600"/>
        </w:tabs>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
          <w:bCs/>
          <w:sz w:val="28"/>
          <w:szCs w:val="28"/>
        </w:rPr>
        <w:lastRenderedPageBreak/>
        <w:t>ПИВКИН С.М.</w:t>
      </w:r>
      <w:r w:rsidR="00AB2721">
        <w:rPr>
          <w:rFonts w:ascii="Times New Roman" w:hAnsi="Times New Roman" w:cs="Times New Roman"/>
          <w:bCs/>
          <w:sz w:val="28"/>
          <w:szCs w:val="28"/>
        </w:rPr>
        <w:t xml:space="preserve"> </w:t>
      </w:r>
      <w:r w:rsidR="005B43AD">
        <w:rPr>
          <w:rFonts w:ascii="Times New Roman" w:hAnsi="Times New Roman" w:cs="Times New Roman"/>
          <w:bCs/>
          <w:sz w:val="28"/>
          <w:szCs w:val="28"/>
        </w:rPr>
        <w:t xml:space="preserve">Уважаемый Роман Валерьевич! </w:t>
      </w:r>
      <w:r w:rsidR="00AB2721">
        <w:rPr>
          <w:rFonts w:ascii="Times New Roman" w:hAnsi="Times New Roman" w:cs="Times New Roman"/>
          <w:bCs/>
          <w:sz w:val="28"/>
          <w:szCs w:val="28"/>
        </w:rPr>
        <w:t>Скажите пожалуйста,</w:t>
      </w:r>
      <w:r w:rsidR="00A65245" w:rsidRPr="007C211A">
        <w:rPr>
          <w:rFonts w:ascii="Times New Roman" w:hAnsi="Times New Roman" w:cs="Times New Roman"/>
          <w:bCs/>
          <w:sz w:val="28"/>
          <w:szCs w:val="28"/>
        </w:rPr>
        <w:t xml:space="preserve"> </w:t>
      </w:r>
      <w:r w:rsidR="009608A5">
        <w:rPr>
          <w:rFonts w:ascii="Times New Roman" w:hAnsi="Times New Roman" w:cs="Times New Roman"/>
          <w:bCs/>
          <w:sz w:val="28"/>
          <w:szCs w:val="28"/>
        </w:rPr>
        <w:t>к</w:t>
      </w:r>
      <w:r w:rsidRPr="007C211A">
        <w:rPr>
          <w:rFonts w:ascii="Times New Roman" w:hAnsi="Times New Roman" w:cs="Times New Roman"/>
          <w:bCs/>
          <w:sz w:val="28"/>
          <w:szCs w:val="28"/>
        </w:rPr>
        <w:t xml:space="preserve">акая экономия </w:t>
      </w:r>
      <w:r w:rsidR="009608A5">
        <w:rPr>
          <w:rFonts w:ascii="Times New Roman" w:hAnsi="Times New Roman" w:cs="Times New Roman"/>
          <w:bCs/>
          <w:sz w:val="28"/>
          <w:szCs w:val="28"/>
        </w:rPr>
        <w:t xml:space="preserve">произошла </w:t>
      </w:r>
      <w:r w:rsidR="005B43AD">
        <w:rPr>
          <w:rFonts w:ascii="Times New Roman" w:hAnsi="Times New Roman" w:cs="Times New Roman"/>
          <w:bCs/>
          <w:sz w:val="28"/>
          <w:szCs w:val="28"/>
        </w:rPr>
        <w:t>за</w:t>
      </w:r>
      <w:r w:rsidR="009608A5">
        <w:rPr>
          <w:rFonts w:ascii="Times New Roman" w:hAnsi="Times New Roman" w:cs="Times New Roman"/>
          <w:bCs/>
          <w:sz w:val="28"/>
          <w:szCs w:val="28"/>
        </w:rPr>
        <w:t xml:space="preserve"> </w:t>
      </w:r>
      <w:r w:rsidR="00AB2721">
        <w:rPr>
          <w:rFonts w:ascii="Times New Roman" w:hAnsi="Times New Roman" w:cs="Times New Roman"/>
          <w:bCs/>
          <w:sz w:val="28"/>
          <w:szCs w:val="28"/>
        </w:rPr>
        <w:t xml:space="preserve">2024 год </w:t>
      </w:r>
      <w:r w:rsidRPr="007C211A">
        <w:rPr>
          <w:rFonts w:ascii="Times New Roman" w:hAnsi="Times New Roman" w:cs="Times New Roman"/>
          <w:bCs/>
          <w:sz w:val="28"/>
          <w:szCs w:val="28"/>
        </w:rPr>
        <w:t xml:space="preserve">от закрытия </w:t>
      </w:r>
      <w:r w:rsidR="006242B4">
        <w:rPr>
          <w:rFonts w:ascii="Times New Roman" w:hAnsi="Times New Roman" w:cs="Times New Roman"/>
          <w:bCs/>
          <w:sz w:val="28"/>
          <w:szCs w:val="28"/>
        </w:rPr>
        <w:t xml:space="preserve">13 </w:t>
      </w:r>
      <w:r w:rsidRPr="007C211A">
        <w:rPr>
          <w:rFonts w:ascii="Times New Roman" w:hAnsi="Times New Roman" w:cs="Times New Roman"/>
          <w:bCs/>
          <w:sz w:val="28"/>
          <w:szCs w:val="28"/>
        </w:rPr>
        <w:t xml:space="preserve">школ? </w:t>
      </w:r>
    </w:p>
    <w:p w:rsidR="00CD1FAF" w:rsidRPr="007C211A" w:rsidRDefault="00CD1FAF"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
          <w:bCs/>
          <w:sz w:val="28"/>
          <w:szCs w:val="28"/>
        </w:rPr>
        <w:t xml:space="preserve">АНТОНОВ Р.В. </w:t>
      </w:r>
      <w:r w:rsidRPr="007C211A">
        <w:rPr>
          <w:rFonts w:ascii="Times New Roman" w:hAnsi="Times New Roman" w:cs="Times New Roman"/>
          <w:bCs/>
          <w:sz w:val="28"/>
          <w:szCs w:val="28"/>
        </w:rPr>
        <w:t>Я хочу отметить, что школы закрываются не для экономии, а для улучшения качества образовательного процесса</w:t>
      </w:r>
      <w:r w:rsidR="00372071">
        <w:rPr>
          <w:rFonts w:ascii="Times New Roman" w:hAnsi="Times New Roman" w:cs="Times New Roman"/>
          <w:bCs/>
          <w:sz w:val="28"/>
          <w:szCs w:val="28"/>
        </w:rPr>
        <w:t>,</w:t>
      </w:r>
      <w:r w:rsidRPr="007C211A">
        <w:rPr>
          <w:rFonts w:ascii="Times New Roman" w:hAnsi="Times New Roman" w:cs="Times New Roman"/>
          <w:bCs/>
          <w:sz w:val="28"/>
          <w:szCs w:val="28"/>
        </w:rPr>
        <w:t xml:space="preserve"> для того, чтобы дети получали образование, соответствующее современным требованиям и реалиям. Поэтому никто не ставит никакой задачи по экономии </w:t>
      </w:r>
      <w:r w:rsidR="00AB2721" w:rsidRPr="007C211A">
        <w:rPr>
          <w:rFonts w:ascii="Times New Roman" w:hAnsi="Times New Roman" w:cs="Times New Roman"/>
          <w:bCs/>
          <w:sz w:val="28"/>
          <w:szCs w:val="28"/>
        </w:rPr>
        <w:t>в</w:t>
      </w:r>
      <w:r w:rsidR="005B43AD">
        <w:rPr>
          <w:rFonts w:ascii="Times New Roman" w:hAnsi="Times New Roman" w:cs="Times New Roman"/>
          <w:bCs/>
          <w:sz w:val="28"/>
          <w:szCs w:val="28"/>
        </w:rPr>
        <w:t xml:space="preserve"> сфере образования,</w:t>
      </w:r>
      <w:r w:rsidRPr="007C211A">
        <w:rPr>
          <w:rFonts w:ascii="Times New Roman" w:hAnsi="Times New Roman" w:cs="Times New Roman"/>
          <w:bCs/>
          <w:sz w:val="28"/>
          <w:szCs w:val="28"/>
        </w:rPr>
        <w:t xml:space="preserve"> общего образования. И никто не считае</w:t>
      </w:r>
      <w:r w:rsidR="005B43AD">
        <w:rPr>
          <w:rFonts w:ascii="Times New Roman" w:hAnsi="Times New Roman" w:cs="Times New Roman"/>
          <w:bCs/>
          <w:sz w:val="28"/>
          <w:szCs w:val="28"/>
        </w:rPr>
        <w:t>т</w:t>
      </w:r>
      <w:r w:rsidRPr="007C211A">
        <w:rPr>
          <w:rFonts w:ascii="Times New Roman" w:hAnsi="Times New Roman" w:cs="Times New Roman"/>
          <w:bCs/>
          <w:sz w:val="28"/>
          <w:szCs w:val="28"/>
        </w:rPr>
        <w:t xml:space="preserve"> это экономией. Это делается совсем для других целей. </w:t>
      </w:r>
    </w:p>
    <w:p w:rsidR="00CD1FAF" w:rsidRPr="007C211A" w:rsidRDefault="005B43AD" w:rsidP="006724C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ПИВКИН С.М. </w:t>
      </w:r>
      <w:r w:rsidRPr="005B43AD">
        <w:rPr>
          <w:rFonts w:ascii="Times New Roman" w:hAnsi="Times New Roman" w:cs="Times New Roman"/>
          <w:bCs/>
          <w:sz w:val="28"/>
          <w:szCs w:val="28"/>
        </w:rPr>
        <w:t>Позвольте возразить</w:t>
      </w:r>
      <w:r>
        <w:rPr>
          <w:rFonts w:ascii="Times New Roman" w:hAnsi="Times New Roman" w:cs="Times New Roman"/>
          <w:bCs/>
          <w:sz w:val="28"/>
          <w:szCs w:val="28"/>
        </w:rPr>
        <w:t xml:space="preserve"> </w:t>
      </w:r>
      <w:r w:rsidR="00372071">
        <w:rPr>
          <w:rFonts w:ascii="Times New Roman" w:hAnsi="Times New Roman" w:cs="Times New Roman"/>
          <w:bCs/>
          <w:sz w:val="28"/>
          <w:szCs w:val="28"/>
        </w:rPr>
        <w:t>В</w:t>
      </w:r>
      <w:r>
        <w:rPr>
          <w:rFonts w:ascii="Times New Roman" w:hAnsi="Times New Roman" w:cs="Times New Roman"/>
          <w:bCs/>
          <w:sz w:val="28"/>
          <w:szCs w:val="28"/>
        </w:rPr>
        <w:t>ам</w:t>
      </w:r>
      <w:r w:rsidRPr="005B43AD">
        <w:rPr>
          <w:rFonts w:ascii="Times New Roman" w:hAnsi="Times New Roman" w:cs="Times New Roman"/>
          <w:bCs/>
          <w:sz w:val="28"/>
          <w:szCs w:val="28"/>
        </w:rPr>
        <w:t>, Роман Валерьевич.</w:t>
      </w:r>
      <w:r>
        <w:rPr>
          <w:rFonts w:ascii="Times New Roman" w:hAnsi="Times New Roman" w:cs="Times New Roman"/>
          <w:bCs/>
          <w:sz w:val="28"/>
          <w:szCs w:val="28"/>
        </w:rPr>
        <w:t xml:space="preserve"> Я внимательно изучал оценочную экспертизу. Там один из главных вопросов то, что дорого обхо</w:t>
      </w:r>
      <w:r w:rsidR="002E324A">
        <w:rPr>
          <w:rFonts w:ascii="Times New Roman" w:hAnsi="Times New Roman" w:cs="Times New Roman"/>
          <w:bCs/>
          <w:sz w:val="28"/>
          <w:szCs w:val="28"/>
        </w:rPr>
        <w:t>дит</w:t>
      </w:r>
      <w:r>
        <w:rPr>
          <w:rFonts w:ascii="Times New Roman" w:hAnsi="Times New Roman" w:cs="Times New Roman"/>
          <w:bCs/>
          <w:sz w:val="28"/>
          <w:szCs w:val="28"/>
        </w:rPr>
        <w:t xml:space="preserve">ся одно ученическое место. Поэтому я с </w:t>
      </w:r>
      <w:r w:rsidR="00BA487B">
        <w:rPr>
          <w:rFonts w:ascii="Times New Roman" w:hAnsi="Times New Roman" w:cs="Times New Roman"/>
          <w:bCs/>
          <w:sz w:val="28"/>
          <w:szCs w:val="28"/>
        </w:rPr>
        <w:t>В</w:t>
      </w:r>
      <w:r>
        <w:rPr>
          <w:rFonts w:ascii="Times New Roman" w:hAnsi="Times New Roman" w:cs="Times New Roman"/>
          <w:bCs/>
          <w:sz w:val="28"/>
          <w:szCs w:val="28"/>
        </w:rPr>
        <w:t>ами не согласен. Там большие деньги. Поэтому я хотел бы узнать, сколько денег</w:t>
      </w:r>
      <w:r w:rsidR="00BA487B">
        <w:rPr>
          <w:rFonts w:ascii="Times New Roman" w:hAnsi="Times New Roman" w:cs="Times New Roman"/>
          <w:bCs/>
          <w:sz w:val="28"/>
          <w:szCs w:val="28"/>
        </w:rPr>
        <w:t>?</w:t>
      </w:r>
      <w:r w:rsidR="00AB1873">
        <w:rPr>
          <w:rFonts w:ascii="Times New Roman" w:hAnsi="Times New Roman" w:cs="Times New Roman"/>
          <w:bCs/>
          <w:sz w:val="28"/>
          <w:szCs w:val="28"/>
        </w:rPr>
        <w:t xml:space="preserve"> Почему В</w:t>
      </w:r>
      <w:r>
        <w:rPr>
          <w:rFonts w:ascii="Times New Roman" w:hAnsi="Times New Roman" w:cs="Times New Roman"/>
          <w:bCs/>
          <w:sz w:val="28"/>
          <w:szCs w:val="28"/>
        </w:rPr>
        <w:t>ы говорите, что это не главная причина? Я просто хочу узнать, сколько денег от закрытия школ остаются.</w:t>
      </w:r>
    </w:p>
    <w:p w:rsidR="00225C8B" w:rsidRPr="007C211A" w:rsidRDefault="00CD1FAF"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
          <w:bCs/>
          <w:sz w:val="28"/>
          <w:szCs w:val="28"/>
        </w:rPr>
        <w:t xml:space="preserve">АНТОНОВ Р.В. </w:t>
      </w:r>
      <w:r w:rsidRPr="007C211A">
        <w:rPr>
          <w:rFonts w:ascii="Times New Roman" w:hAnsi="Times New Roman" w:cs="Times New Roman"/>
          <w:bCs/>
          <w:sz w:val="28"/>
          <w:szCs w:val="28"/>
        </w:rPr>
        <w:t xml:space="preserve">Расходы на образование у нас последовательно растут. </w:t>
      </w:r>
      <w:r w:rsidR="00225C8B" w:rsidRPr="007C211A">
        <w:rPr>
          <w:rFonts w:ascii="Times New Roman" w:hAnsi="Times New Roman" w:cs="Times New Roman"/>
          <w:bCs/>
          <w:sz w:val="28"/>
          <w:szCs w:val="28"/>
        </w:rPr>
        <w:t xml:space="preserve">То есть никогда </w:t>
      </w:r>
      <w:r w:rsidR="004C1E29" w:rsidRPr="007C211A">
        <w:rPr>
          <w:rFonts w:ascii="Times New Roman" w:hAnsi="Times New Roman" w:cs="Times New Roman"/>
          <w:bCs/>
          <w:sz w:val="28"/>
          <w:szCs w:val="28"/>
        </w:rPr>
        <w:t xml:space="preserve">еще </w:t>
      </w:r>
      <w:r w:rsidR="00225C8B" w:rsidRPr="007C211A">
        <w:rPr>
          <w:rFonts w:ascii="Times New Roman" w:hAnsi="Times New Roman" w:cs="Times New Roman"/>
          <w:bCs/>
          <w:sz w:val="28"/>
          <w:szCs w:val="28"/>
        </w:rPr>
        <w:t xml:space="preserve">у нас </w:t>
      </w:r>
      <w:r w:rsidR="004C1E29">
        <w:rPr>
          <w:rFonts w:ascii="Times New Roman" w:hAnsi="Times New Roman" w:cs="Times New Roman"/>
          <w:bCs/>
          <w:sz w:val="28"/>
          <w:szCs w:val="28"/>
        </w:rPr>
        <w:t xml:space="preserve">сокращения </w:t>
      </w:r>
      <w:r w:rsidR="00225C8B" w:rsidRPr="007C211A">
        <w:rPr>
          <w:rFonts w:ascii="Times New Roman" w:hAnsi="Times New Roman" w:cs="Times New Roman"/>
          <w:bCs/>
          <w:sz w:val="28"/>
          <w:szCs w:val="28"/>
        </w:rPr>
        <w:t>расходов на образование не наблюдалось</w:t>
      </w:r>
      <w:r w:rsidR="00372071">
        <w:rPr>
          <w:rFonts w:ascii="Times New Roman" w:hAnsi="Times New Roman" w:cs="Times New Roman"/>
          <w:bCs/>
          <w:sz w:val="28"/>
          <w:szCs w:val="28"/>
        </w:rPr>
        <w:t>, в</w:t>
      </w:r>
      <w:r w:rsidR="00225C8B" w:rsidRPr="007C211A">
        <w:rPr>
          <w:rFonts w:ascii="Times New Roman" w:hAnsi="Times New Roman" w:cs="Times New Roman"/>
          <w:bCs/>
          <w:sz w:val="28"/>
          <w:szCs w:val="28"/>
        </w:rPr>
        <w:t xml:space="preserve"> том числе </w:t>
      </w:r>
      <w:r w:rsidR="00372071">
        <w:rPr>
          <w:rFonts w:ascii="Times New Roman" w:hAnsi="Times New Roman" w:cs="Times New Roman"/>
          <w:bCs/>
          <w:sz w:val="28"/>
          <w:szCs w:val="28"/>
        </w:rPr>
        <w:t xml:space="preserve">на общее образование, на школы, </w:t>
      </w:r>
      <w:r w:rsidR="00225C8B" w:rsidRPr="007C211A">
        <w:rPr>
          <w:rFonts w:ascii="Times New Roman" w:hAnsi="Times New Roman" w:cs="Times New Roman"/>
          <w:bCs/>
          <w:sz w:val="28"/>
          <w:szCs w:val="28"/>
        </w:rPr>
        <w:t>и в расчете на одного ребенка и в городских школах по городским нормативам</w:t>
      </w:r>
      <w:r w:rsidR="00DA2A7B" w:rsidRPr="007C211A">
        <w:rPr>
          <w:rFonts w:ascii="Times New Roman" w:hAnsi="Times New Roman" w:cs="Times New Roman"/>
          <w:bCs/>
          <w:sz w:val="28"/>
          <w:szCs w:val="28"/>
        </w:rPr>
        <w:t>, и</w:t>
      </w:r>
      <w:r w:rsidR="00225C8B" w:rsidRPr="007C211A">
        <w:rPr>
          <w:rFonts w:ascii="Times New Roman" w:hAnsi="Times New Roman" w:cs="Times New Roman"/>
          <w:bCs/>
          <w:sz w:val="28"/>
          <w:szCs w:val="28"/>
        </w:rPr>
        <w:t xml:space="preserve"> в сельских школах по сельским нормативам всегда отмечается последовательный рост. Поэтому я еще раз повторяю</w:t>
      </w:r>
      <w:r w:rsidR="00372071">
        <w:rPr>
          <w:rFonts w:ascii="Times New Roman" w:hAnsi="Times New Roman" w:cs="Times New Roman"/>
          <w:bCs/>
          <w:sz w:val="28"/>
          <w:szCs w:val="28"/>
        </w:rPr>
        <w:t>,</w:t>
      </w:r>
      <w:r w:rsidR="00225C8B" w:rsidRPr="007C211A">
        <w:rPr>
          <w:rFonts w:ascii="Times New Roman" w:hAnsi="Times New Roman" w:cs="Times New Roman"/>
          <w:bCs/>
          <w:sz w:val="28"/>
          <w:szCs w:val="28"/>
        </w:rPr>
        <w:t xml:space="preserve"> никто никакой экономии здесь никогда не ставил. Если есть необходимость </w:t>
      </w:r>
      <w:r w:rsidR="00DA2A7B" w:rsidRPr="007C211A">
        <w:rPr>
          <w:rFonts w:ascii="Times New Roman" w:hAnsi="Times New Roman" w:cs="Times New Roman"/>
          <w:bCs/>
          <w:sz w:val="28"/>
          <w:szCs w:val="28"/>
        </w:rPr>
        <w:t xml:space="preserve">при экспертизе в документах это </w:t>
      </w:r>
      <w:r w:rsidR="00AB1873">
        <w:rPr>
          <w:rFonts w:ascii="Times New Roman" w:hAnsi="Times New Roman" w:cs="Times New Roman"/>
          <w:bCs/>
          <w:sz w:val="28"/>
          <w:szCs w:val="28"/>
        </w:rPr>
        <w:t>по</w:t>
      </w:r>
      <w:r w:rsidR="00DA2A7B" w:rsidRPr="007C211A">
        <w:rPr>
          <w:rFonts w:ascii="Times New Roman" w:hAnsi="Times New Roman" w:cs="Times New Roman"/>
          <w:bCs/>
          <w:sz w:val="28"/>
          <w:szCs w:val="28"/>
        </w:rPr>
        <w:t xml:space="preserve">считать </w:t>
      </w:r>
      <w:r w:rsidR="004C1E29">
        <w:rPr>
          <w:rFonts w:ascii="Times New Roman" w:hAnsi="Times New Roman" w:cs="Times New Roman"/>
          <w:bCs/>
          <w:sz w:val="28"/>
          <w:szCs w:val="28"/>
        </w:rPr>
        <w:t xml:space="preserve">и </w:t>
      </w:r>
      <w:r w:rsidR="00DA2A7B" w:rsidRPr="007C211A">
        <w:rPr>
          <w:rFonts w:ascii="Times New Roman" w:hAnsi="Times New Roman" w:cs="Times New Roman"/>
          <w:bCs/>
          <w:sz w:val="28"/>
          <w:szCs w:val="28"/>
        </w:rPr>
        <w:t xml:space="preserve">исследовать, это специалистами исследуется. Но мы на республиканском уровне при составлении бюджета никогда не ставили себе цель сэкономить на образовании. </w:t>
      </w:r>
    </w:p>
    <w:p w:rsidR="0009638D" w:rsidRPr="007C211A" w:rsidRDefault="002F6CA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bCs/>
          <w:sz w:val="28"/>
          <w:szCs w:val="28"/>
        </w:rPr>
        <w:t>ПРЕДСЕДАТЕЛЬСТВУЮЩИЙ.</w:t>
      </w:r>
      <w:r w:rsidRPr="007C211A">
        <w:rPr>
          <w:rFonts w:ascii="Times New Roman" w:hAnsi="Times New Roman" w:cs="Times New Roman"/>
          <w:sz w:val="28"/>
          <w:szCs w:val="28"/>
        </w:rPr>
        <w:t xml:space="preserve"> </w:t>
      </w:r>
      <w:r w:rsidR="00DA2A7B" w:rsidRPr="007C211A">
        <w:rPr>
          <w:rFonts w:ascii="Times New Roman" w:hAnsi="Times New Roman" w:cs="Times New Roman"/>
          <w:sz w:val="28"/>
          <w:szCs w:val="28"/>
        </w:rPr>
        <w:t>Это на самом деле т</w:t>
      </w:r>
      <w:r w:rsidR="00AB1873">
        <w:rPr>
          <w:rFonts w:ascii="Times New Roman" w:hAnsi="Times New Roman" w:cs="Times New Roman"/>
          <w:sz w:val="28"/>
          <w:szCs w:val="28"/>
        </w:rPr>
        <w:t>ак</w:t>
      </w:r>
      <w:r w:rsidR="00DA2A7B" w:rsidRPr="007C211A">
        <w:rPr>
          <w:rFonts w:ascii="Times New Roman" w:hAnsi="Times New Roman" w:cs="Times New Roman"/>
          <w:sz w:val="28"/>
          <w:szCs w:val="28"/>
        </w:rPr>
        <w:t xml:space="preserve">, что сказал </w:t>
      </w:r>
      <w:r w:rsidR="007C211A">
        <w:rPr>
          <w:rFonts w:ascii="Times New Roman" w:hAnsi="Times New Roman" w:cs="Times New Roman"/>
          <w:sz w:val="28"/>
          <w:szCs w:val="28"/>
        </w:rPr>
        <w:t xml:space="preserve">Роман </w:t>
      </w:r>
      <w:r w:rsidR="00DA2A7B" w:rsidRPr="007C211A">
        <w:rPr>
          <w:rFonts w:ascii="Times New Roman" w:hAnsi="Times New Roman" w:cs="Times New Roman"/>
          <w:sz w:val="28"/>
          <w:szCs w:val="28"/>
        </w:rPr>
        <w:t>Валерьевич</w:t>
      </w:r>
      <w:r w:rsidR="003808B3">
        <w:rPr>
          <w:rFonts w:ascii="Times New Roman" w:hAnsi="Times New Roman" w:cs="Times New Roman"/>
          <w:sz w:val="28"/>
          <w:szCs w:val="28"/>
        </w:rPr>
        <w:t>.</w:t>
      </w:r>
      <w:r w:rsidR="00DA2A7B" w:rsidRPr="007C211A">
        <w:rPr>
          <w:rFonts w:ascii="Times New Roman" w:hAnsi="Times New Roman" w:cs="Times New Roman"/>
          <w:sz w:val="28"/>
          <w:szCs w:val="28"/>
        </w:rPr>
        <w:t xml:space="preserve"> </w:t>
      </w:r>
      <w:r w:rsidR="003808B3">
        <w:rPr>
          <w:rFonts w:ascii="Times New Roman" w:hAnsi="Times New Roman" w:cs="Times New Roman"/>
          <w:sz w:val="28"/>
          <w:szCs w:val="28"/>
        </w:rPr>
        <w:t>В</w:t>
      </w:r>
      <w:r w:rsidR="00AB1873">
        <w:rPr>
          <w:rFonts w:ascii="Times New Roman" w:hAnsi="Times New Roman" w:cs="Times New Roman"/>
          <w:sz w:val="28"/>
          <w:szCs w:val="28"/>
        </w:rPr>
        <w:t>о главе угла</w:t>
      </w:r>
      <w:r w:rsidR="00DA2A7B" w:rsidRPr="007C211A">
        <w:rPr>
          <w:rFonts w:ascii="Times New Roman" w:hAnsi="Times New Roman" w:cs="Times New Roman"/>
          <w:sz w:val="28"/>
          <w:szCs w:val="28"/>
        </w:rPr>
        <w:t xml:space="preserve"> ст</w:t>
      </w:r>
      <w:r w:rsidR="004C1E29">
        <w:rPr>
          <w:rFonts w:ascii="Times New Roman" w:hAnsi="Times New Roman" w:cs="Times New Roman"/>
          <w:sz w:val="28"/>
          <w:szCs w:val="28"/>
        </w:rPr>
        <w:t>ои</w:t>
      </w:r>
      <w:r w:rsidR="00DA2A7B" w:rsidRPr="007C211A">
        <w:rPr>
          <w:rFonts w:ascii="Times New Roman" w:hAnsi="Times New Roman" w:cs="Times New Roman"/>
          <w:sz w:val="28"/>
          <w:szCs w:val="28"/>
        </w:rPr>
        <w:t>т качество услуг, предоставляемы</w:t>
      </w:r>
      <w:r w:rsidR="00597847" w:rsidRPr="007C211A">
        <w:rPr>
          <w:rFonts w:ascii="Times New Roman" w:hAnsi="Times New Roman" w:cs="Times New Roman"/>
          <w:sz w:val="28"/>
          <w:szCs w:val="28"/>
        </w:rPr>
        <w:t>х</w:t>
      </w:r>
      <w:r w:rsidR="00DA2A7B" w:rsidRPr="007C211A">
        <w:rPr>
          <w:rFonts w:ascii="Times New Roman" w:hAnsi="Times New Roman" w:cs="Times New Roman"/>
          <w:sz w:val="28"/>
          <w:szCs w:val="28"/>
        </w:rPr>
        <w:t xml:space="preserve"> ученикам. Безусловно, </w:t>
      </w:r>
      <w:r w:rsidR="003808B3">
        <w:rPr>
          <w:rFonts w:ascii="Times New Roman" w:hAnsi="Times New Roman" w:cs="Times New Roman"/>
          <w:sz w:val="28"/>
          <w:szCs w:val="28"/>
        </w:rPr>
        <w:t xml:space="preserve">в </w:t>
      </w:r>
      <w:r w:rsidR="004C1E29" w:rsidRPr="007C211A">
        <w:rPr>
          <w:rFonts w:ascii="Times New Roman" w:hAnsi="Times New Roman" w:cs="Times New Roman"/>
          <w:sz w:val="28"/>
          <w:szCs w:val="28"/>
        </w:rPr>
        <w:t>малокомплектн</w:t>
      </w:r>
      <w:r w:rsidR="003808B3">
        <w:rPr>
          <w:rFonts w:ascii="Times New Roman" w:hAnsi="Times New Roman" w:cs="Times New Roman"/>
          <w:sz w:val="28"/>
          <w:szCs w:val="28"/>
        </w:rPr>
        <w:t>ой</w:t>
      </w:r>
      <w:r w:rsidR="004C1E29" w:rsidRPr="007C211A">
        <w:rPr>
          <w:rFonts w:ascii="Times New Roman" w:hAnsi="Times New Roman" w:cs="Times New Roman"/>
          <w:sz w:val="28"/>
          <w:szCs w:val="28"/>
        </w:rPr>
        <w:t xml:space="preserve"> школ</w:t>
      </w:r>
      <w:r w:rsidR="003808B3">
        <w:rPr>
          <w:rFonts w:ascii="Times New Roman" w:hAnsi="Times New Roman" w:cs="Times New Roman"/>
          <w:sz w:val="28"/>
          <w:szCs w:val="28"/>
        </w:rPr>
        <w:t>е</w:t>
      </w:r>
      <w:r w:rsidR="00DA2A7B" w:rsidRPr="007C211A">
        <w:rPr>
          <w:rFonts w:ascii="Times New Roman" w:hAnsi="Times New Roman" w:cs="Times New Roman"/>
          <w:sz w:val="28"/>
          <w:szCs w:val="28"/>
        </w:rPr>
        <w:t xml:space="preserve"> сегодня каждое ученическое место в десятки раз дороже, </w:t>
      </w:r>
      <w:proofErr w:type="gramStart"/>
      <w:r w:rsidR="007B7B29">
        <w:rPr>
          <w:rFonts w:ascii="Times New Roman" w:hAnsi="Times New Roman" w:cs="Times New Roman"/>
          <w:sz w:val="28"/>
          <w:szCs w:val="28"/>
        </w:rPr>
        <w:t>чем</w:t>
      </w:r>
      <w:proofErr w:type="gramEnd"/>
      <w:r w:rsidR="007B7B29">
        <w:rPr>
          <w:rFonts w:ascii="Times New Roman" w:hAnsi="Times New Roman" w:cs="Times New Roman"/>
          <w:sz w:val="28"/>
          <w:szCs w:val="28"/>
        </w:rPr>
        <w:t xml:space="preserve"> </w:t>
      </w:r>
      <w:r w:rsidR="00DA2A7B" w:rsidRPr="007C211A">
        <w:rPr>
          <w:rFonts w:ascii="Times New Roman" w:hAnsi="Times New Roman" w:cs="Times New Roman"/>
          <w:sz w:val="28"/>
          <w:szCs w:val="28"/>
        </w:rPr>
        <w:t xml:space="preserve">когда класс наполнен. Самое главное </w:t>
      </w:r>
      <w:r w:rsidR="007B7B29">
        <w:rPr>
          <w:rFonts w:ascii="Times New Roman" w:hAnsi="Times New Roman" w:cs="Times New Roman"/>
          <w:sz w:val="28"/>
          <w:szCs w:val="28"/>
        </w:rPr>
        <w:t xml:space="preserve">− </w:t>
      </w:r>
      <w:r w:rsidR="00DA2A7B" w:rsidRPr="007C211A">
        <w:rPr>
          <w:rFonts w:ascii="Times New Roman" w:hAnsi="Times New Roman" w:cs="Times New Roman"/>
          <w:sz w:val="28"/>
          <w:szCs w:val="28"/>
        </w:rPr>
        <w:t xml:space="preserve">образование. Мы уже говорили про </w:t>
      </w:r>
      <w:r w:rsidR="00372071">
        <w:rPr>
          <w:rFonts w:ascii="Times New Roman" w:hAnsi="Times New Roman" w:cs="Times New Roman"/>
          <w:sz w:val="28"/>
          <w:szCs w:val="28"/>
        </w:rPr>
        <w:t>это, когда в одном классе обучаю</w:t>
      </w:r>
      <w:r w:rsidR="00DA2A7B" w:rsidRPr="007C211A">
        <w:rPr>
          <w:rFonts w:ascii="Times New Roman" w:hAnsi="Times New Roman" w:cs="Times New Roman"/>
          <w:sz w:val="28"/>
          <w:szCs w:val="28"/>
        </w:rPr>
        <w:t>тся ученик</w:t>
      </w:r>
      <w:r w:rsidR="00372071">
        <w:rPr>
          <w:rFonts w:ascii="Times New Roman" w:hAnsi="Times New Roman" w:cs="Times New Roman"/>
          <w:sz w:val="28"/>
          <w:szCs w:val="28"/>
        </w:rPr>
        <w:t>и</w:t>
      </w:r>
      <w:r w:rsidR="00DA2A7B" w:rsidRPr="007C211A">
        <w:rPr>
          <w:rFonts w:ascii="Times New Roman" w:hAnsi="Times New Roman" w:cs="Times New Roman"/>
          <w:sz w:val="28"/>
          <w:szCs w:val="28"/>
        </w:rPr>
        <w:t xml:space="preserve"> с 1 по 4 класс, какое здесь может быть образование. </w:t>
      </w:r>
      <w:r w:rsidR="00597847" w:rsidRPr="007C211A">
        <w:rPr>
          <w:rFonts w:ascii="Times New Roman" w:hAnsi="Times New Roman" w:cs="Times New Roman"/>
          <w:sz w:val="28"/>
          <w:szCs w:val="28"/>
        </w:rPr>
        <w:t xml:space="preserve">Мы </w:t>
      </w:r>
      <w:r w:rsidR="00597847" w:rsidRPr="007C211A">
        <w:rPr>
          <w:rFonts w:ascii="Times New Roman" w:hAnsi="Times New Roman" w:cs="Times New Roman"/>
          <w:sz w:val="28"/>
          <w:szCs w:val="28"/>
        </w:rPr>
        <w:lastRenderedPageBreak/>
        <w:t xml:space="preserve">все </w:t>
      </w:r>
      <w:r w:rsidR="002A1B8E">
        <w:rPr>
          <w:rFonts w:ascii="Times New Roman" w:hAnsi="Times New Roman" w:cs="Times New Roman"/>
          <w:sz w:val="28"/>
          <w:szCs w:val="28"/>
        </w:rPr>
        <w:t xml:space="preserve">взрослые. </w:t>
      </w:r>
      <w:r w:rsidR="00597847" w:rsidRPr="007C211A">
        <w:rPr>
          <w:rFonts w:ascii="Times New Roman" w:hAnsi="Times New Roman" w:cs="Times New Roman"/>
          <w:sz w:val="28"/>
          <w:szCs w:val="28"/>
        </w:rPr>
        <w:t>Специалисты обсуждали. Он правильно говорит</w:t>
      </w:r>
      <w:r w:rsidR="00BC7345">
        <w:rPr>
          <w:rFonts w:ascii="Times New Roman" w:hAnsi="Times New Roman" w:cs="Times New Roman"/>
          <w:sz w:val="28"/>
          <w:szCs w:val="28"/>
        </w:rPr>
        <w:t>,</w:t>
      </w:r>
      <w:r w:rsidR="00597847" w:rsidRPr="007C211A">
        <w:rPr>
          <w:rFonts w:ascii="Times New Roman" w:hAnsi="Times New Roman" w:cs="Times New Roman"/>
          <w:sz w:val="28"/>
          <w:szCs w:val="28"/>
        </w:rPr>
        <w:t xml:space="preserve"> </w:t>
      </w:r>
      <w:r w:rsidR="002A1B8E">
        <w:rPr>
          <w:rFonts w:ascii="Times New Roman" w:hAnsi="Times New Roman" w:cs="Times New Roman"/>
          <w:sz w:val="28"/>
          <w:szCs w:val="28"/>
        </w:rPr>
        <w:t>процесс идет</w:t>
      </w:r>
      <w:r w:rsidR="006C548D" w:rsidRPr="007C211A">
        <w:rPr>
          <w:rFonts w:ascii="Times New Roman" w:hAnsi="Times New Roman" w:cs="Times New Roman"/>
          <w:sz w:val="28"/>
          <w:szCs w:val="28"/>
        </w:rPr>
        <w:t xml:space="preserve">. Поэтому и </w:t>
      </w:r>
      <w:r w:rsidR="002A1B8E">
        <w:rPr>
          <w:rFonts w:ascii="Times New Roman" w:hAnsi="Times New Roman" w:cs="Times New Roman"/>
          <w:sz w:val="28"/>
          <w:szCs w:val="28"/>
        </w:rPr>
        <w:t>В</w:t>
      </w:r>
      <w:r w:rsidR="006C548D" w:rsidRPr="007C211A">
        <w:rPr>
          <w:rFonts w:ascii="Times New Roman" w:hAnsi="Times New Roman" w:cs="Times New Roman"/>
          <w:sz w:val="28"/>
          <w:szCs w:val="28"/>
        </w:rPr>
        <w:t>ы знаете про это</w:t>
      </w:r>
      <w:r w:rsidR="002A1B8E">
        <w:rPr>
          <w:rFonts w:ascii="Times New Roman" w:hAnsi="Times New Roman" w:cs="Times New Roman"/>
          <w:sz w:val="28"/>
          <w:szCs w:val="28"/>
        </w:rPr>
        <w:t>,</w:t>
      </w:r>
      <w:r w:rsidR="006C548D" w:rsidRPr="007C211A">
        <w:rPr>
          <w:rFonts w:ascii="Times New Roman" w:hAnsi="Times New Roman" w:cs="Times New Roman"/>
          <w:sz w:val="28"/>
          <w:szCs w:val="28"/>
        </w:rPr>
        <w:t xml:space="preserve"> </w:t>
      </w:r>
      <w:r w:rsidR="002A1B8E" w:rsidRPr="007C211A">
        <w:rPr>
          <w:rFonts w:ascii="Times New Roman" w:hAnsi="Times New Roman" w:cs="Times New Roman"/>
          <w:sz w:val="28"/>
          <w:szCs w:val="28"/>
        </w:rPr>
        <w:t>Сергей Михайлович</w:t>
      </w:r>
      <w:r w:rsidR="006C548D" w:rsidRPr="007C211A">
        <w:rPr>
          <w:rFonts w:ascii="Times New Roman" w:hAnsi="Times New Roman" w:cs="Times New Roman"/>
          <w:sz w:val="28"/>
          <w:szCs w:val="28"/>
        </w:rPr>
        <w:t xml:space="preserve">. Мы в дискуссию не будем превращать. Вам ответили на вопрос? Ответили. </w:t>
      </w:r>
    </w:p>
    <w:p w:rsidR="006C548D" w:rsidRPr="002A1B8E" w:rsidRDefault="0009638D"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
          <w:bCs/>
          <w:sz w:val="28"/>
          <w:szCs w:val="28"/>
        </w:rPr>
        <w:t xml:space="preserve">ПИВКИН С.М. </w:t>
      </w:r>
      <w:r w:rsidR="002A1B8E" w:rsidRPr="002A1B8E">
        <w:rPr>
          <w:rFonts w:ascii="Times New Roman" w:hAnsi="Times New Roman" w:cs="Times New Roman"/>
          <w:bCs/>
          <w:sz w:val="28"/>
          <w:szCs w:val="28"/>
        </w:rPr>
        <w:t>Владимир Васильевич, он на вопрос не ответил</w:t>
      </w:r>
      <w:r w:rsidR="002A1B8E">
        <w:rPr>
          <w:rFonts w:ascii="Times New Roman" w:hAnsi="Times New Roman" w:cs="Times New Roman"/>
          <w:bCs/>
          <w:sz w:val="28"/>
          <w:szCs w:val="28"/>
        </w:rPr>
        <w:t xml:space="preserve">. Я спросил для </w:t>
      </w:r>
      <w:r w:rsidR="00AB5616">
        <w:rPr>
          <w:rFonts w:ascii="Times New Roman" w:hAnsi="Times New Roman" w:cs="Times New Roman"/>
          <w:bCs/>
          <w:sz w:val="28"/>
          <w:szCs w:val="28"/>
        </w:rPr>
        <w:t>чего? Н</w:t>
      </w:r>
      <w:r w:rsidR="002A1B8E">
        <w:rPr>
          <w:rFonts w:ascii="Times New Roman" w:hAnsi="Times New Roman" w:cs="Times New Roman"/>
          <w:bCs/>
          <w:sz w:val="28"/>
          <w:szCs w:val="28"/>
        </w:rPr>
        <w:t xml:space="preserve">а мои </w:t>
      </w:r>
      <w:r w:rsidR="00AB5616">
        <w:rPr>
          <w:rFonts w:ascii="Times New Roman" w:hAnsi="Times New Roman" w:cs="Times New Roman"/>
          <w:bCs/>
          <w:sz w:val="28"/>
          <w:szCs w:val="28"/>
        </w:rPr>
        <w:t>запросы</w:t>
      </w:r>
      <w:r w:rsidR="002A1B8E">
        <w:rPr>
          <w:rFonts w:ascii="Times New Roman" w:hAnsi="Times New Roman" w:cs="Times New Roman"/>
          <w:bCs/>
          <w:sz w:val="28"/>
          <w:szCs w:val="28"/>
        </w:rPr>
        <w:t xml:space="preserve"> присылают ответы м</w:t>
      </w:r>
      <w:r w:rsidR="00AB1873">
        <w:rPr>
          <w:rFonts w:ascii="Times New Roman" w:hAnsi="Times New Roman" w:cs="Times New Roman"/>
          <w:bCs/>
          <w:sz w:val="28"/>
          <w:szCs w:val="28"/>
        </w:rPr>
        <w:t>униципалитеты. Что на павильоны</w:t>
      </w:r>
      <w:r w:rsidR="002A1B8E">
        <w:rPr>
          <w:rFonts w:ascii="Times New Roman" w:hAnsi="Times New Roman" w:cs="Times New Roman"/>
          <w:bCs/>
          <w:sz w:val="28"/>
          <w:szCs w:val="28"/>
        </w:rPr>
        <w:t xml:space="preserve"> согласно санитарным нормам, </w:t>
      </w:r>
      <w:r w:rsidR="00AB5616">
        <w:rPr>
          <w:rFonts w:ascii="Times New Roman" w:hAnsi="Times New Roman" w:cs="Times New Roman"/>
          <w:bCs/>
          <w:sz w:val="28"/>
          <w:szCs w:val="28"/>
        </w:rPr>
        <w:t xml:space="preserve">на </w:t>
      </w:r>
      <w:r w:rsidR="002A1B8E">
        <w:rPr>
          <w:rFonts w:ascii="Times New Roman" w:hAnsi="Times New Roman" w:cs="Times New Roman"/>
          <w:bCs/>
          <w:sz w:val="28"/>
          <w:szCs w:val="28"/>
        </w:rPr>
        <w:t>школьны</w:t>
      </w:r>
      <w:r w:rsidR="00AB5616">
        <w:rPr>
          <w:rFonts w:ascii="Times New Roman" w:hAnsi="Times New Roman" w:cs="Times New Roman"/>
          <w:bCs/>
          <w:sz w:val="28"/>
          <w:szCs w:val="28"/>
        </w:rPr>
        <w:t>х</w:t>
      </w:r>
      <w:r w:rsidR="002A1B8E">
        <w:rPr>
          <w:rFonts w:ascii="Times New Roman" w:hAnsi="Times New Roman" w:cs="Times New Roman"/>
          <w:bCs/>
          <w:sz w:val="28"/>
          <w:szCs w:val="28"/>
        </w:rPr>
        <w:t xml:space="preserve"> маршрут</w:t>
      </w:r>
      <w:r w:rsidR="00AB5616">
        <w:rPr>
          <w:rFonts w:ascii="Times New Roman" w:hAnsi="Times New Roman" w:cs="Times New Roman"/>
          <w:bCs/>
          <w:sz w:val="28"/>
          <w:szCs w:val="28"/>
        </w:rPr>
        <w:t>ах</w:t>
      </w:r>
      <w:r w:rsidR="002A1B8E">
        <w:rPr>
          <w:rFonts w:ascii="Times New Roman" w:hAnsi="Times New Roman" w:cs="Times New Roman"/>
          <w:bCs/>
          <w:sz w:val="28"/>
          <w:szCs w:val="28"/>
        </w:rPr>
        <w:t xml:space="preserve">, </w:t>
      </w:r>
      <w:r w:rsidR="00AB5616">
        <w:rPr>
          <w:rFonts w:ascii="Times New Roman" w:hAnsi="Times New Roman" w:cs="Times New Roman"/>
          <w:bCs/>
          <w:sz w:val="28"/>
          <w:szCs w:val="28"/>
        </w:rPr>
        <w:t xml:space="preserve">где </w:t>
      </w:r>
      <w:r w:rsidR="002A1B8E">
        <w:rPr>
          <w:rFonts w:ascii="Times New Roman" w:hAnsi="Times New Roman" w:cs="Times New Roman"/>
          <w:bCs/>
          <w:sz w:val="28"/>
          <w:szCs w:val="28"/>
        </w:rPr>
        <w:t>дети должны ждать посадк</w:t>
      </w:r>
      <w:r w:rsidR="00AB5616">
        <w:rPr>
          <w:rFonts w:ascii="Times New Roman" w:hAnsi="Times New Roman" w:cs="Times New Roman"/>
          <w:bCs/>
          <w:sz w:val="28"/>
          <w:szCs w:val="28"/>
        </w:rPr>
        <w:t xml:space="preserve">у и </w:t>
      </w:r>
      <w:r w:rsidR="002A1B8E">
        <w:rPr>
          <w:rFonts w:ascii="Times New Roman" w:hAnsi="Times New Roman" w:cs="Times New Roman"/>
          <w:bCs/>
          <w:sz w:val="28"/>
          <w:szCs w:val="28"/>
        </w:rPr>
        <w:t>высадк</w:t>
      </w:r>
      <w:r w:rsidR="00AB5616">
        <w:rPr>
          <w:rFonts w:ascii="Times New Roman" w:hAnsi="Times New Roman" w:cs="Times New Roman"/>
          <w:bCs/>
          <w:sz w:val="28"/>
          <w:szCs w:val="28"/>
        </w:rPr>
        <w:t>у</w:t>
      </w:r>
      <w:r w:rsidR="002A1B8E">
        <w:rPr>
          <w:rFonts w:ascii="Times New Roman" w:hAnsi="Times New Roman" w:cs="Times New Roman"/>
          <w:bCs/>
          <w:sz w:val="28"/>
          <w:szCs w:val="28"/>
        </w:rPr>
        <w:t xml:space="preserve"> на остановке, где должны быть </w:t>
      </w:r>
      <w:r w:rsidR="00AB5616">
        <w:rPr>
          <w:rFonts w:ascii="Times New Roman" w:hAnsi="Times New Roman" w:cs="Times New Roman"/>
          <w:bCs/>
          <w:sz w:val="28"/>
          <w:szCs w:val="28"/>
        </w:rPr>
        <w:t xml:space="preserve">оборудованы </w:t>
      </w:r>
      <w:r w:rsidR="002A1B8E">
        <w:rPr>
          <w:rFonts w:ascii="Times New Roman" w:hAnsi="Times New Roman" w:cs="Times New Roman"/>
          <w:bCs/>
          <w:sz w:val="28"/>
          <w:szCs w:val="28"/>
        </w:rPr>
        <w:t xml:space="preserve">павильоны. </w:t>
      </w:r>
      <w:r w:rsidR="00BC7345">
        <w:rPr>
          <w:rFonts w:ascii="Times New Roman" w:hAnsi="Times New Roman" w:cs="Times New Roman"/>
          <w:bCs/>
          <w:sz w:val="28"/>
          <w:szCs w:val="28"/>
        </w:rPr>
        <w:t>Вы знаете,</w:t>
      </w:r>
      <w:r w:rsidR="002A1B8E">
        <w:rPr>
          <w:rFonts w:ascii="Times New Roman" w:hAnsi="Times New Roman" w:cs="Times New Roman"/>
          <w:bCs/>
          <w:sz w:val="28"/>
          <w:szCs w:val="28"/>
        </w:rPr>
        <w:t xml:space="preserve"> что такое</w:t>
      </w:r>
      <w:r w:rsidR="00BC7345" w:rsidRPr="00BC7345">
        <w:rPr>
          <w:rFonts w:ascii="Times New Roman" w:hAnsi="Times New Roman" w:cs="Times New Roman"/>
          <w:bCs/>
          <w:sz w:val="28"/>
          <w:szCs w:val="28"/>
        </w:rPr>
        <w:t xml:space="preserve"> </w:t>
      </w:r>
      <w:r w:rsidR="00BC7345">
        <w:rPr>
          <w:rFonts w:ascii="Times New Roman" w:hAnsi="Times New Roman" w:cs="Times New Roman"/>
          <w:bCs/>
          <w:sz w:val="28"/>
          <w:szCs w:val="28"/>
        </w:rPr>
        <w:t>павильоны</w:t>
      </w:r>
      <w:r w:rsidR="002A1B8E">
        <w:rPr>
          <w:rFonts w:ascii="Times New Roman" w:hAnsi="Times New Roman" w:cs="Times New Roman"/>
          <w:bCs/>
          <w:sz w:val="28"/>
          <w:szCs w:val="28"/>
        </w:rPr>
        <w:t>? Вот ответ</w:t>
      </w:r>
      <w:r w:rsidR="00AB5616">
        <w:rPr>
          <w:rFonts w:ascii="Times New Roman" w:hAnsi="Times New Roman" w:cs="Times New Roman"/>
          <w:bCs/>
          <w:sz w:val="28"/>
          <w:szCs w:val="28"/>
        </w:rPr>
        <w:t xml:space="preserve"> ждут – нет денег. А куда деньги </w:t>
      </w:r>
      <w:r w:rsidR="00833E56">
        <w:rPr>
          <w:rFonts w:ascii="Times New Roman" w:hAnsi="Times New Roman" w:cs="Times New Roman"/>
          <w:bCs/>
          <w:sz w:val="28"/>
          <w:szCs w:val="28"/>
        </w:rPr>
        <w:t>уходят</w:t>
      </w:r>
      <w:r w:rsidR="00AB5616">
        <w:rPr>
          <w:rFonts w:ascii="Times New Roman" w:hAnsi="Times New Roman" w:cs="Times New Roman"/>
          <w:bCs/>
          <w:sz w:val="28"/>
          <w:szCs w:val="28"/>
        </w:rPr>
        <w:t xml:space="preserve"> от закрытия </w:t>
      </w:r>
      <w:r w:rsidR="00833E56">
        <w:rPr>
          <w:rFonts w:ascii="Times New Roman" w:hAnsi="Times New Roman" w:cs="Times New Roman"/>
          <w:bCs/>
          <w:sz w:val="28"/>
          <w:szCs w:val="28"/>
        </w:rPr>
        <w:t xml:space="preserve">и ликвидации </w:t>
      </w:r>
      <w:r w:rsidR="00AB5616">
        <w:rPr>
          <w:rFonts w:ascii="Times New Roman" w:hAnsi="Times New Roman" w:cs="Times New Roman"/>
          <w:bCs/>
          <w:sz w:val="28"/>
          <w:szCs w:val="28"/>
        </w:rPr>
        <w:t xml:space="preserve">школ? Поэтому </w:t>
      </w:r>
      <w:r w:rsidR="00833E56">
        <w:rPr>
          <w:rFonts w:ascii="Times New Roman" w:hAnsi="Times New Roman" w:cs="Times New Roman"/>
          <w:bCs/>
          <w:sz w:val="28"/>
          <w:szCs w:val="28"/>
        </w:rPr>
        <w:t xml:space="preserve">мне нужно знать </w:t>
      </w:r>
      <w:r w:rsidR="00AB5616">
        <w:rPr>
          <w:rFonts w:ascii="Times New Roman" w:hAnsi="Times New Roman" w:cs="Times New Roman"/>
          <w:bCs/>
          <w:sz w:val="28"/>
          <w:szCs w:val="28"/>
        </w:rPr>
        <w:t xml:space="preserve">– сколько </w:t>
      </w:r>
      <w:r w:rsidR="00296C39">
        <w:rPr>
          <w:rFonts w:ascii="Times New Roman" w:hAnsi="Times New Roman" w:cs="Times New Roman"/>
          <w:bCs/>
          <w:sz w:val="28"/>
          <w:szCs w:val="28"/>
        </w:rPr>
        <w:t>денег остае</w:t>
      </w:r>
      <w:r w:rsidR="00BA487B">
        <w:rPr>
          <w:rFonts w:ascii="Times New Roman" w:hAnsi="Times New Roman" w:cs="Times New Roman"/>
          <w:bCs/>
          <w:sz w:val="28"/>
          <w:szCs w:val="28"/>
        </w:rPr>
        <w:t>тся.</w:t>
      </w:r>
    </w:p>
    <w:p w:rsidR="006F0D8B" w:rsidRPr="007C211A" w:rsidRDefault="002F6CAD"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
          <w:bCs/>
          <w:sz w:val="28"/>
          <w:szCs w:val="28"/>
        </w:rPr>
        <w:t xml:space="preserve">ПРЕДСЕДАТЕЛЬСТВУЮЩИЙ. </w:t>
      </w:r>
      <w:r w:rsidR="00976B36" w:rsidRPr="007C211A">
        <w:rPr>
          <w:rFonts w:ascii="Times New Roman" w:hAnsi="Times New Roman" w:cs="Times New Roman"/>
          <w:bCs/>
          <w:sz w:val="28"/>
          <w:szCs w:val="28"/>
        </w:rPr>
        <w:t>Вопрос другой, когда такие школы закрывают</w:t>
      </w:r>
      <w:r w:rsidR="00543964">
        <w:rPr>
          <w:rFonts w:ascii="Times New Roman" w:hAnsi="Times New Roman" w:cs="Times New Roman"/>
          <w:bCs/>
          <w:sz w:val="28"/>
          <w:szCs w:val="28"/>
        </w:rPr>
        <w:t>.</w:t>
      </w:r>
      <w:r w:rsidR="00976B36" w:rsidRPr="007C211A">
        <w:rPr>
          <w:rFonts w:ascii="Times New Roman" w:hAnsi="Times New Roman" w:cs="Times New Roman"/>
          <w:bCs/>
          <w:sz w:val="28"/>
          <w:szCs w:val="28"/>
        </w:rPr>
        <w:t xml:space="preserve"> </w:t>
      </w:r>
      <w:r w:rsidR="00543964">
        <w:rPr>
          <w:rFonts w:ascii="Times New Roman" w:hAnsi="Times New Roman" w:cs="Times New Roman"/>
          <w:bCs/>
          <w:sz w:val="28"/>
          <w:szCs w:val="28"/>
        </w:rPr>
        <w:t>В</w:t>
      </w:r>
      <w:r w:rsidR="00976B36" w:rsidRPr="007C211A">
        <w:rPr>
          <w:rFonts w:ascii="Times New Roman" w:hAnsi="Times New Roman" w:cs="Times New Roman"/>
          <w:bCs/>
          <w:sz w:val="28"/>
          <w:szCs w:val="28"/>
        </w:rPr>
        <w:t>от все эти условия, которые в нормах заложены</w:t>
      </w:r>
      <w:r w:rsidR="00833E56">
        <w:rPr>
          <w:rFonts w:ascii="Times New Roman" w:hAnsi="Times New Roman" w:cs="Times New Roman"/>
          <w:bCs/>
          <w:sz w:val="28"/>
          <w:szCs w:val="28"/>
        </w:rPr>
        <w:t>:</w:t>
      </w:r>
      <w:r w:rsidR="00976B36" w:rsidRPr="007C211A">
        <w:rPr>
          <w:rFonts w:ascii="Times New Roman" w:hAnsi="Times New Roman" w:cs="Times New Roman"/>
          <w:bCs/>
          <w:sz w:val="28"/>
          <w:szCs w:val="28"/>
        </w:rPr>
        <w:t xml:space="preserve"> </w:t>
      </w:r>
      <w:r w:rsidR="00CD5B5D" w:rsidRPr="007C211A">
        <w:rPr>
          <w:rFonts w:ascii="Times New Roman" w:hAnsi="Times New Roman" w:cs="Times New Roman"/>
          <w:bCs/>
          <w:sz w:val="28"/>
          <w:szCs w:val="28"/>
        </w:rPr>
        <w:t xml:space="preserve">километраж какой должен </w:t>
      </w:r>
      <w:r w:rsidR="00AB1873">
        <w:rPr>
          <w:rFonts w:ascii="Times New Roman" w:hAnsi="Times New Roman" w:cs="Times New Roman"/>
          <w:bCs/>
          <w:sz w:val="28"/>
          <w:szCs w:val="28"/>
        </w:rPr>
        <w:t>быть до школы</w:t>
      </w:r>
      <w:r w:rsidR="00CD5B5D" w:rsidRPr="007C211A">
        <w:rPr>
          <w:rFonts w:ascii="Times New Roman" w:hAnsi="Times New Roman" w:cs="Times New Roman"/>
          <w:bCs/>
          <w:sz w:val="28"/>
          <w:szCs w:val="28"/>
        </w:rPr>
        <w:t xml:space="preserve">, куда переводят учиться, </w:t>
      </w:r>
      <w:r w:rsidR="00976B36" w:rsidRPr="007C211A">
        <w:rPr>
          <w:rFonts w:ascii="Times New Roman" w:hAnsi="Times New Roman" w:cs="Times New Roman"/>
          <w:bCs/>
          <w:sz w:val="28"/>
          <w:szCs w:val="28"/>
        </w:rPr>
        <w:t>время в пути</w:t>
      </w:r>
      <w:r w:rsidR="00CD5B5D" w:rsidRPr="007C211A">
        <w:rPr>
          <w:rFonts w:ascii="Times New Roman" w:hAnsi="Times New Roman" w:cs="Times New Roman"/>
          <w:bCs/>
          <w:sz w:val="28"/>
          <w:szCs w:val="28"/>
        </w:rPr>
        <w:t>. Вот</w:t>
      </w:r>
      <w:r w:rsidR="00637D14">
        <w:rPr>
          <w:rFonts w:ascii="Times New Roman" w:hAnsi="Times New Roman" w:cs="Times New Roman"/>
          <w:bCs/>
          <w:sz w:val="28"/>
          <w:szCs w:val="28"/>
        </w:rPr>
        <w:t xml:space="preserve"> Вы о чем говорите:</w:t>
      </w:r>
      <w:r w:rsidR="00543964">
        <w:rPr>
          <w:rFonts w:ascii="Times New Roman" w:hAnsi="Times New Roman" w:cs="Times New Roman"/>
          <w:bCs/>
          <w:sz w:val="28"/>
          <w:szCs w:val="28"/>
        </w:rPr>
        <w:t xml:space="preserve"> </w:t>
      </w:r>
      <w:r w:rsidR="00CD5B5D" w:rsidRPr="007C211A">
        <w:rPr>
          <w:rFonts w:ascii="Times New Roman" w:hAnsi="Times New Roman" w:cs="Times New Roman"/>
          <w:bCs/>
          <w:sz w:val="28"/>
          <w:szCs w:val="28"/>
        </w:rPr>
        <w:t xml:space="preserve">условия </w:t>
      </w:r>
      <w:r w:rsidR="00833E56">
        <w:rPr>
          <w:rFonts w:ascii="Times New Roman" w:hAnsi="Times New Roman" w:cs="Times New Roman"/>
          <w:bCs/>
          <w:sz w:val="28"/>
          <w:szCs w:val="28"/>
        </w:rPr>
        <w:t>остановок, павильон</w:t>
      </w:r>
      <w:r w:rsidR="00543964">
        <w:rPr>
          <w:rFonts w:ascii="Times New Roman" w:hAnsi="Times New Roman" w:cs="Times New Roman"/>
          <w:bCs/>
          <w:sz w:val="28"/>
          <w:szCs w:val="28"/>
        </w:rPr>
        <w:t>ов</w:t>
      </w:r>
      <w:r w:rsidR="00637D14">
        <w:rPr>
          <w:rFonts w:ascii="Times New Roman" w:hAnsi="Times New Roman" w:cs="Times New Roman"/>
          <w:bCs/>
          <w:sz w:val="28"/>
          <w:szCs w:val="28"/>
        </w:rPr>
        <w:t>,</w:t>
      </w:r>
      <w:r w:rsidR="00833E56">
        <w:rPr>
          <w:rFonts w:ascii="Times New Roman" w:hAnsi="Times New Roman" w:cs="Times New Roman"/>
          <w:bCs/>
          <w:sz w:val="28"/>
          <w:szCs w:val="28"/>
        </w:rPr>
        <w:t xml:space="preserve"> </w:t>
      </w:r>
      <w:r w:rsidR="00CD5B5D" w:rsidRPr="007C211A">
        <w:rPr>
          <w:rFonts w:ascii="Times New Roman" w:hAnsi="Times New Roman" w:cs="Times New Roman"/>
          <w:bCs/>
          <w:sz w:val="28"/>
          <w:szCs w:val="28"/>
        </w:rPr>
        <w:t xml:space="preserve">должны эти нормы соблюдаться.  Это правильно. И мы должны требовать это. Вот это задача </w:t>
      </w:r>
      <w:r w:rsidR="00C85FFA">
        <w:rPr>
          <w:rFonts w:ascii="Times New Roman" w:hAnsi="Times New Roman" w:cs="Times New Roman"/>
          <w:bCs/>
          <w:sz w:val="28"/>
          <w:szCs w:val="28"/>
        </w:rPr>
        <w:t xml:space="preserve">и </w:t>
      </w:r>
      <w:r w:rsidR="00CD5B5D" w:rsidRPr="007C211A">
        <w:rPr>
          <w:rFonts w:ascii="Times New Roman" w:hAnsi="Times New Roman" w:cs="Times New Roman"/>
          <w:bCs/>
          <w:sz w:val="28"/>
          <w:szCs w:val="28"/>
        </w:rPr>
        <w:t>исполнительной власти</w:t>
      </w:r>
      <w:r w:rsidR="00C85FFA">
        <w:rPr>
          <w:rFonts w:ascii="Times New Roman" w:hAnsi="Times New Roman" w:cs="Times New Roman"/>
          <w:bCs/>
          <w:sz w:val="28"/>
          <w:szCs w:val="28"/>
        </w:rPr>
        <w:t>,</w:t>
      </w:r>
      <w:r w:rsidR="00CD5B5D" w:rsidRPr="007C211A">
        <w:rPr>
          <w:rFonts w:ascii="Times New Roman" w:hAnsi="Times New Roman" w:cs="Times New Roman"/>
          <w:bCs/>
          <w:sz w:val="28"/>
          <w:szCs w:val="28"/>
        </w:rPr>
        <w:t xml:space="preserve"> и нас с вами. </w:t>
      </w:r>
    </w:p>
    <w:p w:rsidR="00CD5B5D" w:rsidRPr="00C85FFA" w:rsidRDefault="00C85FFA"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ПИВКИН С.М. </w:t>
      </w:r>
      <w:r>
        <w:rPr>
          <w:rFonts w:ascii="Times New Roman" w:hAnsi="Times New Roman" w:cs="Times New Roman"/>
          <w:bCs/>
          <w:sz w:val="28"/>
          <w:szCs w:val="28"/>
        </w:rPr>
        <w:t>Я как раз хотел узнать сколько денег освобождается</w:t>
      </w:r>
      <w:r w:rsidR="00EB4474">
        <w:rPr>
          <w:rFonts w:ascii="Times New Roman" w:hAnsi="Times New Roman" w:cs="Times New Roman"/>
          <w:bCs/>
          <w:sz w:val="28"/>
          <w:szCs w:val="28"/>
        </w:rPr>
        <w:t>, а он не мог ответить.</w:t>
      </w:r>
    </w:p>
    <w:p w:rsidR="00CD5B5D" w:rsidRPr="007C211A" w:rsidRDefault="00EC1C2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w:t>
      </w:r>
      <w:r w:rsidR="00CD5B5D" w:rsidRPr="007C211A">
        <w:rPr>
          <w:rFonts w:ascii="Times New Roman" w:hAnsi="Times New Roman" w:cs="Times New Roman"/>
          <w:sz w:val="28"/>
          <w:szCs w:val="28"/>
        </w:rPr>
        <w:t xml:space="preserve"> Ответят Вам в письменном виде. Посмотрят и ответят. </w:t>
      </w:r>
    </w:p>
    <w:p w:rsidR="00CD5B5D" w:rsidRPr="007C211A" w:rsidRDefault="00CD5B5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АНТОНОВ Р.В. </w:t>
      </w:r>
      <w:r w:rsidR="00521056" w:rsidRPr="007C211A">
        <w:rPr>
          <w:rFonts w:ascii="Times New Roman" w:hAnsi="Times New Roman" w:cs="Times New Roman"/>
          <w:sz w:val="28"/>
          <w:szCs w:val="28"/>
        </w:rPr>
        <w:t>Фактические расходы на обеспечение этого процесса по перевозке, по строительству дорог они превышают расходы на обучение. Но это делается не для того, чтобы закрыть школы. Делается для того, чтобы ученик мог получить качественную образовательную услугу в конкурентной среде с другими одноклассниками</w:t>
      </w:r>
      <w:r w:rsidR="005D400F" w:rsidRPr="007C211A">
        <w:rPr>
          <w:rFonts w:ascii="Times New Roman" w:hAnsi="Times New Roman" w:cs="Times New Roman"/>
          <w:sz w:val="28"/>
          <w:szCs w:val="28"/>
        </w:rPr>
        <w:t>, а</w:t>
      </w:r>
      <w:r w:rsidR="00521056" w:rsidRPr="007C211A">
        <w:rPr>
          <w:rFonts w:ascii="Times New Roman" w:hAnsi="Times New Roman" w:cs="Times New Roman"/>
          <w:sz w:val="28"/>
          <w:szCs w:val="28"/>
        </w:rPr>
        <w:t xml:space="preserve"> не учась один в классе</w:t>
      </w:r>
      <w:r w:rsidR="00EB4474">
        <w:rPr>
          <w:rFonts w:ascii="Times New Roman" w:hAnsi="Times New Roman" w:cs="Times New Roman"/>
          <w:sz w:val="28"/>
          <w:szCs w:val="28"/>
        </w:rPr>
        <w:t xml:space="preserve"> или в параллели</w:t>
      </w:r>
      <w:r w:rsidR="009E11C6" w:rsidRPr="007C211A">
        <w:rPr>
          <w:rFonts w:ascii="Times New Roman" w:hAnsi="Times New Roman" w:cs="Times New Roman"/>
          <w:sz w:val="28"/>
          <w:szCs w:val="28"/>
        </w:rPr>
        <w:t xml:space="preserve">. </w:t>
      </w:r>
    </w:p>
    <w:p w:rsidR="009E11C6" w:rsidRPr="00EB4474" w:rsidRDefault="00EB4474"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ПИВКИН С.М. </w:t>
      </w:r>
      <w:r w:rsidR="00BC7345">
        <w:rPr>
          <w:rFonts w:ascii="Times New Roman" w:hAnsi="Times New Roman" w:cs="Times New Roman"/>
          <w:bCs/>
          <w:sz w:val="28"/>
          <w:szCs w:val="28"/>
        </w:rPr>
        <w:t>Но В</w:t>
      </w:r>
      <w:r w:rsidRPr="00EB4474">
        <w:rPr>
          <w:rFonts w:ascii="Times New Roman" w:hAnsi="Times New Roman" w:cs="Times New Roman"/>
          <w:bCs/>
          <w:sz w:val="28"/>
          <w:szCs w:val="28"/>
        </w:rPr>
        <w:t>ы позже можете ответить на это</w:t>
      </w:r>
      <w:r>
        <w:rPr>
          <w:rFonts w:ascii="Times New Roman" w:hAnsi="Times New Roman" w:cs="Times New Roman"/>
          <w:bCs/>
          <w:sz w:val="28"/>
          <w:szCs w:val="28"/>
        </w:rPr>
        <w:t xml:space="preserve"> письменно</w:t>
      </w:r>
      <w:r w:rsidRPr="00EB4474">
        <w:rPr>
          <w:rFonts w:ascii="Times New Roman" w:hAnsi="Times New Roman" w:cs="Times New Roman"/>
          <w:bCs/>
          <w:sz w:val="28"/>
          <w:szCs w:val="28"/>
        </w:rPr>
        <w:t>?</w:t>
      </w:r>
    </w:p>
    <w:p w:rsidR="009E11C6" w:rsidRPr="007C211A" w:rsidRDefault="009E11C6"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АНТОНОВ Р.В. </w:t>
      </w:r>
      <w:r w:rsidRPr="007C211A">
        <w:rPr>
          <w:rFonts w:ascii="Times New Roman" w:hAnsi="Times New Roman" w:cs="Times New Roman"/>
          <w:sz w:val="28"/>
          <w:szCs w:val="28"/>
        </w:rPr>
        <w:t>Конечно</w:t>
      </w:r>
      <w:r w:rsidR="00326D36">
        <w:rPr>
          <w:rFonts w:ascii="Times New Roman" w:hAnsi="Times New Roman" w:cs="Times New Roman"/>
          <w:sz w:val="28"/>
          <w:szCs w:val="28"/>
        </w:rPr>
        <w:t>,</w:t>
      </w:r>
      <w:r w:rsidRPr="007C211A">
        <w:rPr>
          <w:rFonts w:ascii="Times New Roman" w:hAnsi="Times New Roman" w:cs="Times New Roman"/>
          <w:sz w:val="28"/>
          <w:szCs w:val="28"/>
        </w:rPr>
        <w:t xml:space="preserve"> мы вместе с Министерством образования по Вашему запросу всё детально проанализируем и Вам представим. </w:t>
      </w:r>
    </w:p>
    <w:p w:rsidR="00D12F94" w:rsidRPr="007C211A" w:rsidRDefault="008849FA" w:rsidP="006724CC">
      <w:pPr>
        <w:pStyle w:val="aa"/>
        <w:spacing w:line="360" w:lineRule="auto"/>
        <w:ind w:left="0" w:firstLine="709"/>
        <w:jc w:val="both"/>
        <w:rPr>
          <w:sz w:val="28"/>
          <w:szCs w:val="28"/>
        </w:rPr>
      </w:pPr>
      <w:r w:rsidRPr="007C211A">
        <w:rPr>
          <w:b/>
          <w:sz w:val="28"/>
          <w:szCs w:val="28"/>
        </w:rPr>
        <w:lastRenderedPageBreak/>
        <w:t>ПРЕДСЕДАТЕЛЬСТВУЮЩИЙ</w:t>
      </w:r>
      <w:r w:rsidRPr="007C211A">
        <w:rPr>
          <w:sz w:val="28"/>
          <w:szCs w:val="28"/>
        </w:rPr>
        <w:t xml:space="preserve">. </w:t>
      </w:r>
      <w:r w:rsidR="009E11C6" w:rsidRPr="007C211A">
        <w:rPr>
          <w:sz w:val="28"/>
          <w:szCs w:val="28"/>
        </w:rPr>
        <w:t>И желательно</w:t>
      </w:r>
      <w:r w:rsidR="00DF05CA">
        <w:rPr>
          <w:sz w:val="28"/>
          <w:szCs w:val="28"/>
        </w:rPr>
        <w:t xml:space="preserve">, если представлять, </w:t>
      </w:r>
      <w:r w:rsidR="00DF05CA" w:rsidRPr="007C211A">
        <w:rPr>
          <w:sz w:val="28"/>
          <w:szCs w:val="28"/>
        </w:rPr>
        <w:t>это</w:t>
      </w:r>
      <w:r w:rsidR="009E11C6" w:rsidRPr="007C211A">
        <w:rPr>
          <w:sz w:val="28"/>
          <w:szCs w:val="28"/>
        </w:rPr>
        <w:t xml:space="preserve"> сделать в разрезе районов, где закрывались эти школы. Потому что в каждом районе затраты разные. </w:t>
      </w:r>
    </w:p>
    <w:p w:rsidR="009E11C6" w:rsidRPr="007C211A" w:rsidRDefault="009E11C6" w:rsidP="006724CC">
      <w:pPr>
        <w:pStyle w:val="aa"/>
        <w:spacing w:line="360" w:lineRule="auto"/>
        <w:ind w:left="0" w:firstLine="709"/>
        <w:jc w:val="both"/>
        <w:rPr>
          <w:sz w:val="28"/>
          <w:szCs w:val="28"/>
        </w:rPr>
      </w:pPr>
      <w:r w:rsidRPr="007C211A">
        <w:rPr>
          <w:b/>
          <w:sz w:val="28"/>
          <w:szCs w:val="28"/>
        </w:rPr>
        <w:t xml:space="preserve">АНТОНОВ Р.В. </w:t>
      </w:r>
      <w:r w:rsidRPr="007C211A">
        <w:rPr>
          <w:sz w:val="28"/>
          <w:szCs w:val="28"/>
        </w:rPr>
        <w:t xml:space="preserve">Подготовим. </w:t>
      </w:r>
    </w:p>
    <w:p w:rsidR="00BE73F5" w:rsidRDefault="009E11C6" w:rsidP="006724CC">
      <w:pPr>
        <w:pStyle w:val="aa"/>
        <w:spacing w:line="360" w:lineRule="auto"/>
        <w:ind w:left="0" w:firstLine="709"/>
        <w:jc w:val="both"/>
        <w:rPr>
          <w:sz w:val="28"/>
          <w:szCs w:val="28"/>
        </w:rPr>
      </w:pPr>
      <w:r w:rsidRPr="007C211A">
        <w:rPr>
          <w:b/>
          <w:sz w:val="28"/>
          <w:szCs w:val="28"/>
        </w:rPr>
        <w:t>ПРЕДСЕДАТЕЛЬСТВУЮЩИЙ</w:t>
      </w:r>
      <w:r w:rsidRPr="007C211A">
        <w:rPr>
          <w:sz w:val="28"/>
          <w:szCs w:val="28"/>
        </w:rPr>
        <w:t xml:space="preserve">. У нас много депутатов являются педагогами с большим стажем работы. Вы с </w:t>
      </w:r>
      <w:r w:rsidR="00BE73F5" w:rsidRPr="007C211A">
        <w:rPr>
          <w:sz w:val="28"/>
          <w:szCs w:val="28"/>
        </w:rPr>
        <w:t xml:space="preserve">нашими </w:t>
      </w:r>
      <w:r w:rsidRPr="007C211A">
        <w:rPr>
          <w:sz w:val="28"/>
          <w:szCs w:val="28"/>
        </w:rPr>
        <w:t>депутатами поговорите, которые имеют практику десятилетиями работать</w:t>
      </w:r>
      <w:r w:rsidR="003A412E" w:rsidRPr="007C211A">
        <w:rPr>
          <w:sz w:val="28"/>
          <w:szCs w:val="28"/>
        </w:rPr>
        <w:t xml:space="preserve"> в тех или иных учреждениях</w:t>
      </w:r>
      <w:r w:rsidRPr="007C211A">
        <w:rPr>
          <w:sz w:val="28"/>
          <w:szCs w:val="28"/>
        </w:rPr>
        <w:t>.</w:t>
      </w:r>
      <w:r w:rsidR="003A412E" w:rsidRPr="007C211A">
        <w:rPr>
          <w:sz w:val="28"/>
          <w:szCs w:val="28"/>
        </w:rPr>
        <w:t xml:space="preserve"> </w:t>
      </w:r>
      <w:r w:rsidRPr="007C211A">
        <w:rPr>
          <w:sz w:val="28"/>
          <w:szCs w:val="28"/>
        </w:rPr>
        <w:t xml:space="preserve">Поэтому пообщайтесь </w:t>
      </w:r>
      <w:r w:rsidR="00AC64B1" w:rsidRPr="007C211A">
        <w:rPr>
          <w:sz w:val="28"/>
          <w:szCs w:val="28"/>
        </w:rPr>
        <w:t>с ними,</w:t>
      </w:r>
      <w:r w:rsidRPr="007C211A">
        <w:rPr>
          <w:sz w:val="28"/>
          <w:szCs w:val="28"/>
        </w:rPr>
        <w:t xml:space="preserve"> и они скажут </w:t>
      </w:r>
      <w:r w:rsidR="00552418">
        <w:rPr>
          <w:sz w:val="28"/>
          <w:szCs w:val="28"/>
        </w:rPr>
        <w:t>Вам,</w:t>
      </w:r>
      <w:r w:rsidR="003A412E" w:rsidRPr="007C211A">
        <w:rPr>
          <w:sz w:val="28"/>
          <w:szCs w:val="28"/>
        </w:rPr>
        <w:t xml:space="preserve"> ответят на все эти вопросы. Так, уважаемые педагоги? Директора школ здесь присутствуют. Пожалуйста, еще вопросы. </w:t>
      </w:r>
      <w:r w:rsidR="00A0540C" w:rsidRPr="007C211A">
        <w:rPr>
          <w:sz w:val="28"/>
          <w:szCs w:val="28"/>
        </w:rPr>
        <w:t>Хорошо, присаживайтесь</w:t>
      </w:r>
      <w:r w:rsidR="00BE73F5">
        <w:rPr>
          <w:sz w:val="28"/>
          <w:szCs w:val="28"/>
        </w:rPr>
        <w:t>.</w:t>
      </w:r>
      <w:r w:rsidR="00A0540C" w:rsidRPr="007C211A">
        <w:rPr>
          <w:sz w:val="28"/>
          <w:szCs w:val="28"/>
        </w:rPr>
        <w:t xml:space="preserve"> </w:t>
      </w:r>
    </w:p>
    <w:p w:rsidR="00A0540C" w:rsidRPr="007C211A" w:rsidRDefault="00BE73F5" w:rsidP="006724CC">
      <w:pPr>
        <w:pStyle w:val="aa"/>
        <w:spacing w:line="360" w:lineRule="auto"/>
        <w:ind w:left="0" w:firstLine="709"/>
        <w:jc w:val="both"/>
        <w:rPr>
          <w:sz w:val="28"/>
          <w:szCs w:val="28"/>
        </w:rPr>
      </w:pPr>
      <w:r>
        <w:rPr>
          <w:sz w:val="28"/>
          <w:szCs w:val="28"/>
        </w:rPr>
        <w:t>Уважаемые коллеги, с</w:t>
      </w:r>
      <w:r w:rsidR="00A0540C" w:rsidRPr="007C211A">
        <w:rPr>
          <w:sz w:val="28"/>
          <w:szCs w:val="28"/>
        </w:rPr>
        <w:t>лово для содоклада представляется Вдовину Сергею Михайловичу – заместителю Председателя Государственного Собрания Республики Мордовия, председателю Комитета по бюджету, финансам и налогам. Пожалуйста.</w:t>
      </w:r>
    </w:p>
    <w:p w:rsidR="00A0540C" w:rsidRPr="007C211A" w:rsidRDefault="00A0540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ВДОВИН С.М. </w:t>
      </w:r>
      <w:r w:rsidR="008443E0" w:rsidRPr="007C211A">
        <w:rPr>
          <w:rFonts w:ascii="Times New Roman" w:hAnsi="Times New Roman" w:cs="Times New Roman"/>
          <w:b/>
          <w:sz w:val="28"/>
          <w:szCs w:val="28"/>
        </w:rPr>
        <w:t xml:space="preserve"> </w:t>
      </w:r>
      <w:r w:rsidR="0042392C" w:rsidRPr="007C211A">
        <w:rPr>
          <w:rFonts w:ascii="Times New Roman" w:hAnsi="Times New Roman" w:cs="Times New Roman"/>
          <w:sz w:val="28"/>
          <w:szCs w:val="28"/>
        </w:rPr>
        <w:t xml:space="preserve">Уважаемый Артём Алексеевич! Уважаемый Владимир Васильевич! Уважаемые депутаты и участники сессии! Итоги исполнения республиканского бюджета </w:t>
      </w:r>
      <w:r w:rsidR="00855EB9" w:rsidRPr="007C211A">
        <w:rPr>
          <w:rFonts w:ascii="Times New Roman" w:hAnsi="Times New Roman" w:cs="Times New Roman"/>
          <w:sz w:val="28"/>
          <w:szCs w:val="28"/>
        </w:rPr>
        <w:t xml:space="preserve">в 2024 </w:t>
      </w:r>
      <w:r w:rsidR="00E66E9B" w:rsidRPr="007C211A">
        <w:rPr>
          <w:rFonts w:ascii="Times New Roman" w:hAnsi="Times New Roman" w:cs="Times New Roman"/>
          <w:sz w:val="28"/>
          <w:szCs w:val="28"/>
        </w:rPr>
        <w:t>году</w:t>
      </w:r>
      <w:r w:rsidR="00E66E9B">
        <w:rPr>
          <w:rFonts w:ascii="Times New Roman" w:hAnsi="Times New Roman" w:cs="Times New Roman"/>
          <w:sz w:val="28"/>
          <w:szCs w:val="28"/>
        </w:rPr>
        <w:t xml:space="preserve">  </w:t>
      </w:r>
      <w:r w:rsidR="00E66E9B" w:rsidRPr="007C211A">
        <w:rPr>
          <w:rFonts w:ascii="Times New Roman" w:hAnsi="Times New Roman" w:cs="Times New Roman"/>
          <w:sz w:val="28"/>
          <w:szCs w:val="28"/>
        </w:rPr>
        <w:t>̶</w:t>
      </w:r>
      <w:r w:rsidR="00552418">
        <w:rPr>
          <w:rFonts w:ascii="Times New Roman" w:hAnsi="Times New Roman" w:cs="Times New Roman"/>
          <w:sz w:val="28"/>
          <w:szCs w:val="28"/>
        </w:rPr>
        <w:t xml:space="preserve"> </w:t>
      </w:r>
      <w:r w:rsidR="00B73F96">
        <w:rPr>
          <w:rFonts w:ascii="Times New Roman" w:hAnsi="Times New Roman" w:cs="Times New Roman"/>
          <w:sz w:val="28"/>
          <w:szCs w:val="28"/>
        </w:rPr>
        <w:t xml:space="preserve"> </w:t>
      </w:r>
      <w:r w:rsidR="00855EB9" w:rsidRPr="007C211A">
        <w:rPr>
          <w:rFonts w:ascii="Times New Roman" w:hAnsi="Times New Roman" w:cs="Times New Roman"/>
          <w:sz w:val="28"/>
          <w:szCs w:val="28"/>
        </w:rPr>
        <w:t xml:space="preserve">это основа финансово-бюджетной политики </w:t>
      </w:r>
      <w:r w:rsidR="008A03D5" w:rsidRPr="007C211A">
        <w:rPr>
          <w:rFonts w:ascii="Times New Roman" w:hAnsi="Times New Roman" w:cs="Times New Roman"/>
          <w:sz w:val="28"/>
          <w:szCs w:val="28"/>
        </w:rPr>
        <w:t xml:space="preserve">нынешнего </w:t>
      </w:r>
      <w:r w:rsidR="00855EB9" w:rsidRPr="007C211A">
        <w:rPr>
          <w:rFonts w:ascii="Times New Roman" w:hAnsi="Times New Roman" w:cs="Times New Roman"/>
          <w:sz w:val="28"/>
          <w:szCs w:val="28"/>
        </w:rPr>
        <w:t xml:space="preserve">года и планирование бюджета на предстоящий трёхлетний период 2026-2028 года, работа над которым уже началась.  </w:t>
      </w:r>
    </w:p>
    <w:p w:rsidR="00855EB9" w:rsidRPr="007C211A" w:rsidRDefault="00855EB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Основные параметры исполнения бюджета 2024 года были озвучены в докладе Министерства финансов Республики Мордовия. Отмечу, </w:t>
      </w:r>
      <w:proofErr w:type="gramStart"/>
      <w:r w:rsidRPr="007C211A">
        <w:rPr>
          <w:rFonts w:ascii="Times New Roman" w:hAnsi="Times New Roman" w:cs="Times New Roman"/>
          <w:sz w:val="28"/>
          <w:szCs w:val="28"/>
        </w:rPr>
        <w:t>что</w:t>
      </w:r>
      <w:proofErr w:type="gramEnd"/>
      <w:r w:rsidRPr="007C211A">
        <w:rPr>
          <w:rFonts w:ascii="Times New Roman" w:hAnsi="Times New Roman" w:cs="Times New Roman"/>
          <w:sz w:val="28"/>
          <w:szCs w:val="28"/>
        </w:rPr>
        <w:t xml:space="preserve"> как </w:t>
      </w:r>
      <w:r w:rsidR="00AC64B1">
        <w:rPr>
          <w:rFonts w:ascii="Times New Roman" w:hAnsi="Times New Roman" w:cs="Times New Roman"/>
          <w:sz w:val="28"/>
          <w:szCs w:val="28"/>
        </w:rPr>
        <w:t xml:space="preserve">и </w:t>
      </w:r>
      <w:r w:rsidRPr="007C211A">
        <w:rPr>
          <w:rFonts w:ascii="Times New Roman" w:hAnsi="Times New Roman" w:cs="Times New Roman"/>
          <w:sz w:val="28"/>
          <w:szCs w:val="28"/>
        </w:rPr>
        <w:t>в предыдущие годы</w:t>
      </w:r>
      <w:r w:rsidR="00AC64B1">
        <w:rPr>
          <w:rFonts w:ascii="Times New Roman" w:hAnsi="Times New Roman" w:cs="Times New Roman"/>
          <w:sz w:val="28"/>
          <w:szCs w:val="28"/>
        </w:rPr>
        <w:t>,</w:t>
      </w:r>
      <w:r w:rsidRPr="007C211A">
        <w:rPr>
          <w:rFonts w:ascii="Times New Roman" w:hAnsi="Times New Roman" w:cs="Times New Roman"/>
          <w:sz w:val="28"/>
          <w:szCs w:val="28"/>
        </w:rPr>
        <w:t xml:space="preserve"> собственные доходы республики показали устойчивый рост. Это является реальным отражением динамики социально-экономического развития республики и уровня жизни населения. </w:t>
      </w:r>
    </w:p>
    <w:p w:rsidR="00855EB9" w:rsidRPr="007C211A" w:rsidRDefault="00855EB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Так, изначально намеченные параметры по поступлению собственных доходов были перевыполнены на 6,1 млрд.</w:t>
      </w:r>
      <w:r w:rsidR="001E7ABD">
        <w:rPr>
          <w:rFonts w:ascii="Times New Roman" w:hAnsi="Times New Roman" w:cs="Times New Roman"/>
          <w:sz w:val="28"/>
          <w:szCs w:val="28"/>
        </w:rPr>
        <w:t xml:space="preserve"> </w:t>
      </w:r>
      <w:r w:rsidRPr="007C211A">
        <w:rPr>
          <w:rFonts w:ascii="Times New Roman" w:hAnsi="Times New Roman" w:cs="Times New Roman"/>
          <w:sz w:val="28"/>
          <w:szCs w:val="28"/>
        </w:rPr>
        <w:t>рублей, а по отношению к факту 2023 года возросли на 127,1 %</w:t>
      </w:r>
      <w:r w:rsidR="00AC64B1">
        <w:rPr>
          <w:rFonts w:ascii="Times New Roman" w:hAnsi="Times New Roman" w:cs="Times New Roman"/>
          <w:sz w:val="28"/>
          <w:szCs w:val="28"/>
        </w:rPr>
        <w:t>,</w:t>
      </w:r>
      <w:r w:rsidRPr="007C211A">
        <w:rPr>
          <w:rFonts w:ascii="Times New Roman" w:hAnsi="Times New Roman" w:cs="Times New Roman"/>
          <w:sz w:val="28"/>
          <w:szCs w:val="28"/>
        </w:rPr>
        <w:t xml:space="preserve"> или на 9,7 млрд.</w:t>
      </w:r>
      <w:r w:rsidR="001E7ABD">
        <w:rPr>
          <w:rFonts w:ascii="Times New Roman" w:hAnsi="Times New Roman" w:cs="Times New Roman"/>
          <w:sz w:val="28"/>
          <w:szCs w:val="28"/>
        </w:rPr>
        <w:t xml:space="preserve"> </w:t>
      </w:r>
      <w:r w:rsidRPr="007C211A">
        <w:rPr>
          <w:rFonts w:ascii="Times New Roman" w:hAnsi="Times New Roman" w:cs="Times New Roman"/>
          <w:sz w:val="28"/>
          <w:szCs w:val="28"/>
        </w:rPr>
        <w:t>рублей. Отмечу также</w:t>
      </w:r>
      <w:r w:rsidR="001E7ABD">
        <w:rPr>
          <w:rFonts w:ascii="Times New Roman" w:hAnsi="Times New Roman" w:cs="Times New Roman"/>
          <w:sz w:val="28"/>
          <w:szCs w:val="28"/>
        </w:rPr>
        <w:t>,</w:t>
      </w:r>
      <w:r w:rsidR="008A03D5">
        <w:rPr>
          <w:rFonts w:ascii="Times New Roman" w:hAnsi="Times New Roman" w:cs="Times New Roman"/>
          <w:sz w:val="28"/>
          <w:szCs w:val="28"/>
        </w:rPr>
        <w:t xml:space="preserve"> как и отметил это</w:t>
      </w:r>
      <w:r w:rsidRPr="007C211A">
        <w:rPr>
          <w:rFonts w:ascii="Times New Roman" w:hAnsi="Times New Roman" w:cs="Times New Roman"/>
          <w:sz w:val="28"/>
          <w:szCs w:val="28"/>
        </w:rPr>
        <w:t xml:space="preserve"> Минфин, что произошел рост по всем основным налоговым источникам доходов. И конечно, как и говорилось</w:t>
      </w:r>
      <w:r w:rsidR="008A03D5">
        <w:rPr>
          <w:rFonts w:ascii="Times New Roman" w:hAnsi="Times New Roman" w:cs="Times New Roman"/>
          <w:sz w:val="28"/>
          <w:szCs w:val="28"/>
        </w:rPr>
        <w:t>,</w:t>
      </w:r>
      <w:r w:rsidRPr="007C211A">
        <w:rPr>
          <w:rFonts w:ascii="Times New Roman" w:hAnsi="Times New Roman" w:cs="Times New Roman"/>
          <w:sz w:val="28"/>
          <w:szCs w:val="28"/>
        </w:rPr>
        <w:t xml:space="preserve"> существенно возросли поступле</w:t>
      </w:r>
      <w:r w:rsidR="008A03D5">
        <w:rPr>
          <w:rFonts w:ascii="Times New Roman" w:hAnsi="Times New Roman" w:cs="Times New Roman"/>
          <w:sz w:val="28"/>
          <w:szCs w:val="28"/>
        </w:rPr>
        <w:t xml:space="preserve">ния по специальному налоговому </w:t>
      </w:r>
      <w:r w:rsidRPr="007C211A">
        <w:rPr>
          <w:rFonts w:ascii="Times New Roman" w:hAnsi="Times New Roman" w:cs="Times New Roman"/>
          <w:sz w:val="28"/>
          <w:szCs w:val="28"/>
        </w:rPr>
        <w:t xml:space="preserve">режиму </w:t>
      </w:r>
      <w:r w:rsidR="001E7ABD" w:rsidRPr="007C211A">
        <w:rPr>
          <w:rFonts w:ascii="Times New Roman" w:hAnsi="Times New Roman" w:cs="Times New Roman"/>
          <w:sz w:val="28"/>
          <w:szCs w:val="28"/>
        </w:rPr>
        <w:t xml:space="preserve">для малого и среднего </w:t>
      </w:r>
      <w:r w:rsidR="001E7ABD" w:rsidRPr="007C211A">
        <w:rPr>
          <w:rFonts w:ascii="Times New Roman" w:hAnsi="Times New Roman" w:cs="Times New Roman"/>
          <w:sz w:val="28"/>
          <w:szCs w:val="28"/>
        </w:rPr>
        <w:lastRenderedPageBreak/>
        <w:t>бизнеса,</w:t>
      </w:r>
      <w:r w:rsidRPr="007C211A">
        <w:rPr>
          <w:rFonts w:ascii="Times New Roman" w:hAnsi="Times New Roman" w:cs="Times New Roman"/>
          <w:sz w:val="28"/>
          <w:szCs w:val="28"/>
        </w:rPr>
        <w:t xml:space="preserve"> и его доля в доходах возросла с 6,9% до 9% и в абсолютных цифрах составил</w:t>
      </w:r>
      <w:r w:rsidR="00472E45" w:rsidRPr="007C211A">
        <w:rPr>
          <w:rFonts w:ascii="Times New Roman" w:hAnsi="Times New Roman" w:cs="Times New Roman"/>
          <w:sz w:val="28"/>
          <w:szCs w:val="28"/>
        </w:rPr>
        <w:t>а</w:t>
      </w:r>
      <w:r w:rsidRPr="007C211A">
        <w:rPr>
          <w:rFonts w:ascii="Times New Roman" w:hAnsi="Times New Roman" w:cs="Times New Roman"/>
          <w:sz w:val="28"/>
          <w:szCs w:val="28"/>
        </w:rPr>
        <w:t xml:space="preserve"> 4 млрд.</w:t>
      </w:r>
      <w:r w:rsidR="008A03D5">
        <w:rPr>
          <w:rFonts w:ascii="Times New Roman" w:hAnsi="Times New Roman" w:cs="Times New Roman"/>
          <w:sz w:val="28"/>
          <w:szCs w:val="28"/>
        </w:rPr>
        <w:t xml:space="preserve"> </w:t>
      </w:r>
      <w:r w:rsidRPr="007C211A">
        <w:rPr>
          <w:rFonts w:ascii="Times New Roman" w:hAnsi="Times New Roman" w:cs="Times New Roman"/>
          <w:sz w:val="28"/>
          <w:szCs w:val="28"/>
        </w:rPr>
        <w:t>132 млн.</w:t>
      </w:r>
      <w:r w:rsidR="00552418">
        <w:rPr>
          <w:rFonts w:ascii="Times New Roman" w:hAnsi="Times New Roman" w:cs="Times New Roman"/>
          <w:sz w:val="28"/>
          <w:szCs w:val="28"/>
        </w:rPr>
        <w:t xml:space="preserve"> </w:t>
      </w:r>
      <w:r w:rsidR="008A03D5">
        <w:rPr>
          <w:rFonts w:ascii="Times New Roman" w:hAnsi="Times New Roman" w:cs="Times New Roman"/>
          <w:sz w:val="28"/>
          <w:szCs w:val="28"/>
        </w:rPr>
        <w:t>рублей</w:t>
      </w:r>
      <w:r w:rsidR="00AC64B1">
        <w:rPr>
          <w:rFonts w:ascii="Times New Roman" w:hAnsi="Times New Roman" w:cs="Times New Roman"/>
          <w:sz w:val="28"/>
          <w:szCs w:val="28"/>
        </w:rPr>
        <w:t>,</w:t>
      </w:r>
      <w:r w:rsidRPr="007C211A">
        <w:rPr>
          <w:rFonts w:ascii="Times New Roman" w:hAnsi="Times New Roman" w:cs="Times New Roman"/>
          <w:sz w:val="28"/>
          <w:szCs w:val="28"/>
        </w:rPr>
        <w:t xml:space="preserve"> с темпом 165</w:t>
      </w:r>
      <w:r w:rsidR="00472E45" w:rsidRPr="007C211A">
        <w:rPr>
          <w:rFonts w:ascii="Times New Roman" w:hAnsi="Times New Roman" w:cs="Times New Roman"/>
          <w:sz w:val="28"/>
          <w:szCs w:val="28"/>
        </w:rPr>
        <w:t>,</w:t>
      </w:r>
      <w:r w:rsidR="001E7ABD" w:rsidRPr="007C211A">
        <w:rPr>
          <w:rFonts w:ascii="Times New Roman" w:hAnsi="Times New Roman" w:cs="Times New Roman"/>
          <w:sz w:val="28"/>
          <w:szCs w:val="28"/>
        </w:rPr>
        <w:t>6 к</w:t>
      </w:r>
      <w:r w:rsidRPr="007C211A">
        <w:rPr>
          <w:rFonts w:ascii="Times New Roman" w:hAnsi="Times New Roman" w:cs="Times New Roman"/>
          <w:sz w:val="28"/>
          <w:szCs w:val="28"/>
        </w:rPr>
        <w:t xml:space="preserve"> уровню 2023 года. </w:t>
      </w:r>
      <w:r w:rsidR="00472E45" w:rsidRPr="007C211A">
        <w:rPr>
          <w:rFonts w:ascii="Times New Roman" w:hAnsi="Times New Roman" w:cs="Times New Roman"/>
          <w:sz w:val="28"/>
          <w:szCs w:val="28"/>
        </w:rPr>
        <w:t xml:space="preserve">Это является наглядным подтверждением того, что у нас в республике созданы комфортные условия для развития бизнеса, поддержки предпринимательской инициативы. </w:t>
      </w:r>
    </w:p>
    <w:p w:rsidR="00472E45" w:rsidRPr="007C211A" w:rsidRDefault="00472E4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Эффективно выстроенная Главой республики Артёмом Алексеевичем Здуновым и </w:t>
      </w:r>
      <w:r w:rsidR="002826F6">
        <w:rPr>
          <w:rFonts w:ascii="Times New Roman" w:hAnsi="Times New Roman" w:cs="Times New Roman"/>
          <w:sz w:val="28"/>
          <w:szCs w:val="28"/>
        </w:rPr>
        <w:t>П</w:t>
      </w:r>
      <w:r w:rsidRPr="007C211A">
        <w:rPr>
          <w:rFonts w:ascii="Times New Roman" w:hAnsi="Times New Roman" w:cs="Times New Roman"/>
          <w:sz w:val="28"/>
          <w:szCs w:val="28"/>
        </w:rPr>
        <w:t>равительством работа с федеральными органами власти позволила привлечь дополнительные средства в объеме 4 млрд. 625 млн.</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 xml:space="preserve">рублей на реализацию государственных программ и региональных проектов. </w:t>
      </w:r>
    </w:p>
    <w:p w:rsidR="00472E45" w:rsidRPr="007C211A" w:rsidRDefault="00472E4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Как и в предыдущие годы</w:t>
      </w:r>
      <w:r w:rsidR="002F6729" w:rsidRPr="007C211A">
        <w:rPr>
          <w:rFonts w:ascii="Times New Roman" w:hAnsi="Times New Roman" w:cs="Times New Roman"/>
          <w:sz w:val="28"/>
          <w:szCs w:val="28"/>
        </w:rPr>
        <w:t>,</w:t>
      </w:r>
      <w:r w:rsidRPr="007C211A">
        <w:rPr>
          <w:rFonts w:ascii="Times New Roman" w:hAnsi="Times New Roman" w:cs="Times New Roman"/>
          <w:sz w:val="28"/>
          <w:szCs w:val="28"/>
        </w:rPr>
        <w:t xml:space="preserve"> бюджет республики имел ярко выраженный социальный характер. И бюджетные ассигнования на социальную сферу составили 38,8 млрд.</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AC64B1">
        <w:rPr>
          <w:rFonts w:ascii="Times New Roman" w:hAnsi="Times New Roman" w:cs="Times New Roman"/>
          <w:sz w:val="28"/>
          <w:szCs w:val="28"/>
        </w:rPr>
        <w:t>,</w:t>
      </w:r>
      <w:r w:rsidRPr="007C211A">
        <w:rPr>
          <w:rFonts w:ascii="Times New Roman" w:hAnsi="Times New Roman" w:cs="Times New Roman"/>
          <w:sz w:val="28"/>
          <w:szCs w:val="28"/>
        </w:rPr>
        <w:t xml:space="preserve"> или 54,4% от общего объема расходов. </w:t>
      </w:r>
    </w:p>
    <w:p w:rsidR="00472E45" w:rsidRPr="007C211A" w:rsidRDefault="00472E4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Отмечу, что за счет дополнительных поступлений собственных доходов республиканского бюджета удалось предусмотреть бюджетные средства на такие направления</w:t>
      </w:r>
      <w:r w:rsidR="00AC64B1">
        <w:rPr>
          <w:rFonts w:ascii="Times New Roman" w:hAnsi="Times New Roman" w:cs="Times New Roman"/>
          <w:sz w:val="28"/>
          <w:szCs w:val="28"/>
        </w:rPr>
        <w:t>,</w:t>
      </w:r>
      <w:r w:rsidRPr="007C211A">
        <w:rPr>
          <w:rFonts w:ascii="Times New Roman" w:hAnsi="Times New Roman" w:cs="Times New Roman"/>
          <w:sz w:val="28"/>
          <w:szCs w:val="28"/>
        </w:rPr>
        <w:t xml:space="preserve"> </w:t>
      </w:r>
      <w:r w:rsidR="00552418" w:rsidRPr="007C211A">
        <w:rPr>
          <w:rFonts w:ascii="Times New Roman" w:hAnsi="Times New Roman" w:cs="Times New Roman"/>
          <w:sz w:val="28"/>
          <w:szCs w:val="28"/>
        </w:rPr>
        <w:t>как: льготное</w:t>
      </w:r>
      <w:r w:rsidRPr="007C211A">
        <w:rPr>
          <w:rFonts w:ascii="Times New Roman" w:hAnsi="Times New Roman" w:cs="Times New Roman"/>
          <w:sz w:val="28"/>
          <w:szCs w:val="28"/>
        </w:rPr>
        <w:t xml:space="preserve"> лекарственное обеспечение, дополнительно в ходе вносимых изменений в бюджет Республики Мордовия эти ассигнования увеличены на 626,9 млн.</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рублей; на реализацию мероприятий молодежной политики на 97,1 млн.</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рублей; на обеспечение жильем детей-сирот на 50 млн.</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рублей; на переселение из аварийного жилищного фонда 34,5 млн.</w:t>
      </w:r>
      <w:r w:rsidR="00552418">
        <w:rPr>
          <w:rFonts w:ascii="Times New Roman" w:hAnsi="Times New Roman" w:cs="Times New Roman"/>
          <w:sz w:val="28"/>
          <w:szCs w:val="28"/>
        </w:rPr>
        <w:t xml:space="preserve"> </w:t>
      </w:r>
      <w:r w:rsidRPr="007C211A">
        <w:rPr>
          <w:rFonts w:ascii="Times New Roman" w:hAnsi="Times New Roman" w:cs="Times New Roman"/>
          <w:sz w:val="28"/>
          <w:szCs w:val="28"/>
        </w:rPr>
        <w:t xml:space="preserve">рублей. Значительные средства были направлены на меры социальной поддержки участников специальной военной операции и их семей. </w:t>
      </w:r>
    </w:p>
    <w:p w:rsidR="00A2378E" w:rsidRPr="007C211A" w:rsidRDefault="00472E4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 рамках бюджета </w:t>
      </w:r>
      <w:r w:rsidR="00451AF0" w:rsidRPr="007C211A">
        <w:rPr>
          <w:rFonts w:ascii="Times New Roman" w:hAnsi="Times New Roman" w:cs="Times New Roman"/>
          <w:sz w:val="28"/>
          <w:szCs w:val="28"/>
        </w:rPr>
        <w:t>развития была оказана весомая поддержка различным секторам экономики республики, но это и правильно</w:t>
      </w:r>
      <w:r w:rsidR="00AB6737">
        <w:rPr>
          <w:rFonts w:ascii="Times New Roman" w:hAnsi="Times New Roman" w:cs="Times New Roman"/>
          <w:sz w:val="28"/>
          <w:szCs w:val="28"/>
        </w:rPr>
        <w:t xml:space="preserve"> в нынешних условиях.</w:t>
      </w:r>
      <w:r w:rsidR="00A2378E" w:rsidRPr="007C211A">
        <w:rPr>
          <w:rFonts w:ascii="Times New Roman" w:hAnsi="Times New Roman" w:cs="Times New Roman"/>
          <w:sz w:val="28"/>
          <w:szCs w:val="28"/>
        </w:rPr>
        <w:t xml:space="preserve"> </w:t>
      </w:r>
      <w:r w:rsidR="00AB6737">
        <w:rPr>
          <w:rFonts w:ascii="Times New Roman" w:hAnsi="Times New Roman" w:cs="Times New Roman"/>
          <w:sz w:val="28"/>
          <w:szCs w:val="28"/>
        </w:rPr>
        <w:t xml:space="preserve">В </w:t>
      </w:r>
      <w:r w:rsidR="00A2378E" w:rsidRPr="007C211A">
        <w:rPr>
          <w:rFonts w:ascii="Times New Roman" w:hAnsi="Times New Roman" w:cs="Times New Roman"/>
          <w:sz w:val="28"/>
          <w:szCs w:val="28"/>
        </w:rPr>
        <w:t>непростых экономических условиях</w:t>
      </w:r>
      <w:r w:rsidR="002F6729" w:rsidRPr="007C211A">
        <w:rPr>
          <w:rFonts w:ascii="Times New Roman" w:hAnsi="Times New Roman" w:cs="Times New Roman"/>
          <w:sz w:val="28"/>
          <w:szCs w:val="28"/>
        </w:rPr>
        <w:t xml:space="preserve"> р</w:t>
      </w:r>
      <w:r w:rsidR="00A2378E" w:rsidRPr="007C211A">
        <w:rPr>
          <w:rFonts w:ascii="Times New Roman" w:hAnsi="Times New Roman" w:cs="Times New Roman"/>
          <w:sz w:val="28"/>
          <w:szCs w:val="28"/>
        </w:rPr>
        <w:t xml:space="preserve">еальный сектор также требует очень серьезной поддержки для того, чтобы продолжать тот динамичный рост, который наблюдался в последние годы. </w:t>
      </w:r>
    </w:p>
    <w:p w:rsidR="002F6729" w:rsidRPr="007C211A" w:rsidRDefault="00A2378E"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Говоря сегодня о расходах республиканского </w:t>
      </w:r>
      <w:r w:rsidR="00552418" w:rsidRPr="007C211A">
        <w:rPr>
          <w:rFonts w:ascii="Times New Roman" w:hAnsi="Times New Roman" w:cs="Times New Roman"/>
          <w:sz w:val="28"/>
          <w:szCs w:val="28"/>
        </w:rPr>
        <w:t>бюджета, мы</w:t>
      </w:r>
      <w:r w:rsidR="00AC64B1">
        <w:rPr>
          <w:rFonts w:ascii="Times New Roman" w:hAnsi="Times New Roman" w:cs="Times New Roman"/>
          <w:sz w:val="28"/>
          <w:szCs w:val="28"/>
        </w:rPr>
        <w:t>,</w:t>
      </w:r>
      <w:r w:rsidR="002F6729" w:rsidRPr="007C211A">
        <w:rPr>
          <w:rFonts w:ascii="Times New Roman" w:hAnsi="Times New Roman" w:cs="Times New Roman"/>
          <w:sz w:val="28"/>
          <w:szCs w:val="28"/>
        </w:rPr>
        <w:t xml:space="preserve"> конечно</w:t>
      </w:r>
      <w:r w:rsidR="00AC64B1">
        <w:rPr>
          <w:rFonts w:ascii="Times New Roman" w:hAnsi="Times New Roman" w:cs="Times New Roman"/>
          <w:sz w:val="28"/>
          <w:szCs w:val="28"/>
        </w:rPr>
        <w:t>,</w:t>
      </w:r>
      <w:r w:rsidR="002F6729" w:rsidRPr="007C211A">
        <w:rPr>
          <w:rFonts w:ascii="Times New Roman" w:hAnsi="Times New Roman" w:cs="Times New Roman"/>
          <w:sz w:val="28"/>
          <w:szCs w:val="28"/>
        </w:rPr>
        <w:t xml:space="preserve"> во главу угла должны ставить с вами вопросы повышения эффективности использования государственного имущества и финансовых ресурсов. Здесь </w:t>
      </w:r>
      <w:r w:rsidR="002F6729" w:rsidRPr="007C211A">
        <w:rPr>
          <w:rFonts w:ascii="Times New Roman" w:hAnsi="Times New Roman" w:cs="Times New Roman"/>
          <w:sz w:val="28"/>
          <w:szCs w:val="28"/>
        </w:rPr>
        <w:lastRenderedPageBreak/>
        <w:t>есть над чем работать органам власти, нашему депутатскому корпусу. Подтвержда</w:t>
      </w:r>
      <w:r w:rsidR="00F371EA" w:rsidRPr="007C211A">
        <w:rPr>
          <w:rFonts w:ascii="Times New Roman" w:hAnsi="Times New Roman" w:cs="Times New Roman"/>
          <w:sz w:val="28"/>
          <w:szCs w:val="28"/>
        </w:rPr>
        <w:t>ю</w:t>
      </w:r>
      <w:r w:rsidR="002F6729" w:rsidRPr="007C211A">
        <w:rPr>
          <w:rFonts w:ascii="Times New Roman" w:hAnsi="Times New Roman" w:cs="Times New Roman"/>
          <w:sz w:val="28"/>
          <w:szCs w:val="28"/>
        </w:rPr>
        <w:t xml:space="preserve">т это и результаты проводимых Счетной палатой Республики Мордовия контрольных и экспертно-аналитических мероприятий. </w:t>
      </w:r>
    </w:p>
    <w:p w:rsidR="00472E45" w:rsidRPr="007C211A" w:rsidRDefault="002F672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Уважаемые участники сессии</w:t>
      </w:r>
      <w:r w:rsidR="00F371EA" w:rsidRPr="007C211A">
        <w:rPr>
          <w:rFonts w:ascii="Times New Roman" w:hAnsi="Times New Roman" w:cs="Times New Roman"/>
          <w:sz w:val="28"/>
          <w:szCs w:val="28"/>
        </w:rPr>
        <w:t>!</w:t>
      </w:r>
      <w:r w:rsidRPr="007C211A">
        <w:rPr>
          <w:rFonts w:ascii="Times New Roman" w:hAnsi="Times New Roman" w:cs="Times New Roman"/>
          <w:sz w:val="28"/>
          <w:szCs w:val="28"/>
        </w:rPr>
        <w:t xml:space="preserve"> 21 мая состоялись </w:t>
      </w:r>
      <w:r w:rsidR="00F371EA" w:rsidRPr="007C211A">
        <w:rPr>
          <w:rFonts w:ascii="Times New Roman" w:hAnsi="Times New Roman" w:cs="Times New Roman"/>
          <w:sz w:val="28"/>
          <w:szCs w:val="28"/>
        </w:rPr>
        <w:t xml:space="preserve">публичные слушания по обсуждению годового отчета об исполнении республиканского бюджета за 2024 год. </w:t>
      </w:r>
    </w:p>
    <w:p w:rsidR="00E226CA" w:rsidRPr="007C211A" w:rsidRDefault="00F371E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Основными темами обсуждения на публичных слушаниях были меры поддержки участников специальной военной операции, финансирование государственных программ</w:t>
      </w:r>
      <w:r w:rsidR="00E226CA" w:rsidRPr="007C211A">
        <w:rPr>
          <w:rFonts w:ascii="Times New Roman" w:hAnsi="Times New Roman" w:cs="Times New Roman"/>
          <w:sz w:val="28"/>
          <w:szCs w:val="28"/>
        </w:rPr>
        <w:t xml:space="preserve"> и</w:t>
      </w:r>
      <w:r w:rsidRPr="007C211A">
        <w:rPr>
          <w:rFonts w:ascii="Times New Roman" w:hAnsi="Times New Roman" w:cs="Times New Roman"/>
          <w:sz w:val="28"/>
          <w:szCs w:val="28"/>
        </w:rPr>
        <w:t xml:space="preserve"> региональных проектов, капитальный ремонт школ</w:t>
      </w:r>
      <w:r w:rsidR="00E226CA" w:rsidRPr="007C211A">
        <w:rPr>
          <w:rFonts w:ascii="Times New Roman" w:hAnsi="Times New Roman" w:cs="Times New Roman"/>
          <w:sz w:val="28"/>
          <w:szCs w:val="28"/>
        </w:rPr>
        <w:t>, закупка</w:t>
      </w:r>
      <w:r w:rsidR="00AC64B1">
        <w:rPr>
          <w:rFonts w:ascii="Times New Roman" w:hAnsi="Times New Roman" w:cs="Times New Roman"/>
          <w:sz w:val="28"/>
          <w:szCs w:val="28"/>
        </w:rPr>
        <w:t>, обеспечение</w:t>
      </w:r>
      <w:r w:rsidR="00E226CA" w:rsidRPr="007C211A">
        <w:rPr>
          <w:rFonts w:ascii="Times New Roman" w:hAnsi="Times New Roman" w:cs="Times New Roman"/>
          <w:sz w:val="28"/>
          <w:szCs w:val="28"/>
        </w:rPr>
        <w:t xml:space="preserve"> лекарственными препаратами, меры поддержки семей с детьми, а также исполнение наказов избирателей. Жителей республики интересовали вопросы, касающиеся качества питьевой воды, состояни</w:t>
      </w:r>
      <w:r w:rsidR="002826F6">
        <w:rPr>
          <w:rFonts w:ascii="Times New Roman" w:hAnsi="Times New Roman" w:cs="Times New Roman"/>
          <w:sz w:val="28"/>
          <w:szCs w:val="28"/>
        </w:rPr>
        <w:t>я</w:t>
      </w:r>
      <w:r w:rsidR="00E226CA" w:rsidRPr="007C211A">
        <w:rPr>
          <w:rFonts w:ascii="Times New Roman" w:hAnsi="Times New Roman" w:cs="Times New Roman"/>
          <w:sz w:val="28"/>
          <w:szCs w:val="28"/>
        </w:rPr>
        <w:t xml:space="preserve"> дорог и освещени</w:t>
      </w:r>
      <w:r w:rsidR="002826F6">
        <w:rPr>
          <w:rFonts w:ascii="Times New Roman" w:hAnsi="Times New Roman" w:cs="Times New Roman"/>
          <w:sz w:val="28"/>
          <w:szCs w:val="28"/>
        </w:rPr>
        <w:t>я.</w:t>
      </w:r>
      <w:r w:rsidR="00E226CA" w:rsidRPr="007C211A">
        <w:rPr>
          <w:rFonts w:ascii="Times New Roman" w:hAnsi="Times New Roman" w:cs="Times New Roman"/>
          <w:sz w:val="28"/>
          <w:szCs w:val="28"/>
        </w:rPr>
        <w:t xml:space="preserve"> По итогам состоявшихся обсуждений в адрес Правительства направлен протокол, в котором отражены предложения, рекомендации, поступившие от участников публичных слушаний. </w:t>
      </w:r>
    </w:p>
    <w:p w:rsidR="009D50F0" w:rsidRPr="007C211A" w:rsidRDefault="00E226C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Хочу остановиться на крайне важной и чувствительной теме </w:t>
      </w:r>
      <w:r w:rsidR="00160EB4">
        <w:rPr>
          <w:rFonts w:ascii="Times New Roman" w:hAnsi="Times New Roman" w:cs="Times New Roman"/>
          <w:sz w:val="28"/>
          <w:szCs w:val="28"/>
        </w:rPr>
        <w:t>−</w:t>
      </w:r>
      <w:r w:rsidR="002B7C40">
        <w:rPr>
          <w:rFonts w:ascii="Times New Roman" w:hAnsi="Times New Roman" w:cs="Times New Roman"/>
          <w:sz w:val="28"/>
          <w:szCs w:val="28"/>
        </w:rPr>
        <w:t xml:space="preserve"> </w:t>
      </w:r>
      <w:r w:rsidRPr="007C211A">
        <w:rPr>
          <w:rFonts w:ascii="Times New Roman" w:hAnsi="Times New Roman" w:cs="Times New Roman"/>
          <w:sz w:val="28"/>
          <w:szCs w:val="28"/>
        </w:rPr>
        <w:t>это реализация наказов избирателей, данных депутатам Государственного Собрания Республики Мордовия. Для исполнения в 2024 го</w:t>
      </w:r>
      <w:r w:rsidR="00BE599C">
        <w:rPr>
          <w:rFonts w:ascii="Times New Roman" w:hAnsi="Times New Roman" w:cs="Times New Roman"/>
          <w:sz w:val="28"/>
          <w:szCs w:val="28"/>
        </w:rPr>
        <w:t>ду постановлением Госсобрания республики</w:t>
      </w:r>
      <w:r w:rsidRPr="007C211A">
        <w:rPr>
          <w:rFonts w:ascii="Times New Roman" w:hAnsi="Times New Roman" w:cs="Times New Roman"/>
          <w:sz w:val="28"/>
          <w:szCs w:val="28"/>
        </w:rPr>
        <w:t xml:space="preserve"> было утверждено 46 наказов. По</w:t>
      </w:r>
      <w:r w:rsidR="009D50F0" w:rsidRPr="007C211A">
        <w:rPr>
          <w:rFonts w:ascii="Times New Roman" w:hAnsi="Times New Roman" w:cs="Times New Roman"/>
          <w:sz w:val="28"/>
          <w:szCs w:val="28"/>
        </w:rPr>
        <w:t xml:space="preserve"> итогам отчетного года в полном объеме были выполнены 15 мероприятий, на реализацию которых было направлено более 1 млрд.</w:t>
      </w:r>
      <w:r w:rsidR="00BE599C">
        <w:rPr>
          <w:rFonts w:ascii="Times New Roman" w:hAnsi="Times New Roman" w:cs="Times New Roman"/>
          <w:sz w:val="28"/>
          <w:szCs w:val="28"/>
        </w:rPr>
        <w:t xml:space="preserve"> </w:t>
      </w:r>
      <w:r w:rsidR="009D50F0" w:rsidRPr="007C211A">
        <w:rPr>
          <w:rFonts w:ascii="Times New Roman" w:hAnsi="Times New Roman" w:cs="Times New Roman"/>
          <w:sz w:val="28"/>
          <w:szCs w:val="28"/>
        </w:rPr>
        <w:t>рублей бюджетных средств. Исполнение еще 8 наказов перенесено на текущий год. Таким образом</w:t>
      </w:r>
      <w:r w:rsidR="00BE599C">
        <w:rPr>
          <w:rFonts w:ascii="Times New Roman" w:hAnsi="Times New Roman" w:cs="Times New Roman"/>
          <w:sz w:val="28"/>
          <w:szCs w:val="28"/>
        </w:rPr>
        <w:t>,</w:t>
      </w:r>
      <w:r w:rsidR="009D50F0" w:rsidRPr="007C211A">
        <w:rPr>
          <w:rFonts w:ascii="Times New Roman" w:hAnsi="Times New Roman" w:cs="Times New Roman"/>
          <w:sz w:val="28"/>
          <w:szCs w:val="28"/>
        </w:rPr>
        <w:t xml:space="preserve"> в стадии реализации находятся 50% наказов избирателей. В этой связи мы просили бы Правительство Республики Мордовия вновь ве</w:t>
      </w:r>
      <w:r w:rsidR="00BE599C">
        <w:rPr>
          <w:rFonts w:ascii="Times New Roman" w:hAnsi="Times New Roman" w:cs="Times New Roman"/>
          <w:sz w:val="28"/>
          <w:szCs w:val="28"/>
        </w:rPr>
        <w:t xml:space="preserve">рнуться к тем наказам, которые </w:t>
      </w:r>
      <w:r w:rsidR="009D50F0" w:rsidRPr="007C211A">
        <w:rPr>
          <w:rFonts w:ascii="Times New Roman" w:hAnsi="Times New Roman" w:cs="Times New Roman"/>
          <w:sz w:val="28"/>
          <w:szCs w:val="28"/>
        </w:rPr>
        <w:t>были на 2024 год и изыскать возможность для исполнения наказов. А в свою очередь нам</w:t>
      </w:r>
      <w:r w:rsidR="00BE599C">
        <w:rPr>
          <w:rFonts w:ascii="Times New Roman" w:hAnsi="Times New Roman" w:cs="Times New Roman"/>
          <w:sz w:val="28"/>
          <w:szCs w:val="28"/>
        </w:rPr>
        <w:t>,</w:t>
      </w:r>
      <w:r w:rsidR="009D50F0" w:rsidRPr="007C211A">
        <w:rPr>
          <w:rFonts w:ascii="Times New Roman" w:hAnsi="Times New Roman" w:cs="Times New Roman"/>
          <w:sz w:val="28"/>
          <w:szCs w:val="28"/>
        </w:rPr>
        <w:t xml:space="preserve"> депутатам</w:t>
      </w:r>
      <w:r w:rsidR="00BE599C">
        <w:rPr>
          <w:rFonts w:ascii="Times New Roman" w:hAnsi="Times New Roman" w:cs="Times New Roman"/>
          <w:sz w:val="28"/>
          <w:szCs w:val="28"/>
        </w:rPr>
        <w:t>,</w:t>
      </w:r>
      <w:r w:rsidR="009D50F0" w:rsidRPr="007C211A">
        <w:rPr>
          <w:rFonts w:ascii="Times New Roman" w:hAnsi="Times New Roman" w:cs="Times New Roman"/>
          <w:sz w:val="28"/>
          <w:szCs w:val="28"/>
        </w:rPr>
        <w:t xml:space="preserve"> необходимо усилить контроль за исполнением наказов, быть более напористыми в </w:t>
      </w:r>
      <w:r w:rsidR="00BE599C" w:rsidRPr="007C211A">
        <w:rPr>
          <w:rFonts w:ascii="Times New Roman" w:hAnsi="Times New Roman" w:cs="Times New Roman"/>
          <w:sz w:val="28"/>
          <w:szCs w:val="28"/>
        </w:rPr>
        <w:t>достижении результатов</w:t>
      </w:r>
      <w:r w:rsidR="009D50F0" w:rsidRPr="007C211A">
        <w:rPr>
          <w:rFonts w:ascii="Times New Roman" w:hAnsi="Times New Roman" w:cs="Times New Roman"/>
          <w:sz w:val="28"/>
          <w:szCs w:val="28"/>
        </w:rPr>
        <w:t xml:space="preserve">. </w:t>
      </w:r>
    </w:p>
    <w:p w:rsidR="009D10A4" w:rsidRPr="007C211A" w:rsidRDefault="009D50F0"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Уважаемые участники сессии! </w:t>
      </w:r>
      <w:r w:rsidR="009D10A4" w:rsidRPr="007C211A">
        <w:rPr>
          <w:rFonts w:ascii="Times New Roman" w:hAnsi="Times New Roman" w:cs="Times New Roman"/>
          <w:sz w:val="28"/>
          <w:szCs w:val="28"/>
        </w:rPr>
        <w:t>Завершая своё выступление</w:t>
      </w:r>
      <w:r w:rsidR="00AC64B1">
        <w:rPr>
          <w:rFonts w:ascii="Times New Roman" w:hAnsi="Times New Roman" w:cs="Times New Roman"/>
          <w:sz w:val="28"/>
          <w:szCs w:val="28"/>
        </w:rPr>
        <w:t>,</w:t>
      </w:r>
      <w:r w:rsidR="009D10A4" w:rsidRPr="007C211A">
        <w:rPr>
          <w:rFonts w:ascii="Times New Roman" w:hAnsi="Times New Roman" w:cs="Times New Roman"/>
          <w:sz w:val="28"/>
          <w:szCs w:val="28"/>
        </w:rPr>
        <w:t xml:space="preserve"> хочу отметить, что в 2024 году органами власти республики были достигнуты </w:t>
      </w:r>
      <w:r w:rsidR="009D10A4" w:rsidRPr="007C211A">
        <w:rPr>
          <w:rFonts w:ascii="Times New Roman" w:hAnsi="Times New Roman" w:cs="Times New Roman"/>
          <w:sz w:val="28"/>
          <w:szCs w:val="28"/>
        </w:rPr>
        <w:lastRenderedPageBreak/>
        <w:t xml:space="preserve">главные цели – наполнение бюджета, повышение эффективности использования средств при </w:t>
      </w:r>
      <w:r w:rsidR="00BE599C" w:rsidRPr="007C211A">
        <w:rPr>
          <w:rFonts w:ascii="Times New Roman" w:hAnsi="Times New Roman" w:cs="Times New Roman"/>
          <w:sz w:val="28"/>
          <w:szCs w:val="28"/>
        </w:rPr>
        <w:t>решении задач</w:t>
      </w:r>
      <w:r w:rsidR="009D10A4" w:rsidRPr="007C211A">
        <w:rPr>
          <w:rFonts w:ascii="Times New Roman" w:hAnsi="Times New Roman" w:cs="Times New Roman"/>
          <w:sz w:val="28"/>
          <w:szCs w:val="28"/>
        </w:rPr>
        <w:t xml:space="preserve"> социально-экономического развития региона, пред</w:t>
      </w:r>
      <w:r w:rsidR="00AC64B1">
        <w:rPr>
          <w:rFonts w:ascii="Times New Roman" w:hAnsi="Times New Roman" w:cs="Times New Roman"/>
          <w:sz w:val="28"/>
          <w:szCs w:val="28"/>
        </w:rPr>
        <w:t>о</w:t>
      </w:r>
      <w:r w:rsidR="009D10A4" w:rsidRPr="007C211A">
        <w:rPr>
          <w:rFonts w:ascii="Times New Roman" w:hAnsi="Times New Roman" w:cs="Times New Roman"/>
          <w:sz w:val="28"/>
          <w:szCs w:val="28"/>
        </w:rPr>
        <w:t xml:space="preserve">ставление мер </w:t>
      </w:r>
      <w:proofErr w:type="spellStart"/>
      <w:r w:rsidR="009D10A4" w:rsidRPr="007C211A">
        <w:rPr>
          <w:rFonts w:ascii="Times New Roman" w:hAnsi="Times New Roman" w:cs="Times New Roman"/>
          <w:sz w:val="28"/>
          <w:szCs w:val="28"/>
        </w:rPr>
        <w:t>соцподдержки</w:t>
      </w:r>
      <w:proofErr w:type="spellEnd"/>
      <w:r w:rsidR="00BE599C">
        <w:rPr>
          <w:rFonts w:ascii="Times New Roman" w:hAnsi="Times New Roman" w:cs="Times New Roman"/>
          <w:sz w:val="28"/>
          <w:szCs w:val="28"/>
        </w:rPr>
        <w:t xml:space="preserve"> </w:t>
      </w:r>
      <w:r w:rsidR="009D10A4" w:rsidRPr="007C211A">
        <w:rPr>
          <w:rFonts w:ascii="Times New Roman" w:hAnsi="Times New Roman" w:cs="Times New Roman"/>
          <w:sz w:val="28"/>
          <w:szCs w:val="28"/>
        </w:rPr>
        <w:t xml:space="preserve">гражданам, в </w:t>
      </w:r>
      <w:r w:rsidR="00AC64B1">
        <w:rPr>
          <w:rFonts w:ascii="Times New Roman" w:hAnsi="Times New Roman" w:cs="Times New Roman"/>
          <w:sz w:val="28"/>
          <w:szCs w:val="28"/>
        </w:rPr>
        <w:t>том числе</w:t>
      </w:r>
      <w:r w:rsidR="009D10A4" w:rsidRPr="007C211A">
        <w:rPr>
          <w:rFonts w:ascii="Times New Roman" w:hAnsi="Times New Roman" w:cs="Times New Roman"/>
          <w:sz w:val="28"/>
          <w:szCs w:val="28"/>
        </w:rPr>
        <w:t xml:space="preserve"> участникам СВО и их семьям. </w:t>
      </w:r>
    </w:p>
    <w:p w:rsidR="00BE599C" w:rsidRPr="007C211A" w:rsidRDefault="009D10A4"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sz w:val="28"/>
          <w:szCs w:val="28"/>
        </w:rPr>
        <w:t xml:space="preserve">Проект </w:t>
      </w:r>
      <w:r w:rsidR="00BE599C" w:rsidRPr="007C211A">
        <w:rPr>
          <w:rFonts w:ascii="Times New Roman" w:hAnsi="Times New Roman" w:cs="Times New Roman"/>
          <w:sz w:val="28"/>
          <w:szCs w:val="28"/>
        </w:rPr>
        <w:t>закона об</w:t>
      </w:r>
      <w:r w:rsidRPr="007C211A">
        <w:rPr>
          <w:rFonts w:ascii="Times New Roman" w:hAnsi="Times New Roman" w:cs="Times New Roman"/>
          <w:sz w:val="28"/>
          <w:szCs w:val="28"/>
        </w:rPr>
        <w:t xml:space="preserve"> исполнении республиканского бюджета Республики Мордовия за 2024 год прошел процедуру рассмотрения и одобрен во всех профильных комитетах Госсобрания. На него получены все необходимые заключения. Данный законопроект рекомендован к принятию на нашем заседании в двух чтениях. </w:t>
      </w:r>
      <w:r w:rsidR="00AC64B1">
        <w:rPr>
          <w:rFonts w:ascii="Times New Roman" w:hAnsi="Times New Roman" w:cs="Times New Roman"/>
          <w:sz w:val="28"/>
          <w:szCs w:val="28"/>
        </w:rPr>
        <w:t>Спасибо за внимание.</w:t>
      </w:r>
    </w:p>
    <w:p w:rsidR="006669E3" w:rsidRPr="007C211A" w:rsidRDefault="0038793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8E7888" w:rsidRPr="007C211A">
        <w:rPr>
          <w:rFonts w:ascii="Times New Roman" w:hAnsi="Times New Roman" w:cs="Times New Roman"/>
          <w:sz w:val="28"/>
          <w:szCs w:val="28"/>
        </w:rPr>
        <w:t>Спасибо</w:t>
      </w:r>
      <w:r w:rsidR="00C308C3" w:rsidRPr="007C211A">
        <w:rPr>
          <w:rFonts w:ascii="Times New Roman" w:hAnsi="Times New Roman" w:cs="Times New Roman"/>
          <w:sz w:val="28"/>
          <w:szCs w:val="28"/>
        </w:rPr>
        <w:t xml:space="preserve">, </w:t>
      </w:r>
      <w:r w:rsidR="006669E3" w:rsidRPr="007C211A">
        <w:rPr>
          <w:rFonts w:ascii="Times New Roman" w:hAnsi="Times New Roman" w:cs="Times New Roman"/>
          <w:sz w:val="28"/>
          <w:szCs w:val="28"/>
        </w:rPr>
        <w:t xml:space="preserve">Сергей </w:t>
      </w:r>
      <w:r w:rsidR="009D10A4" w:rsidRPr="007C211A">
        <w:rPr>
          <w:rFonts w:ascii="Times New Roman" w:hAnsi="Times New Roman" w:cs="Times New Roman"/>
          <w:sz w:val="28"/>
          <w:szCs w:val="28"/>
        </w:rPr>
        <w:t>Михайлович</w:t>
      </w:r>
      <w:r w:rsidR="00205A29" w:rsidRPr="007C211A">
        <w:rPr>
          <w:rFonts w:ascii="Times New Roman" w:hAnsi="Times New Roman" w:cs="Times New Roman"/>
          <w:sz w:val="28"/>
          <w:szCs w:val="28"/>
        </w:rPr>
        <w:t xml:space="preserve">. </w:t>
      </w:r>
      <w:r w:rsidR="009D10A4" w:rsidRPr="007C211A">
        <w:rPr>
          <w:rFonts w:ascii="Times New Roman" w:hAnsi="Times New Roman" w:cs="Times New Roman"/>
          <w:sz w:val="28"/>
          <w:szCs w:val="28"/>
        </w:rPr>
        <w:t xml:space="preserve">Слово для доклада представляется Ларькову Николаю Сергеевичу – </w:t>
      </w:r>
      <w:r w:rsidR="00BE599C">
        <w:rPr>
          <w:rFonts w:ascii="Times New Roman" w:hAnsi="Times New Roman" w:cs="Times New Roman"/>
          <w:sz w:val="28"/>
          <w:szCs w:val="28"/>
        </w:rPr>
        <w:t>П</w:t>
      </w:r>
      <w:r w:rsidR="009D10A4" w:rsidRPr="007C211A">
        <w:rPr>
          <w:rFonts w:ascii="Times New Roman" w:hAnsi="Times New Roman" w:cs="Times New Roman"/>
          <w:sz w:val="28"/>
          <w:szCs w:val="28"/>
        </w:rPr>
        <w:t xml:space="preserve">редседателю Счетной палаты. </w:t>
      </w:r>
    </w:p>
    <w:p w:rsidR="00344592" w:rsidRPr="007C211A" w:rsidRDefault="009D10A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ЛАРЬКОВ Н.С</w:t>
      </w:r>
      <w:r w:rsidR="006669E3" w:rsidRPr="007C211A">
        <w:rPr>
          <w:rFonts w:ascii="Times New Roman" w:hAnsi="Times New Roman" w:cs="Times New Roman"/>
          <w:b/>
          <w:sz w:val="28"/>
          <w:szCs w:val="28"/>
        </w:rPr>
        <w:t>.</w:t>
      </w:r>
      <w:r w:rsidR="00AC64B1">
        <w:rPr>
          <w:rFonts w:ascii="Times New Roman" w:hAnsi="Times New Roman" w:cs="Times New Roman"/>
          <w:sz w:val="28"/>
          <w:szCs w:val="28"/>
        </w:rPr>
        <w:t xml:space="preserve"> </w:t>
      </w:r>
      <w:r w:rsidR="00344592" w:rsidRPr="007C211A">
        <w:rPr>
          <w:rFonts w:ascii="Times New Roman" w:hAnsi="Times New Roman" w:cs="Times New Roman"/>
          <w:sz w:val="28"/>
          <w:szCs w:val="28"/>
        </w:rPr>
        <w:t>Уважаемые</w:t>
      </w:r>
      <w:r w:rsidR="00F939F3" w:rsidRPr="007C211A">
        <w:rPr>
          <w:rFonts w:ascii="Times New Roman" w:hAnsi="Times New Roman" w:cs="Times New Roman"/>
          <w:sz w:val="28"/>
          <w:szCs w:val="28"/>
        </w:rPr>
        <w:t xml:space="preserve"> </w:t>
      </w:r>
      <w:r w:rsidR="00344592" w:rsidRPr="007C211A">
        <w:rPr>
          <w:rFonts w:ascii="Times New Roman" w:hAnsi="Times New Roman" w:cs="Times New Roman"/>
          <w:sz w:val="28"/>
          <w:szCs w:val="28"/>
        </w:rPr>
        <w:t>Арт</w:t>
      </w:r>
      <w:r w:rsidR="00BE599C">
        <w:rPr>
          <w:rFonts w:ascii="Times New Roman" w:hAnsi="Times New Roman" w:cs="Times New Roman"/>
          <w:sz w:val="28"/>
          <w:szCs w:val="28"/>
        </w:rPr>
        <w:t>ё</w:t>
      </w:r>
      <w:r w:rsidR="00344592" w:rsidRPr="007C211A">
        <w:rPr>
          <w:rFonts w:ascii="Times New Roman" w:hAnsi="Times New Roman" w:cs="Times New Roman"/>
          <w:sz w:val="28"/>
          <w:szCs w:val="28"/>
        </w:rPr>
        <w:t>м Алексеевич</w:t>
      </w:r>
      <w:r w:rsidR="00F939F3" w:rsidRPr="007C211A">
        <w:rPr>
          <w:rFonts w:ascii="Times New Roman" w:hAnsi="Times New Roman" w:cs="Times New Roman"/>
          <w:sz w:val="28"/>
          <w:szCs w:val="28"/>
        </w:rPr>
        <w:t>,</w:t>
      </w:r>
      <w:r w:rsidR="00344592" w:rsidRPr="007C211A">
        <w:rPr>
          <w:rFonts w:ascii="Times New Roman" w:hAnsi="Times New Roman" w:cs="Times New Roman"/>
          <w:sz w:val="28"/>
          <w:szCs w:val="28"/>
        </w:rPr>
        <w:t xml:space="preserve"> Владимир Васильевич! Уважаемые товарищи депутаты и участники сессии!</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 соответствии с требованиями бюджетного законодательства </w:t>
      </w:r>
      <w:r w:rsidRPr="007C211A">
        <w:rPr>
          <w:rFonts w:ascii="Times New Roman" w:hAnsi="Times New Roman" w:cs="Times New Roman"/>
          <w:bCs/>
          <w:sz w:val="28"/>
          <w:szCs w:val="28"/>
        </w:rPr>
        <w:t xml:space="preserve">Счетная палата провела внешнюю проверку годового отчета об исполнении </w:t>
      </w:r>
      <w:r w:rsidRPr="007C211A">
        <w:rPr>
          <w:rFonts w:ascii="Times New Roman" w:hAnsi="Times New Roman" w:cs="Times New Roman"/>
          <w:sz w:val="28"/>
          <w:szCs w:val="28"/>
        </w:rPr>
        <w:t xml:space="preserve">республиканского </w:t>
      </w:r>
      <w:r w:rsidRPr="007C211A">
        <w:rPr>
          <w:rFonts w:ascii="Times New Roman" w:hAnsi="Times New Roman" w:cs="Times New Roman"/>
          <w:bCs/>
          <w:sz w:val="28"/>
          <w:szCs w:val="28"/>
        </w:rPr>
        <w:t>бюджета за 2024 год</w:t>
      </w:r>
      <w:r w:rsidRPr="007C211A">
        <w:rPr>
          <w:rFonts w:ascii="Times New Roman" w:hAnsi="Times New Roman" w:cs="Times New Roman"/>
          <w:sz w:val="28"/>
          <w:szCs w:val="28"/>
        </w:rPr>
        <w:t xml:space="preserve">. </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Заключение по её результатам направлено в Государственное Собрание в установленные сроки.</w:t>
      </w:r>
    </w:p>
    <w:p w:rsidR="00637D14"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Предварительно проект закона об исполнении бюджета с участием Счетной палаты рассмотрен на публичных слушаниях, заседании профильного комитета Государственного Собрания.</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 заключении сделан вывод, что предоставленный Правительством отчет </w:t>
      </w:r>
      <w:r w:rsidRPr="007C211A">
        <w:rPr>
          <w:rFonts w:ascii="Times New Roman" w:hAnsi="Times New Roman" w:cs="Times New Roman"/>
          <w:bCs/>
          <w:sz w:val="28"/>
          <w:szCs w:val="28"/>
        </w:rPr>
        <w:t>отвечает требованиям</w:t>
      </w:r>
      <w:r w:rsidRPr="007C211A">
        <w:rPr>
          <w:rFonts w:ascii="Times New Roman" w:hAnsi="Times New Roman" w:cs="Times New Roman"/>
          <w:sz w:val="28"/>
          <w:szCs w:val="28"/>
        </w:rPr>
        <w:t xml:space="preserve"> Бюджетного кодекса и </w:t>
      </w:r>
      <w:r w:rsidR="00AC64B1">
        <w:rPr>
          <w:rFonts w:ascii="Times New Roman" w:hAnsi="Times New Roman" w:cs="Times New Roman"/>
          <w:sz w:val="28"/>
          <w:szCs w:val="28"/>
        </w:rPr>
        <w:t>з</w:t>
      </w:r>
      <w:r w:rsidRPr="007C211A">
        <w:rPr>
          <w:rFonts w:ascii="Times New Roman" w:hAnsi="Times New Roman" w:cs="Times New Roman"/>
          <w:sz w:val="28"/>
          <w:szCs w:val="28"/>
        </w:rPr>
        <w:t>акона Респу</w:t>
      </w:r>
      <w:r w:rsidR="00AC64B1">
        <w:rPr>
          <w:rFonts w:ascii="Times New Roman" w:hAnsi="Times New Roman" w:cs="Times New Roman"/>
          <w:sz w:val="28"/>
          <w:szCs w:val="28"/>
        </w:rPr>
        <w:t>блики Мордовия о</w:t>
      </w:r>
      <w:r w:rsidRPr="007C211A">
        <w:rPr>
          <w:rFonts w:ascii="Times New Roman" w:hAnsi="Times New Roman" w:cs="Times New Roman"/>
          <w:sz w:val="28"/>
          <w:szCs w:val="28"/>
        </w:rPr>
        <w:t xml:space="preserve"> бюджетном процессе.</w:t>
      </w:r>
    </w:p>
    <w:p w:rsidR="00344592" w:rsidRPr="007C211A" w:rsidRDefault="00344592"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sz w:val="28"/>
          <w:szCs w:val="28"/>
        </w:rPr>
        <w:t>В результате принимаемых мер</w:t>
      </w:r>
      <w:r w:rsidRPr="007C211A">
        <w:rPr>
          <w:rFonts w:ascii="Times New Roman" w:hAnsi="Times New Roman" w:cs="Times New Roman"/>
          <w:bCs/>
          <w:sz w:val="28"/>
          <w:szCs w:val="28"/>
        </w:rPr>
        <w:t xml:space="preserve"> бюджет </w:t>
      </w:r>
      <w:r w:rsidRPr="007C211A">
        <w:rPr>
          <w:rFonts w:ascii="Times New Roman" w:hAnsi="Times New Roman" w:cs="Times New Roman"/>
          <w:sz w:val="28"/>
          <w:szCs w:val="28"/>
        </w:rPr>
        <w:t xml:space="preserve">прошлого года </w:t>
      </w:r>
      <w:r w:rsidRPr="007C211A">
        <w:rPr>
          <w:rFonts w:ascii="Times New Roman" w:hAnsi="Times New Roman" w:cs="Times New Roman"/>
          <w:bCs/>
          <w:sz w:val="28"/>
          <w:szCs w:val="28"/>
        </w:rPr>
        <w:t>исполнен с профицитом</w:t>
      </w:r>
      <w:r w:rsidRPr="007C211A">
        <w:rPr>
          <w:rFonts w:ascii="Times New Roman" w:hAnsi="Times New Roman" w:cs="Times New Roman"/>
          <w:sz w:val="28"/>
          <w:szCs w:val="28"/>
        </w:rPr>
        <w:t xml:space="preserve"> в сумме </w:t>
      </w:r>
      <w:r w:rsidRPr="007C211A">
        <w:rPr>
          <w:rFonts w:ascii="Times New Roman" w:hAnsi="Times New Roman" w:cs="Times New Roman"/>
          <w:bCs/>
          <w:sz w:val="28"/>
          <w:szCs w:val="28"/>
        </w:rPr>
        <w:t>1,9 млрд. рублей</w:t>
      </w:r>
      <w:r w:rsidRPr="007C211A">
        <w:rPr>
          <w:rFonts w:ascii="Times New Roman" w:hAnsi="Times New Roman" w:cs="Times New Roman"/>
          <w:sz w:val="28"/>
          <w:szCs w:val="28"/>
        </w:rPr>
        <w:t xml:space="preserve">. Доходы бюджета составили </w:t>
      </w:r>
      <w:r w:rsidRPr="007C211A">
        <w:rPr>
          <w:rFonts w:ascii="Times New Roman" w:hAnsi="Times New Roman" w:cs="Times New Roman"/>
          <w:bCs/>
          <w:sz w:val="28"/>
          <w:szCs w:val="28"/>
        </w:rPr>
        <w:t>73,2 млрд. рублей</w:t>
      </w:r>
      <w:r w:rsidRPr="007C211A">
        <w:rPr>
          <w:rFonts w:ascii="Times New Roman" w:hAnsi="Times New Roman" w:cs="Times New Roman"/>
          <w:sz w:val="28"/>
          <w:szCs w:val="28"/>
        </w:rPr>
        <w:t xml:space="preserve">, а расходы – </w:t>
      </w:r>
      <w:r w:rsidRPr="007C211A">
        <w:rPr>
          <w:rFonts w:ascii="Times New Roman" w:hAnsi="Times New Roman" w:cs="Times New Roman"/>
          <w:bCs/>
          <w:sz w:val="28"/>
          <w:szCs w:val="28"/>
        </w:rPr>
        <w:t>71,3 млрд. рублей</w:t>
      </w:r>
      <w:r w:rsidRPr="007C211A">
        <w:rPr>
          <w:rFonts w:ascii="Times New Roman" w:hAnsi="Times New Roman" w:cs="Times New Roman"/>
          <w:sz w:val="28"/>
          <w:szCs w:val="28"/>
        </w:rPr>
        <w:t>.</w:t>
      </w:r>
      <w:r w:rsidR="0096129F">
        <w:rPr>
          <w:rFonts w:ascii="Times New Roman" w:hAnsi="Times New Roman" w:cs="Times New Roman"/>
          <w:sz w:val="28"/>
          <w:szCs w:val="28"/>
        </w:rPr>
        <w:t xml:space="preserve"> </w:t>
      </w:r>
      <w:r w:rsidRPr="007C211A">
        <w:rPr>
          <w:rFonts w:ascii="Times New Roman" w:hAnsi="Times New Roman" w:cs="Times New Roman"/>
          <w:bCs/>
          <w:sz w:val="28"/>
          <w:szCs w:val="28"/>
        </w:rPr>
        <w:t>Доходы</w:t>
      </w:r>
      <w:r w:rsidRPr="007C211A">
        <w:rPr>
          <w:rFonts w:ascii="Times New Roman" w:hAnsi="Times New Roman" w:cs="Times New Roman"/>
          <w:sz w:val="28"/>
          <w:szCs w:val="28"/>
        </w:rPr>
        <w:t xml:space="preserve"> республиканского бюджета в отчетном году превысили уровень 2023 года на </w:t>
      </w:r>
      <w:r w:rsidRPr="007C211A">
        <w:rPr>
          <w:rFonts w:ascii="Times New Roman" w:hAnsi="Times New Roman" w:cs="Times New Roman"/>
          <w:bCs/>
          <w:sz w:val="28"/>
          <w:szCs w:val="28"/>
        </w:rPr>
        <w:t>10,5 млрд. рублей</w:t>
      </w:r>
      <w:r w:rsidR="00AC64B1">
        <w:rPr>
          <w:rFonts w:ascii="Times New Roman" w:hAnsi="Times New Roman" w:cs="Times New Roman"/>
          <w:bCs/>
          <w:sz w:val="28"/>
          <w:szCs w:val="28"/>
        </w:rPr>
        <w:t>,</w:t>
      </w:r>
      <w:r w:rsidRPr="007C211A">
        <w:rPr>
          <w:rFonts w:ascii="Times New Roman" w:hAnsi="Times New Roman" w:cs="Times New Roman"/>
          <w:sz w:val="28"/>
          <w:szCs w:val="28"/>
        </w:rPr>
        <w:t xml:space="preserve"> </w:t>
      </w:r>
      <w:r w:rsidRPr="007C211A">
        <w:rPr>
          <w:rFonts w:ascii="Times New Roman" w:hAnsi="Times New Roman" w:cs="Times New Roman"/>
          <w:sz w:val="28"/>
          <w:szCs w:val="28"/>
        </w:rPr>
        <w:lastRenderedPageBreak/>
        <w:t xml:space="preserve">или на </w:t>
      </w:r>
      <w:r w:rsidR="00BE599C">
        <w:rPr>
          <w:rFonts w:ascii="Times New Roman" w:hAnsi="Times New Roman" w:cs="Times New Roman"/>
          <w:bCs/>
          <w:sz w:val="28"/>
          <w:szCs w:val="28"/>
        </w:rPr>
        <w:t>17%,</w:t>
      </w:r>
      <w:r w:rsidRPr="007C211A">
        <w:rPr>
          <w:rFonts w:ascii="Times New Roman" w:hAnsi="Times New Roman" w:cs="Times New Roman"/>
          <w:bCs/>
          <w:sz w:val="28"/>
          <w:szCs w:val="28"/>
        </w:rPr>
        <w:t xml:space="preserve"> </w:t>
      </w:r>
      <w:r w:rsidR="00BE599C">
        <w:rPr>
          <w:rFonts w:ascii="Times New Roman" w:hAnsi="Times New Roman" w:cs="Times New Roman"/>
          <w:bCs/>
          <w:sz w:val="28"/>
          <w:szCs w:val="28"/>
        </w:rPr>
        <w:t>а</w:t>
      </w:r>
      <w:r w:rsidRPr="007C211A">
        <w:rPr>
          <w:rFonts w:ascii="Times New Roman" w:hAnsi="Times New Roman" w:cs="Times New Roman"/>
          <w:bCs/>
          <w:sz w:val="28"/>
          <w:szCs w:val="28"/>
        </w:rPr>
        <w:t xml:space="preserve"> налоговые</w:t>
      </w:r>
      <w:r w:rsidRPr="007C211A">
        <w:rPr>
          <w:rFonts w:ascii="Times New Roman" w:hAnsi="Times New Roman" w:cs="Times New Roman"/>
          <w:sz w:val="28"/>
          <w:szCs w:val="28"/>
        </w:rPr>
        <w:t xml:space="preserve"> доходы увеличились на </w:t>
      </w:r>
      <w:r w:rsidRPr="007C211A">
        <w:rPr>
          <w:rFonts w:ascii="Times New Roman" w:hAnsi="Times New Roman" w:cs="Times New Roman"/>
          <w:bCs/>
          <w:sz w:val="28"/>
          <w:szCs w:val="28"/>
        </w:rPr>
        <w:t>9,1 млрд. рублей</w:t>
      </w:r>
      <w:r w:rsidR="00AC64B1">
        <w:rPr>
          <w:rFonts w:ascii="Times New Roman" w:hAnsi="Times New Roman" w:cs="Times New Roman"/>
          <w:bCs/>
          <w:sz w:val="28"/>
          <w:szCs w:val="28"/>
        </w:rPr>
        <w:t>,</w:t>
      </w:r>
      <w:r w:rsidRPr="007C211A">
        <w:rPr>
          <w:rFonts w:ascii="Times New Roman" w:hAnsi="Times New Roman" w:cs="Times New Roman"/>
          <w:sz w:val="28"/>
          <w:szCs w:val="28"/>
        </w:rPr>
        <w:t xml:space="preserve"> или</w:t>
      </w:r>
      <w:r w:rsidRPr="007C211A">
        <w:rPr>
          <w:rFonts w:ascii="Times New Roman" w:hAnsi="Times New Roman" w:cs="Times New Roman"/>
          <w:bCs/>
          <w:sz w:val="28"/>
          <w:szCs w:val="28"/>
        </w:rPr>
        <w:t xml:space="preserve"> на 26,2%.</w:t>
      </w:r>
    </w:p>
    <w:p w:rsidR="00344592" w:rsidRPr="007C211A" w:rsidRDefault="00344592"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sz w:val="28"/>
          <w:szCs w:val="28"/>
        </w:rPr>
        <w:t>Президентом нашей страны поставлены задачи по улучшению качества жизни граждан. Решение этой задачи неукоснительно связано с ростом их благосостояния.</w:t>
      </w:r>
    </w:p>
    <w:p w:rsidR="00344592" w:rsidRPr="007C211A" w:rsidRDefault="00344592"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Cs/>
          <w:sz w:val="28"/>
          <w:szCs w:val="28"/>
        </w:rPr>
        <w:t xml:space="preserve">Отрадно отметить увеличение поступлений </w:t>
      </w:r>
      <w:r w:rsidR="00BE599C">
        <w:rPr>
          <w:rFonts w:ascii="Times New Roman" w:hAnsi="Times New Roman" w:cs="Times New Roman"/>
          <w:bCs/>
          <w:sz w:val="28"/>
          <w:szCs w:val="28"/>
        </w:rPr>
        <w:t xml:space="preserve">двух </w:t>
      </w:r>
      <w:r w:rsidRPr="007C211A">
        <w:rPr>
          <w:rFonts w:ascii="Times New Roman" w:hAnsi="Times New Roman" w:cs="Times New Roman"/>
          <w:bCs/>
          <w:sz w:val="28"/>
          <w:szCs w:val="28"/>
        </w:rPr>
        <w:t>налогов:</w:t>
      </w:r>
      <w:r w:rsidR="00BE599C">
        <w:rPr>
          <w:rFonts w:ascii="Times New Roman" w:hAnsi="Times New Roman" w:cs="Times New Roman"/>
          <w:bCs/>
          <w:sz w:val="28"/>
          <w:szCs w:val="28"/>
        </w:rPr>
        <w:t xml:space="preserve"> </w:t>
      </w:r>
      <w:r w:rsidRPr="007C211A">
        <w:rPr>
          <w:rFonts w:ascii="Times New Roman" w:hAnsi="Times New Roman" w:cs="Times New Roman"/>
          <w:bCs/>
          <w:sz w:val="28"/>
          <w:szCs w:val="28"/>
        </w:rPr>
        <w:t xml:space="preserve">это налог на доходы физических </w:t>
      </w:r>
      <w:r w:rsidR="00405B27" w:rsidRPr="007C211A">
        <w:rPr>
          <w:rFonts w:ascii="Times New Roman" w:hAnsi="Times New Roman" w:cs="Times New Roman"/>
          <w:bCs/>
          <w:sz w:val="28"/>
          <w:szCs w:val="28"/>
        </w:rPr>
        <w:t>лиц</w:t>
      </w:r>
      <w:r w:rsidR="00405B27">
        <w:rPr>
          <w:rFonts w:ascii="Times New Roman" w:hAnsi="Times New Roman" w:cs="Times New Roman"/>
          <w:bCs/>
          <w:sz w:val="28"/>
          <w:szCs w:val="28"/>
        </w:rPr>
        <w:t xml:space="preserve"> </w:t>
      </w:r>
      <w:r w:rsidR="0096129F">
        <w:rPr>
          <w:rFonts w:ascii="Times New Roman" w:hAnsi="Times New Roman" w:cs="Times New Roman"/>
          <w:bCs/>
          <w:sz w:val="28"/>
          <w:szCs w:val="28"/>
        </w:rPr>
        <w:t>– на</w:t>
      </w:r>
      <w:r w:rsidRPr="007C211A">
        <w:rPr>
          <w:rFonts w:ascii="Times New Roman" w:hAnsi="Times New Roman" w:cs="Times New Roman"/>
          <w:bCs/>
          <w:sz w:val="28"/>
          <w:szCs w:val="28"/>
        </w:rPr>
        <w:t xml:space="preserve"> </w:t>
      </w:r>
      <w:r w:rsidRPr="007C211A">
        <w:rPr>
          <w:rFonts w:ascii="Times New Roman" w:hAnsi="Times New Roman" w:cs="Times New Roman"/>
          <w:sz w:val="28"/>
          <w:szCs w:val="28"/>
        </w:rPr>
        <w:t>3,1 млрд. рублей</w:t>
      </w:r>
      <w:r w:rsidR="00326B01">
        <w:rPr>
          <w:rFonts w:ascii="Times New Roman" w:hAnsi="Times New Roman" w:cs="Times New Roman"/>
          <w:bCs/>
          <w:sz w:val="28"/>
          <w:szCs w:val="28"/>
        </w:rPr>
        <w:t>, что говорит о росте зарплаты (э</w:t>
      </w:r>
      <w:r w:rsidRPr="007C211A">
        <w:rPr>
          <w:rFonts w:ascii="Times New Roman" w:hAnsi="Times New Roman" w:cs="Times New Roman"/>
          <w:bCs/>
          <w:sz w:val="28"/>
          <w:szCs w:val="28"/>
        </w:rPr>
        <w:t>то очень важный момент в жизни наших граждан</w:t>
      </w:r>
      <w:r w:rsidR="00326B01">
        <w:rPr>
          <w:rFonts w:ascii="Times New Roman" w:hAnsi="Times New Roman" w:cs="Times New Roman"/>
          <w:bCs/>
          <w:sz w:val="28"/>
          <w:szCs w:val="28"/>
        </w:rPr>
        <w:t>)</w:t>
      </w:r>
      <w:r w:rsidR="00405B27">
        <w:rPr>
          <w:rFonts w:ascii="Times New Roman" w:hAnsi="Times New Roman" w:cs="Times New Roman"/>
          <w:bCs/>
          <w:sz w:val="28"/>
          <w:szCs w:val="28"/>
        </w:rPr>
        <w:t>,</w:t>
      </w:r>
      <w:r w:rsidR="00BE599C">
        <w:rPr>
          <w:rFonts w:ascii="Times New Roman" w:hAnsi="Times New Roman" w:cs="Times New Roman"/>
          <w:bCs/>
          <w:sz w:val="28"/>
          <w:szCs w:val="28"/>
        </w:rPr>
        <w:t xml:space="preserve"> </w:t>
      </w:r>
      <w:r w:rsidRPr="007C211A">
        <w:rPr>
          <w:rFonts w:ascii="Times New Roman" w:hAnsi="Times New Roman" w:cs="Times New Roman"/>
          <w:bCs/>
          <w:sz w:val="28"/>
          <w:szCs w:val="28"/>
        </w:rPr>
        <w:t xml:space="preserve">и налог на прибыль </w:t>
      </w:r>
      <w:r w:rsidR="0096129F" w:rsidRPr="007C211A">
        <w:rPr>
          <w:rFonts w:ascii="Times New Roman" w:hAnsi="Times New Roman" w:cs="Times New Roman"/>
          <w:bCs/>
          <w:sz w:val="28"/>
          <w:szCs w:val="28"/>
        </w:rPr>
        <w:t>организаций</w:t>
      </w:r>
      <w:r w:rsidR="0096129F">
        <w:rPr>
          <w:rFonts w:ascii="Times New Roman" w:hAnsi="Times New Roman" w:cs="Times New Roman"/>
          <w:bCs/>
          <w:sz w:val="28"/>
          <w:szCs w:val="28"/>
        </w:rPr>
        <w:t xml:space="preserve"> – </w:t>
      </w:r>
      <w:r w:rsidRPr="007C211A">
        <w:rPr>
          <w:rFonts w:ascii="Times New Roman" w:hAnsi="Times New Roman" w:cs="Times New Roman"/>
          <w:bCs/>
          <w:sz w:val="28"/>
          <w:szCs w:val="28"/>
        </w:rPr>
        <w:t xml:space="preserve">на </w:t>
      </w:r>
      <w:r w:rsidRPr="007C211A">
        <w:rPr>
          <w:rFonts w:ascii="Times New Roman" w:hAnsi="Times New Roman" w:cs="Times New Roman"/>
          <w:sz w:val="28"/>
          <w:szCs w:val="28"/>
        </w:rPr>
        <w:t>2,3 млрд. рублей</w:t>
      </w:r>
      <w:r w:rsidRPr="007C211A">
        <w:rPr>
          <w:rFonts w:ascii="Times New Roman" w:hAnsi="Times New Roman" w:cs="Times New Roman"/>
          <w:bCs/>
          <w:sz w:val="28"/>
          <w:szCs w:val="28"/>
        </w:rPr>
        <w:t>, который характеризует развитие промышленного потенциала республики.</w:t>
      </w:r>
      <w:r w:rsidR="00326B01">
        <w:rPr>
          <w:rFonts w:ascii="Times New Roman" w:hAnsi="Times New Roman" w:cs="Times New Roman"/>
          <w:bCs/>
          <w:sz w:val="28"/>
          <w:szCs w:val="28"/>
        </w:rPr>
        <w:t xml:space="preserve"> </w:t>
      </w:r>
      <w:r w:rsidRPr="007C211A">
        <w:rPr>
          <w:rFonts w:ascii="Times New Roman" w:hAnsi="Times New Roman" w:cs="Times New Roman"/>
          <w:bCs/>
          <w:sz w:val="28"/>
          <w:szCs w:val="28"/>
        </w:rPr>
        <w:t xml:space="preserve">Что касается безвозмездных поступлений, их доля в общем объеме доходов бюджета сократилась на 5%. </w:t>
      </w:r>
    </w:p>
    <w:p w:rsidR="00344592" w:rsidRPr="007C211A" w:rsidRDefault="00344592"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Cs/>
          <w:sz w:val="28"/>
          <w:szCs w:val="28"/>
        </w:rPr>
        <w:t>Данная тенденция говорит о снижении зависимости финансовой системы республики от поступлений из федерального бюджета.</w:t>
      </w:r>
    </w:p>
    <w:p w:rsidR="00344592" w:rsidRPr="007C211A" w:rsidRDefault="00344592" w:rsidP="006724CC">
      <w:pPr>
        <w:spacing w:after="0" w:line="360" w:lineRule="auto"/>
        <w:ind w:firstLine="709"/>
        <w:jc w:val="both"/>
        <w:rPr>
          <w:rFonts w:ascii="Times New Roman" w:hAnsi="Times New Roman" w:cs="Times New Roman"/>
          <w:bCs/>
          <w:sz w:val="28"/>
          <w:szCs w:val="28"/>
        </w:rPr>
      </w:pPr>
      <w:r w:rsidRPr="007C211A">
        <w:rPr>
          <w:rFonts w:ascii="Times New Roman" w:hAnsi="Times New Roman" w:cs="Times New Roman"/>
          <w:bCs/>
          <w:sz w:val="28"/>
          <w:szCs w:val="28"/>
        </w:rPr>
        <w:t xml:space="preserve">Расходы в 2024 году </w:t>
      </w:r>
      <w:r w:rsidRPr="007C211A">
        <w:rPr>
          <w:rFonts w:ascii="Times New Roman" w:hAnsi="Times New Roman" w:cs="Times New Roman"/>
          <w:sz w:val="28"/>
          <w:szCs w:val="28"/>
        </w:rPr>
        <w:t>увеличились на 8,2 млрд. рублей. П</w:t>
      </w:r>
      <w:r w:rsidRPr="007C211A">
        <w:rPr>
          <w:rFonts w:ascii="Times New Roman" w:hAnsi="Times New Roman" w:cs="Times New Roman"/>
          <w:bCs/>
          <w:sz w:val="28"/>
          <w:szCs w:val="28"/>
        </w:rPr>
        <w:t>ри</w:t>
      </w:r>
      <w:r w:rsidR="00326B01">
        <w:rPr>
          <w:rFonts w:ascii="Times New Roman" w:hAnsi="Times New Roman" w:cs="Times New Roman"/>
          <w:bCs/>
          <w:sz w:val="28"/>
          <w:szCs w:val="28"/>
        </w:rPr>
        <w:t>ори</w:t>
      </w:r>
      <w:r w:rsidRPr="007C211A">
        <w:rPr>
          <w:rFonts w:ascii="Times New Roman" w:hAnsi="Times New Roman" w:cs="Times New Roman"/>
          <w:bCs/>
          <w:sz w:val="28"/>
          <w:szCs w:val="28"/>
        </w:rPr>
        <w:t>т</w:t>
      </w:r>
      <w:r w:rsidR="00326B01">
        <w:rPr>
          <w:rFonts w:ascii="Times New Roman" w:hAnsi="Times New Roman" w:cs="Times New Roman"/>
          <w:bCs/>
          <w:sz w:val="28"/>
          <w:szCs w:val="28"/>
        </w:rPr>
        <w:t>ет</w:t>
      </w:r>
      <w:r w:rsidRPr="007C211A">
        <w:rPr>
          <w:rFonts w:ascii="Times New Roman" w:hAnsi="Times New Roman" w:cs="Times New Roman"/>
          <w:bCs/>
          <w:sz w:val="28"/>
          <w:szCs w:val="28"/>
        </w:rPr>
        <w:t>ными направлениями расходования бюджетных средств были расходы по разделам:</w:t>
      </w:r>
      <w:r w:rsidR="00510B1B" w:rsidRPr="007C211A">
        <w:rPr>
          <w:rFonts w:ascii="Times New Roman" w:hAnsi="Times New Roman" w:cs="Times New Roman"/>
          <w:bCs/>
          <w:sz w:val="28"/>
          <w:szCs w:val="28"/>
        </w:rPr>
        <w:t xml:space="preserve"> </w:t>
      </w:r>
      <w:r w:rsidRPr="007C211A">
        <w:rPr>
          <w:rFonts w:ascii="Times New Roman" w:hAnsi="Times New Roman" w:cs="Times New Roman"/>
          <w:sz w:val="28"/>
          <w:szCs w:val="28"/>
        </w:rPr>
        <w:t>национальная экономика</w:t>
      </w:r>
      <w:r w:rsidRPr="007C211A">
        <w:rPr>
          <w:rFonts w:ascii="Times New Roman" w:hAnsi="Times New Roman" w:cs="Times New Roman"/>
          <w:bCs/>
          <w:sz w:val="28"/>
          <w:szCs w:val="28"/>
        </w:rPr>
        <w:t xml:space="preserve"> в сумме </w:t>
      </w:r>
      <w:r w:rsidRPr="007C211A">
        <w:rPr>
          <w:rFonts w:ascii="Times New Roman" w:hAnsi="Times New Roman" w:cs="Times New Roman"/>
          <w:sz w:val="28"/>
          <w:szCs w:val="28"/>
        </w:rPr>
        <w:t xml:space="preserve">22,3 млрд. </w:t>
      </w:r>
      <w:r w:rsidR="00326B01" w:rsidRPr="007C211A">
        <w:rPr>
          <w:rFonts w:ascii="Times New Roman" w:hAnsi="Times New Roman" w:cs="Times New Roman"/>
          <w:sz w:val="28"/>
          <w:szCs w:val="28"/>
        </w:rPr>
        <w:t xml:space="preserve">рублей; </w:t>
      </w:r>
      <w:r w:rsidR="00326B01" w:rsidRPr="007C211A">
        <w:rPr>
          <w:rFonts w:ascii="Times New Roman" w:hAnsi="Times New Roman" w:cs="Times New Roman"/>
          <w:bCs/>
          <w:sz w:val="28"/>
          <w:szCs w:val="28"/>
        </w:rPr>
        <w:t>образование</w:t>
      </w:r>
      <w:r w:rsidR="0022755E">
        <w:rPr>
          <w:rFonts w:ascii="Times New Roman" w:hAnsi="Times New Roman" w:cs="Times New Roman"/>
          <w:bCs/>
          <w:sz w:val="28"/>
          <w:szCs w:val="28"/>
        </w:rPr>
        <w:t xml:space="preserve"> </w:t>
      </w:r>
      <w:r w:rsidRPr="007C211A">
        <w:rPr>
          <w:rFonts w:ascii="Times New Roman" w:hAnsi="Times New Roman" w:cs="Times New Roman"/>
          <w:sz w:val="28"/>
          <w:szCs w:val="28"/>
        </w:rPr>
        <w:t xml:space="preserve"> </w:t>
      </w:r>
      <w:r w:rsidR="0022755E">
        <w:rPr>
          <w:rFonts w:ascii="Times New Roman" w:hAnsi="Times New Roman" w:cs="Times New Roman"/>
          <w:bCs/>
          <w:sz w:val="28"/>
          <w:szCs w:val="28"/>
        </w:rPr>
        <w:t>̶</w:t>
      </w:r>
      <w:r w:rsidR="0022755E" w:rsidRPr="007C211A">
        <w:rPr>
          <w:rFonts w:ascii="Times New Roman" w:hAnsi="Times New Roman" w:cs="Times New Roman"/>
          <w:bCs/>
          <w:sz w:val="28"/>
          <w:szCs w:val="28"/>
        </w:rPr>
        <w:t xml:space="preserve"> </w:t>
      </w:r>
      <w:r w:rsidR="0022755E">
        <w:rPr>
          <w:rFonts w:ascii="Times New Roman" w:hAnsi="Times New Roman" w:cs="Times New Roman"/>
          <w:bCs/>
          <w:sz w:val="28"/>
          <w:szCs w:val="28"/>
        </w:rPr>
        <w:t xml:space="preserve"> </w:t>
      </w:r>
      <w:r w:rsidRPr="007C211A">
        <w:rPr>
          <w:rFonts w:ascii="Times New Roman" w:hAnsi="Times New Roman" w:cs="Times New Roman"/>
          <w:sz w:val="28"/>
          <w:szCs w:val="28"/>
        </w:rPr>
        <w:t xml:space="preserve"> 15,9 млрд. рублей; социальная политика</w:t>
      </w:r>
      <w:r w:rsidRPr="007C211A">
        <w:rPr>
          <w:rFonts w:ascii="Times New Roman" w:hAnsi="Times New Roman" w:cs="Times New Roman"/>
          <w:bCs/>
          <w:sz w:val="28"/>
          <w:szCs w:val="28"/>
        </w:rPr>
        <w:t xml:space="preserve"> </w:t>
      </w:r>
      <w:r w:rsidR="00326B01">
        <w:rPr>
          <w:rFonts w:ascii="Times New Roman" w:hAnsi="Times New Roman" w:cs="Times New Roman"/>
          <w:bCs/>
          <w:sz w:val="28"/>
          <w:szCs w:val="28"/>
        </w:rPr>
        <w:t xml:space="preserve"> ̶</w:t>
      </w:r>
      <w:r w:rsidR="00326B01" w:rsidRPr="007C211A">
        <w:rPr>
          <w:rFonts w:ascii="Times New Roman" w:hAnsi="Times New Roman" w:cs="Times New Roman"/>
          <w:bCs/>
          <w:sz w:val="28"/>
          <w:szCs w:val="28"/>
        </w:rPr>
        <w:t xml:space="preserve"> </w:t>
      </w:r>
      <w:r w:rsidRPr="007C211A">
        <w:rPr>
          <w:rFonts w:ascii="Times New Roman" w:hAnsi="Times New Roman" w:cs="Times New Roman"/>
          <w:bCs/>
          <w:sz w:val="28"/>
          <w:szCs w:val="28"/>
        </w:rPr>
        <w:t xml:space="preserve"> </w:t>
      </w:r>
      <w:r w:rsidRPr="007C211A">
        <w:rPr>
          <w:rFonts w:ascii="Times New Roman" w:hAnsi="Times New Roman" w:cs="Times New Roman"/>
          <w:sz w:val="28"/>
          <w:szCs w:val="28"/>
        </w:rPr>
        <w:t>13,8 млрд. рублей</w:t>
      </w:r>
      <w:r w:rsidRPr="007C211A">
        <w:rPr>
          <w:rFonts w:ascii="Times New Roman" w:hAnsi="Times New Roman" w:cs="Times New Roman"/>
          <w:bCs/>
          <w:sz w:val="28"/>
          <w:szCs w:val="28"/>
        </w:rPr>
        <w:t xml:space="preserve">. </w:t>
      </w:r>
    </w:p>
    <w:p w:rsidR="00344592" w:rsidRPr="007C211A" w:rsidRDefault="00344592" w:rsidP="006724CC">
      <w:pPr>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Нельзя не отметить, что в республике проводится системная работа </w:t>
      </w:r>
      <w:r w:rsidRPr="007C211A">
        <w:rPr>
          <w:rFonts w:ascii="Times New Roman" w:hAnsi="Times New Roman" w:cs="Times New Roman"/>
          <w:bCs/>
          <w:sz w:val="28"/>
          <w:szCs w:val="28"/>
        </w:rPr>
        <w:t>по снижению</w:t>
      </w:r>
      <w:r w:rsidRPr="007C211A">
        <w:rPr>
          <w:rFonts w:ascii="Times New Roman" w:hAnsi="Times New Roman" w:cs="Times New Roman"/>
          <w:sz w:val="28"/>
          <w:szCs w:val="28"/>
        </w:rPr>
        <w:t xml:space="preserve"> </w:t>
      </w:r>
      <w:r w:rsidRPr="007C211A">
        <w:rPr>
          <w:rFonts w:ascii="Times New Roman" w:hAnsi="Times New Roman" w:cs="Times New Roman"/>
          <w:bCs/>
          <w:sz w:val="28"/>
          <w:szCs w:val="28"/>
        </w:rPr>
        <w:t>государственного долга</w:t>
      </w:r>
      <w:r w:rsidRPr="007C211A">
        <w:rPr>
          <w:rFonts w:ascii="Times New Roman" w:hAnsi="Times New Roman" w:cs="Times New Roman"/>
          <w:sz w:val="28"/>
          <w:szCs w:val="28"/>
        </w:rPr>
        <w:t xml:space="preserve">, который по итогам 2024 года был снижен </w:t>
      </w:r>
      <w:r w:rsidRPr="007C211A">
        <w:rPr>
          <w:rFonts w:ascii="Times New Roman" w:hAnsi="Times New Roman" w:cs="Times New Roman"/>
          <w:bCs/>
          <w:sz w:val="28"/>
          <w:szCs w:val="28"/>
        </w:rPr>
        <w:t>на 3,2 млрд. рублей</w:t>
      </w:r>
      <w:r w:rsidRPr="007C211A">
        <w:rPr>
          <w:rFonts w:ascii="Times New Roman" w:hAnsi="Times New Roman" w:cs="Times New Roman"/>
          <w:sz w:val="28"/>
          <w:szCs w:val="28"/>
        </w:rPr>
        <w:t xml:space="preserve"> и составил </w:t>
      </w:r>
      <w:r w:rsidRPr="007C211A">
        <w:rPr>
          <w:rFonts w:ascii="Times New Roman" w:hAnsi="Times New Roman" w:cs="Times New Roman"/>
          <w:bCs/>
          <w:sz w:val="28"/>
          <w:szCs w:val="28"/>
        </w:rPr>
        <w:t>30,5 млрд. рублей</w:t>
      </w:r>
      <w:r w:rsidRPr="007C211A">
        <w:rPr>
          <w:rFonts w:ascii="Times New Roman" w:hAnsi="Times New Roman" w:cs="Times New Roman"/>
          <w:sz w:val="28"/>
          <w:szCs w:val="28"/>
        </w:rPr>
        <w:t xml:space="preserve">. </w:t>
      </w:r>
    </w:p>
    <w:p w:rsidR="00344592" w:rsidRPr="007C211A" w:rsidRDefault="00344592" w:rsidP="006724CC">
      <w:pPr>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Причем погашены полностью коммерческие кредиты, которые являются самыми «дорогостоящими» в части обслуживания.</w:t>
      </w:r>
    </w:p>
    <w:p w:rsidR="00344592" w:rsidRPr="007C211A" w:rsidRDefault="00344592" w:rsidP="006724CC">
      <w:pPr>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Теперь основная задача Правительства на перспективу</w:t>
      </w:r>
      <w:r w:rsidR="00405B27">
        <w:rPr>
          <w:rFonts w:ascii="Times New Roman" w:hAnsi="Times New Roman" w:cs="Times New Roman"/>
          <w:sz w:val="28"/>
          <w:szCs w:val="28"/>
        </w:rPr>
        <w:t xml:space="preserve"> – </w:t>
      </w:r>
      <w:r w:rsidR="00405B27" w:rsidRPr="007C211A">
        <w:rPr>
          <w:rFonts w:ascii="Times New Roman" w:hAnsi="Times New Roman" w:cs="Times New Roman"/>
          <w:sz w:val="28"/>
          <w:szCs w:val="28"/>
        </w:rPr>
        <w:t>не</w:t>
      </w:r>
      <w:r w:rsidRPr="007C211A">
        <w:rPr>
          <w:rFonts w:ascii="Times New Roman" w:hAnsi="Times New Roman" w:cs="Times New Roman"/>
          <w:sz w:val="28"/>
          <w:szCs w:val="28"/>
        </w:rPr>
        <w:t xml:space="preserve"> нарастить его заново.</w:t>
      </w:r>
    </w:p>
    <w:p w:rsidR="00344592" w:rsidRPr="007C211A" w:rsidRDefault="00405B27"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344592" w:rsidRPr="007C211A">
        <w:rPr>
          <w:rFonts w:ascii="Times New Roman" w:hAnsi="Times New Roman" w:cs="Times New Roman"/>
          <w:sz w:val="28"/>
          <w:szCs w:val="28"/>
        </w:rPr>
        <w:t xml:space="preserve"> обращаю внимание на случаи крайне неэффективного использования бюджетных средств.</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Так, отдельными органами исполнительной власти в прошедшем году были оплачены пени, штрафы, возмещение ущерба, в том числе коммерческим организациям, на общую сумму более </w:t>
      </w:r>
      <w:r w:rsidRPr="007C211A">
        <w:rPr>
          <w:rFonts w:ascii="Times New Roman" w:hAnsi="Times New Roman" w:cs="Times New Roman"/>
          <w:bCs/>
          <w:sz w:val="28"/>
          <w:szCs w:val="28"/>
        </w:rPr>
        <w:t>200 млн. рублей.</w:t>
      </w:r>
      <w:r w:rsidRPr="007C211A">
        <w:rPr>
          <w:rFonts w:ascii="Times New Roman" w:hAnsi="Times New Roman" w:cs="Times New Roman"/>
          <w:sz w:val="28"/>
          <w:szCs w:val="28"/>
        </w:rPr>
        <w:t xml:space="preserve"> </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 xml:space="preserve">На основе нашего анализа установлено, что только за последние 3 года данные платежи составили </w:t>
      </w:r>
      <w:r w:rsidRPr="007C211A">
        <w:rPr>
          <w:rFonts w:ascii="Times New Roman" w:hAnsi="Times New Roman" w:cs="Times New Roman"/>
          <w:bCs/>
          <w:sz w:val="28"/>
          <w:szCs w:val="28"/>
        </w:rPr>
        <w:t>около 360 млн. рублей</w:t>
      </w:r>
      <w:r w:rsidRPr="007C211A">
        <w:rPr>
          <w:rFonts w:ascii="Times New Roman" w:hAnsi="Times New Roman" w:cs="Times New Roman"/>
          <w:sz w:val="28"/>
          <w:szCs w:val="28"/>
        </w:rPr>
        <w:t xml:space="preserve">. </w:t>
      </w:r>
    </w:p>
    <w:p w:rsidR="00344592" w:rsidRPr="007C211A" w:rsidRDefault="00344592" w:rsidP="006724CC">
      <w:pPr>
        <w:spacing w:after="0" w:line="360" w:lineRule="auto"/>
        <w:ind w:firstLine="709"/>
        <w:jc w:val="both"/>
        <w:rPr>
          <w:rStyle w:val="afb"/>
          <w:rFonts w:ascii="Times New Roman" w:hAnsi="Times New Roman" w:cs="Times New Roman"/>
          <w:i w:val="0"/>
          <w:sz w:val="28"/>
          <w:szCs w:val="28"/>
        </w:rPr>
      </w:pPr>
      <w:r w:rsidRPr="007C211A">
        <w:rPr>
          <w:rFonts w:ascii="Times New Roman" w:hAnsi="Times New Roman" w:cs="Times New Roman"/>
          <w:sz w:val="28"/>
          <w:szCs w:val="28"/>
        </w:rPr>
        <w:t>В целях недопущения указанных расходов следует более предметно работать с кредиторской задолженностью, размер которой на начало текущего года составил 1,4 млрд. рублей</w:t>
      </w:r>
      <w:r w:rsidRPr="007C211A">
        <w:rPr>
          <w:rFonts w:ascii="Times New Roman" w:hAnsi="Times New Roman" w:cs="Times New Roman"/>
          <w:bCs/>
          <w:sz w:val="28"/>
          <w:szCs w:val="28"/>
        </w:rPr>
        <w:t>,</w:t>
      </w:r>
      <w:r w:rsidRPr="007C211A">
        <w:rPr>
          <w:rFonts w:ascii="Times New Roman" w:hAnsi="Times New Roman" w:cs="Times New Roman"/>
          <w:sz w:val="28"/>
          <w:szCs w:val="28"/>
        </w:rPr>
        <w:t xml:space="preserve"> в том числе </w:t>
      </w:r>
      <w:r w:rsidRPr="007C211A">
        <w:rPr>
          <w:rFonts w:ascii="Times New Roman" w:hAnsi="Times New Roman" w:cs="Times New Roman"/>
          <w:bCs/>
          <w:sz w:val="28"/>
          <w:szCs w:val="28"/>
        </w:rPr>
        <w:t xml:space="preserve">просроченная задолженность – </w:t>
      </w:r>
      <w:r w:rsidRPr="007C211A">
        <w:rPr>
          <w:rFonts w:ascii="Times New Roman" w:hAnsi="Times New Roman" w:cs="Times New Roman"/>
          <w:sz w:val="28"/>
          <w:szCs w:val="28"/>
        </w:rPr>
        <w:t>101,7 млн. рублей</w:t>
      </w:r>
      <w:r w:rsidRPr="007C211A">
        <w:rPr>
          <w:rFonts w:ascii="Times New Roman" w:hAnsi="Times New Roman" w:cs="Times New Roman"/>
          <w:bCs/>
          <w:sz w:val="28"/>
          <w:szCs w:val="28"/>
        </w:rPr>
        <w:t>.</w:t>
      </w:r>
    </w:p>
    <w:p w:rsidR="00556A3A" w:rsidRDefault="00556A3A"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особое внимание удели</w:t>
      </w:r>
      <w:r w:rsidR="00344592" w:rsidRPr="007C211A">
        <w:rPr>
          <w:rFonts w:ascii="Times New Roman" w:hAnsi="Times New Roman" w:cs="Times New Roman"/>
          <w:sz w:val="28"/>
          <w:szCs w:val="28"/>
        </w:rPr>
        <w:t xml:space="preserve">ть дисциплине исполнения государственных контрактов, в частности, на строительство и ремонт автомобильных дорог, на которые всегда выделяются большие </w:t>
      </w:r>
      <w:r w:rsidR="0022755E">
        <w:rPr>
          <w:rFonts w:ascii="Times New Roman" w:hAnsi="Times New Roman" w:cs="Times New Roman"/>
          <w:sz w:val="28"/>
          <w:szCs w:val="28"/>
        </w:rPr>
        <w:t xml:space="preserve">средства. </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Практика наших проверок показывает, что перечисление подрядчикам значительных объемов авансовых платежей не всегда гарантирует добросовестное исполнение контрактов с их стороны.</w:t>
      </w:r>
      <w:r w:rsidR="00556A3A">
        <w:rPr>
          <w:rFonts w:ascii="Times New Roman" w:hAnsi="Times New Roman" w:cs="Times New Roman"/>
          <w:sz w:val="28"/>
          <w:szCs w:val="28"/>
        </w:rPr>
        <w:t xml:space="preserve"> </w:t>
      </w:r>
      <w:r w:rsidRPr="007C211A">
        <w:rPr>
          <w:rFonts w:ascii="Times New Roman" w:hAnsi="Times New Roman" w:cs="Times New Roman"/>
          <w:sz w:val="28"/>
          <w:szCs w:val="28"/>
        </w:rPr>
        <w:t>Наоборот, имеются случаи, когда авансы подрядчиком получены и израсходованы, а к выполнению работ на объектах даже никто и не приступал.</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Отмечу, что по итогам прошлого года общий объем неисполненных расходов республиканского бюджета составил </w:t>
      </w:r>
      <w:r w:rsidRPr="007C211A">
        <w:rPr>
          <w:rFonts w:ascii="Times New Roman" w:hAnsi="Times New Roman" w:cs="Times New Roman"/>
          <w:bCs/>
          <w:sz w:val="28"/>
          <w:szCs w:val="28"/>
        </w:rPr>
        <w:t>1,7 млрд. рублей</w:t>
      </w:r>
      <w:r w:rsidRPr="007C211A">
        <w:rPr>
          <w:rFonts w:ascii="Times New Roman" w:hAnsi="Times New Roman" w:cs="Times New Roman"/>
          <w:sz w:val="28"/>
          <w:szCs w:val="28"/>
        </w:rPr>
        <w:t>.</w:t>
      </w:r>
      <w:r w:rsidR="00556A3A">
        <w:rPr>
          <w:rFonts w:ascii="Times New Roman" w:hAnsi="Times New Roman" w:cs="Times New Roman"/>
          <w:sz w:val="28"/>
          <w:szCs w:val="28"/>
        </w:rPr>
        <w:t xml:space="preserve"> </w:t>
      </w:r>
      <w:r w:rsidRPr="007C211A">
        <w:rPr>
          <w:rFonts w:ascii="Times New Roman" w:hAnsi="Times New Roman" w:cs="Times New Roman"/>
          <w:sz w:val="28"/>
          <w:szCs w:val="28"/>
        </w:rPr>
        <w:t xml:space="preserve">Не исполнены, в том числе </w:t>
      </w:r>
      <w:r w:rsidR="00510B1B" w:rsidRPr="007C211A">
        <w:rPr>
          <w:rFonts w:ascii="Times New Roman" w:hAnsi="Times New Roman" w:cs="Times New Roman"/>
          <w:sz w:val="28"/>
          <w:szCs w:val="28"/>
        </w:rPr>
        <w:t xml:space="preserve">и </w:t>
      </w:r>
      <w:r w:rsidRPr="007C211A">
        <w:rPr>
          <w:rFonts w:ascii="Times New Roman" w:hAnsi="Times New Roman" w:cs="Times New Roman"/>
          <w:sz w:val="28"/>
          <w:szCs w:val="28"/>
        </w:rPr>
        <w:t xml:space="preserve">социально значимые расходы: на обеспечение мероприятий </w:t>
      </w:r>
      <w:r w:rsidRPr="007C211A">
        <w:rPr>
          <w:rFonts w:ascii="Times New Roman" w:hAnsi="Times New Roman" w:cs="Times New Roman"/>
          <w:bCs/>
          <w:sz w:val="28"/>
          <w:szCs w:val="28"/>
        </w:rPr>
        <w:t>по модернизации систем коммунальной инфраструктуры</w:t>
      </w:r>
      <w:r w:rsidRPr="007C211A">
        <w:rPr>
          <w:rFonts w:ascii="Times New Roman" w:hAnsi="Times New Roman" w:cs="Times New Roman"/>
          <w:sz w:val="28"/>
          <w:szCs w:val="28"/>
        </w:rPr>
        <w:t xml:space="preserve"> в сумме 360 млн. рублей;</w:t>
      </w:r>
      <w:r w:rsidR="00556A3A">
        <w:rPr>
          <w:rFonts w:ascii="Times New Roman" w:hAnsi="Times New Roman" w:cs="Times New Roman"/>
          <w:sz w:val="28"/>
          <w:szCs w:val="28"/>
        </w:rPr>
        <w:t xml:space="preserve"> </w:t>
      </w:r>
      <w:r w:rsidRPr="007C211A">
        <w:rPr>
          <w:rFonts w:ascii="Times New Roman" w:hAnsi="Times New Roman" w:cs="Times New Roman"/>
          <w:bCs/>
          <w:sz w:val="28"/>
          <w:szCs w:val="28"/>
        </w:rPr>
        <w:t>по переселению граждан из аварийного жилищного фонда – 74 млн. рублей</w:t>
      </w:r>
      <w:r w:rsidRPr="007C211A">
        <w:rPr>
          <w:rFonts w:ascii="Times New Roman" w:hAnsi="Times New Roman" w:cs="Times New Roman"/>
          <w:sz w:val="28"/>
          <w:szCs w:val="28"/>
        </w:rPr>
        <w:t>.</w:t>
      </w:r>
    </w:p>
    <w:p w:rsidR="00344592" w:rsidRPr="007C211A" w:rsidRDefault="00344592" w:rsidP="006724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Каждый год</w:t>
      </w:r>
      <w:r w:rsidR="00510B1B" w:rsidRPr="007C211A">
        <w:rPr>
          <w:rFonts w:ascii="Times New Roman" w:hAnsi="Times New Roman" w:cs="Times New Roman"/>
          <w:sz w:val="28"/>
          <w:szCs w:val="28"/>
        </w:rPr>
        <w:t xml:space="preserve">, уважаемые товарищи </w:t>
      </w:r>
      <w:r w:rsidR="00556A3A" w:rsidRPr="007C211A">
        <w:rPr>
          <w:rFonts w:ascii="Times New Roman" w:hAnsi="Times New Roman" w:cs="Times New Roman"/>
          <w:sz w:val="28"/>
          <w:szCs w:val="28"/>
        </w:rPr>
        <w:t>депутаты, мы</w:t>
      </w:r>
      <w:r w:rsidRPr="007C211A">
        <w:rPr>
          <w:rFonts w:ascii="Times New Roman" w:hAnsi="Times New Roman" w:cs="Times New Roman"/>
          <w:sz w:val="28"/>
          <w:szCs w:val="28"/>
        </w:rPr>
        <w:t xml:space="preserve"> отмечаем тенденцию роста расходов на обеспечение детей-сирот жилыми помещениями. </w:t>
      </w:r>
    </w:p>
    <w:p w:rsidR="00344592" w:rsidRPr="007C211A" w:rsidRDefault="00344592" w:rsidP="006724C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Однако по итогам прошлого года 19,2 млн. рублей на указанные цели не были израсходованы, а это более 10 квартир в районах республики.</w:t>
      </w:r>
    </w:p>
    <w:p w:rsidR="00344592" w:rsidRPr="007C211A" w:rsidRDefault="00344592" w:rsidP="006724CC">
      <w:pPr>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По нарушениям и недостаткам, изложенным в заключении Счетной палаты, исполнительным органам </w:t>
      </w:r>
      <w:r w:rsidR="00556A3A">
        <w:rPr>
          <w:rFonts w:ascii="Times New Roman" w:hAnsi="Times New Roman" w:cs="Times New Roman"/>
          <w:sz w:val="28"/>
          <w:szCs w:val="28"/>
        </w:rPr>
        <w:t xml:space="preserve">власти </w:t>
      </w:r>
      <w:r w:rsidRPr="007C211A">
        <w:rPr>
          <w:rFonts w:ascii="Times New Roman" w:hAnsi="Times New Roman" w:cs="Times New Roman"/>
          <w:sz w:val="28"/>
          <w:szCs w:val="28"/>
        </w:rPr>
        <w:t>необходимо усилить работу по контролю за использованием бюджетных средств.</w:t>
      </w:r>
    </w:p>
    <w:p w:rsidR="00344592" w:rsidRPr="007C211A" w:rsidRDefault="0034459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 целом внешняя проверка показала, что показатели отчета соответствуют требованиям бюджетного законодательства. Ограничения в </w:t>
      </w:r>
      <w:r w:rsidRPr="007C211A">
        <w:rPr>
          <w:rFonts w:ascii="Times New Roman" w:hAnsi="Times New Roman" w:cs="Times New Roman"/>
          <w:sz w:val="28"/>
          <w:szCs w:val="28"/>
        </w:rPr>
        <w:lastRenderedPageBreak/>
        <w:t>части предельного объема заимствований, объема государственного долга, расходов на его обслуживание соблюдены.</w:t>
      </w:r>
    </w:p>
    <w:p w:rsidR="00344592" w:rsidRPr="007C211A" w:rsidRDefault="00344592" w:rsidP="006724CC">
      <w:pPr>
        <w:autoSpaceDE w:val="0"/>
        <w:autoSpaceDN w:val="0"/>
        <w:adjustRightInd w:val="0"/>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Cs/>
          <w:sz w:val="28"/>
          <w:szCs w:val="28"/>
        </w:rPr>
        <w:t>Счетная палата</w:t>
      </w:r>
      <w:r w:rsidRPr="007C211A">
        <w:rPr>
          <w:rFonts w:ascii="Times New Roman" w:hAnsi="Times New Roman" w:cs="Times New Roman"/>
          <w:sz w:val="28"/>
          <w:szCs w:val="28"/>
        </w:rPr>
        <w:t xml:space="preserve"> считает, что представленный отчет Правительства </w:t>
      </w:r>
      <w:r w:rsidRPr="007C211A">
        <w:rPr>
          <w:rFonts w:ascii="Times New Roman" w:hAnsi="Times New Roman" w:cs="Times New Roman"/>
          <w:bCs/>
          <w:sz w:val="28"/>
          <w:szCs w:val="28"/>
        </w:rPr>
        <w:t>об исполнении</w:t>
      </w:r>
      <w:r w:rsidRPr="007C211A">
        <w:rPr>
          <w:rFonts w:ascii="Times New Roman" w:hAnsi="Times New Roman" w:cs="Times New Roman"/>
          <w:sz w:val="28"/>
          <w:szCs w:val="28"/>
        </w:rPr>
        <w:t xml:space="preserve"> республиканского бюджета </w:t>
      </w:r>
      <w:r w:rsidRPr="007C211A">
        <w:rPr>
          <w:rFonts w:ascii="Times New Roman" w:hAnsi="Times New Roman" w:cs="Times New Roman"/>
          <w:bCs/>
          <w:sz w:val="28"/>
          <w:szCs w:val="28"/>
        </w:rPr>
        <w:t>за 2024 год</w:t>
      </w:r>
      <w:r w:rsidRPr="007C211A">
        <w:rPr>
          <w:rFonts w:ascii="Times New Roman" w:hAnsi="Times New Roman" w:cs="Times New Roman"/>
          <w:sz w:val="28"/>
          <w:szCs w:val="28"/>
        </w:rPr>
        <w:t xml:space="preserve"> </w:t>
      </w:r>
      <w:r w:rsidRPr="007C211A">
        <w:rPr>
          <w:rFonts w:ascii="Times New Roman" w:hAnsi="Times New Roman" w:cs="Times New Roman"/>
          <w:bCs/>
          <w:sz w:val="28"/>
          <w:szCs w:val="28"/>
        </w:rPr>
        <w:t>может быть рассмотрен</w:t>
      </w:r>
      <w:r w:rsidRPr="007C211A">
        <w:rPr>
          <w:rFonts w:ascii="Times New Roman" w:hAnsi="Times New Roman" w:cs="Times New Roman"/>
          <w:sz w:val="28"/>
          <w:szCs w:val="28"/>
        </w:rPr>
        <w:t xml:space="preserve"> в установленном порядке.  </w:t>
      </w:r>
      <w:r w:rsidRPr="007C211A">
        <w:rPr>
          <w:rFonts w:ascii="Times New Roman" w:hAnsi="Times New Roman" w:cs="Times New Roman"/>
          <w:bCs/>
          <w:color w:val="000000"/>
          <w:sz w:val="28"/>
          <w:szCs w:val="28"/>
        </w:rPr>
        <w:t>Спасибо</w:t>
      </w:r>
      <w:r w:rsidR="003B0C3C" w:rsidRPr="007C211A">
        <w:rPr>
          <w:rFonts w:ascii="Times New Roman" w:hAnsi="Times New Roman" w:cs="Times New Roman"/>
          <w:bCs/>
          <w:color w:val="000000"/>
          <w:sz w:val="28"/>
          <w:szCs w:val="28"/>
        </w:rPr>
        <w:t>.</w:t>
      </w:r>
    </w:p>
    <w:p w:rsidR="00402E33" w:rsidRPr="007C211A" w:rsidRDefault="006669E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Спасибо. </w:t>
      </w:r>
      <w:r w:rsidR="00402E33" w:rsidRPr="007C211A">
        <w:rPr>
          <w:rFonts w:ascii="Times New Roman" w:hAnsi="Times New Roman" w:cs="Times New Roman"/>
          <w:sz w:val="28"/>
          <w:szCs w:val="28"/>
        </w:rPr>
        <w:t xml:space="preserve">Николай Сергеевич, а у </w:t>
      </w:r>
      <w:r w:rsidR="00BA6DA1">
        <w:rPr>
          <w:rFonts w:ascii="Times New Roman" w:hAnsi="Times New Roman" w:cs="Times New Roman"/>
          <w:sz w:val="28"/>
          <w:szCs w:val="28"/>
        </w:rPr>
        <w:t>В</w:t>
      </w:r>
      <w:r w:rsidR="00402E33" w:rsidRPr="007C211A">
        <w:rPr>
          <w:rFonts w:ascii="Times New Roman" w:hAnsi="Times New Roman" w:cs="Times New Roman"/>
          <w:sz w:val="28"/>
          <w:szCs w:val="28"/>
        </w:rPr>
        <w:t xml:space="preserve">ас нет </w:t>
      </w:r>
      <w:r w:rsidR="00BA6DA1" w:rsidRPr="007C211A">
        <w:rPr>
          <w:rFonts w:ascii="Times New Roman" w:hAnsi="Times New Roman" w:cs="Times New Roman"/>
          <w:sz w:val="28"/>
          <w:szCs w:val="28"/>
        </w:rPr>
        <w:t>информации</w:t>
      </w:r>
      <w:r w:rsidR="00405B27">
        <w:rPr>
          <w:rFonts w:ascii="Times New Roman" w:hAnsi="Times New Roman" w:cs="Times New Roman"/>
          <w:sz w:val="28"/>
          <w:szCs w:val="28"/>
        </w:rPr>
        <w:t>,</w:t>
      </w:r>
      <w:r w:rsidR="00BA6DA1" w:rsidRPr="007C211A">
        <w:rPr>
          <w:rFonts w:ascii="Times New Roman" w:hAnsi="Times New Roman" w:cs="Times New Roman"/>
          <w:sz w:val="28"/>
          <w:szCs w:val="28"/>
        </w:rPr>
        <w:t xml:space="preserve"> </w:t>
      </w:r>
      <w:r w:rsidR="00402E33" w:rsidRPr="007C211A">
        <w:rPr>
          <w:rFonts w:ascii="Times New Roman" w:hAnsi="Times New Roman" w:cs="Times New Roman"/>
          <w:sz w:val="28"/>
          <w:szCs w:val="28"/>
        </w:rPr>
        <w:t xml:space="preserve">10 млн. не освоено по программе </w:t>
      </w:r>
      <w:r w:rsidR="00BA6DA1">
        <w:rPr>
          <w:rFonts w:ascii="Times New Roman" w:hAnsi="Times New Roman" w:cs="Times New Roman"/>
          <w:sz w:val="28"/>
          <w:szCs w:val="28"/>
        </w:rPr>
        <w:t>«</w:t>
      </w:r>
      <w:r w:rsidR="00402E33" w:rsidRPr="007C211A">
        <w:rPr>
          <w:rFonts w:ascii="Times New Roman" w:hAnsi="Times New Roman" w:cs="Times New Roman"/>
          <w:sz w:val="28"/>
          <w:szCs w:val="28"/>
        </w:rPr>
        <w:t>дети-сироты</w:t>
      </w:r>
      <w:r w:rsidR="00BA6DA1">
        <w:rPr>
          <w:rFonts w:ascii="Times New Roman" w:hAnsi="Times New Roman" w:cs="Times New Roman"/>
          <w:sz w:val="28"/>
          <w:szCs w:val="28"/>
        </w:rPr>
        <w:t>»</w:t>
      </w:r>
      <w:r w:rsidR="00405B27">
        <w:rPr>
          <w:rFonts w:ascii="Times New Roman" w:hAnsi="Times New Roman" w:cs="Times New Roman"/>
          <w:sz w:val="28"/>
          <w:szCs w:val="28"/>
        </w:rPr>
        <w:t>?</w:t>
      </w:r>
      <w:r w:rsidR="00402E33" w:rsidRPr="007C211A">
        <w:rPr>
          <w:rFonts w:ascii="Times New Roman" w:hAnsi="Times New Roman" w:cs="Times New Roman"/>
          <w:sz w:val="28"/>
          <w:szCs w:val="28"/>
        </w:rPr>
        <w:t xml:space="preserve"> </w:t>
      </w:r>
    </w:p>
    <w:p w:rsidR="00402E33" w:rsidRPr="007C211A" w:rsidRDefault="00402E3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ЛАРЬКОВ Н.С.</w:t>
      </w:r>
      <w:r w:rsidRPr="007C211A">
        <w:rPr>
          <w:rFonts w:ascii="Times New Roman" w:hAnsi="Times New Roman" w:cs="Times New Roman"/>
          <w:sz w:val="28"/>
          <w:szCs w:val="28"/>
        </w:rPr>
        <w:t xml:space="preserve"> Вы что имеете ввиду?</w:t>
      </w:r>
    </w:p>
    <w:p w:rsidR="00402E33" w:rsidRPr="007C211A" w:rsidRDefault="00CF125B"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402E33" w:rsidRPr="007C211A">
        <w:rPr>
          <w:rFonts w:ascii="Times New Roman" w:hAnsi="Times New Roman" w:cs="Times New Roman"/>
          <w:sz w:val="28"/>
          <w:szCs w:val="28"/>
        </w:rPr>
        <w:t xml:space="preserve">Какие </w:t>
      </w:r>
      <w:r w:rsidR="00C94063" w:rsidRPr="007C211A">
        <w:rPr>
          <w:rFonts w:ascii="Times New Roman" w:hAnsi="Times New Roman" w:cs="Times New Roman"/>
          <w:sz w:val="28"/>
          <w:szCs w:val="28"/>
        </w:rPr>
        <w:t xml:space="preserve">это </w:t>
      </w:r>
      <w:r w:rsidR="00402E33" w:rsidRPr="007C211A">
        <w:rPr>
          <w:rFonts w:ascii="Times New Roman" w:hAnsi="Times New Roman" w:cs="Times New Roman"/>
          <w:sz w:val="28"/>
          <w:szCs w:val="28"/>
        </w:rPr>
        <w:t>муниципалитеты</w:t>
      </w:r>
      <w:r w:rsidR="00C94063" w:rsidRPr="007C211A">
        <w:rPr>
          <w:rFonts w:ascii="Times New Roman" w:hAnsi="Times New Roman" w:cs="Times New Roman"/>
          <w:sz w:val="28"/>
          <w:szCs w:val="28"/>
        </w:rPr>
        <w:t>?</w:t>
      </w:r>
    </w:p>
    <w:p w:rsidR="00402E33" w:rsidRPr="007C211A" w:rsidRDefault="00402E33" w:rsidP="006724CC">
      <w:pPr>
        <w:spacing w:after="0" w:line="360" w:lineRule="auto"/>
        <w:ind w:firstLine="709"/>
        <w:jc w:val="both"/>
        <w:rPr>
          <w:rFonts w:ascii="Times New Roman" w:hAnsi="Times New Roman" w:cs="Times New Roman"/>
          <w:b/>
          <w:sz w:val="28"/>
          <w:szCs w:val="28"/>
        </w:rPr>
      </w:pPr>
      <w:r w:rsidRPr="007C211A">
        <w:rPr>
          <w:rFonts w:ascii="Times New Roman" w:hAnsi="Times New Roman" w:cs="Times New Roman"/>
          <w:b/>
          <w:sz w:val="28"/>
          <w:szCs w:val="28"/>
        </w:rPr>
        <w:t xml:space="preserve">ЛАРЬКОВ Н.С. </w:t>
      </w:r>
      <w:r w:rsidR="00C94063" w:rsidRPr="007C211A">
        <w:rPr>
          <w:rFonts w:ascii="Times New Roman" w:hAnsi="Times New Roman" w:cs="Times New Roman"/>
          <w:sz w:val="28"/>
          <w:szCs w:val="28"/>
        </w:rPr>
        <w:t>Муниципалитеты?</w:t>
      </w:r>
      <w:r w:rsidR="00C94063"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Н</w:t>
      </w:r>
      <w:r w:rsidR="00BA6DA1">
        <w:rPr>
          <w:rFonts w:ascii="Times New Roman" w:hAnsi="Times New Roman" w:cs="Times New Roman"/>
          <w:sz w:val="28"/>
          <w:szCs w:val="28"/>
        </w:rPr>
        <w:t>о</w:t>
      </w:r>
      <w:r w:rsidRPr="007C211A">
        <w:rPr>
          <w:rFonts w:ascii="Times New Roman" w:hAnsi="Times New Roman" w:cs="Times New Roman"/>
          <w:sz w:val="28"/>
          <w:szCs w:val="28"/>
        </w:rPr>
        <w:t xml:space="preserve"> сейч</w:t>
      </w:r>
      <w:r w:rsidR="00BA6DA1">
        <w:rPr>
          <w:rFonts w:ascii="Times New Roman" w:hAnsi="Times New Roman" w:cs="Times New Roman"/>
          <w:sz w:val="28"/>
          <w:szCs w:val="28"/>
        </w:rPr>
        <w:t>ас я не готов на память сказать.</w:t>
      </w:r>
    </w:p>
    <w:p w:rsidR="00402E33" w:rsidRPr="007C211A" w:rsidRDefault="00402E3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Пожалуйста, представьте нам</w:t>
      </w:r>
      <w:r w:rsidR="00C94063" w:rsidRPr="007C211A">
        <w:rPr>
          <w:rFonts w:ascii="Times New Roman" w:hAnsi="Times New Roman" w:cs="Times New Roman"/>
          <w:sz w:val="28"/>
          <w:szCs w:val="28"/>
        </w:rPr>
        <w:t xml:space="preserve"> это</w:t>
      </w:r>
      <w:r w:rsidRPr="007C211A">
        <w:rPr>
          <w:rFonts w:ascii="Times New Roman" w:hAnsi="Times New Roman" w:cs="Times New Roman"/>
          <w:sz w:val="28"/>
          <w:szCs w:val="28"/>
        </w:rPr>
        <w:t>.</w:t>
      </w:r>
    </w:p>
    <w:p w:rsidR="00402E33" w:rsidRPr="007C211A" w:rsidRDefault="00402E3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ЛАРЬКОВ Н.С. </w:t>
      </w:r>
      <w:r w:rsidRPr="007C211A">
        <w:rPr>
          <w:rFonts w:ascii="Times New Roman" w:hAnsi="Times New Roman" w:cs="Times New Roman"/>
          <w:sz w:val="28"/>
          <w:szCs w:val="28"/>
        </w:rPr>
        <w:t>Да, хорошо.</w:t>
      </w:r>
    </w:p>
    <w:p w:rsidR="00402E33" w:rsidRPr="007C211A" w:rsidRDefault="00402E3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10 млн. </w:t>
      </w:r>
      <w:r w:rsidR="007A100A">
        <w:rPr>
          <w:rFonts w:ascii="Times New Roman" w:hAnsi="Times New Roman" w:cs="Times New Roman"/>
          <w:sz w:val="28"/>
          <w:szCs w:val="28"/>
        </w:rPr>
        <w:t xml:space="preserve">− </w:t>
      </w:r>
      <w:r w:rsidRPr="007C211A">
        <w:rPr>
          <w:rFonts w:ascii="Times New Roman" w:hAnsi="Times New Roman" w:cs="Times New Roman"/>
          <w:sz w:val="28"/>
          <w:szCs w:val="28"/>
        </w:rPr>
        <w:t xml:space="preserve">это деньги, 10 квартир могли бы </w:t>
      </w:r>
      <w:r w:rsidR="007A100A">
        <w:rPr>
          <w:rFonts w:ascii="Times New Roman" w:hAnsi="Times New Roman" w:cs="Times New Roman"/>
          <w:sz w:val="28"/>
          <w:szCs w:val="28"/>
        </w:rPr>
        <w:t>да</w:t>
      </w:r>
      <w:r w:rsidRPr="007C211A">
        <w:rPr>
          <w:rFonts w:ascii="Times New Roman" w:hAnsi="Times New Roman" w:cs="Times New Roman"/>
          <w:sz w:val="28"/>
          <w:szCs w:val="28"/>
        </w:rPr>
        <w:t xml:space="preserve">ть. </w:t>
      </w:r>
      <w:r w:rsidR="00C94063" w:rsidRPr="007C211A">
        <w:rPr>
          <w:rFonts w:ascii="Times New Roman" w:hAnsi="Times New Roman" w:cs="Times New Roman"/>
          <w:sz w:val="28"/>
          <w:szCs w:val="28"/>
        </w:rPr>
        <w:t>Пожалуйста, присаживайтесь.</w:t>
      </w:r>
    </w:p>
    <w:p w:rsidR="00C94063" w:rsidRPr="007C211A" w:rsidRDefault="00C9406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ЛАРЬКОВ Н.С. </w:t>
      </w:r>
      <w:r w:rsidRPr="007C211A">
        <w:rPr>
          <w:rFonts w:ascii="Times New Roman" w:hAnsi="Times New Roman" w:cs="Times New Roman"/>
          <w:sz w:val="28"/>
          <w:szCs w:val="28"/>
        </w:rPr>
        <w:t>Спасибо.</w:t>
      </w:r>
    </w:p>
    <w:p w:rsidR="00C94063" w:rsidRPr="007C211A" w:rsidRDefault="00C9406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Уважаемые коллеги! Кто желает выступить? Есть предложение заслушать фракции. Долматова Наталья Владимировна</w:t>
      </w:r>
      <w:r w:rsidR="007A100A">
        <w:rPr>
          <w:rFonts w:ascii="Times New Roman" w:hAnsi="Times New Roman" w:cs="Times New Roman"/>
          <w:sz w:val="28"/>
          <w:szCs w:val="28"/>
        </w:rPr>
        <w:t>,</w:t>
      </w:r>
      <w:r w:rsidRPr="007C211A">
        <w:rPr>
          <w:rFonts w:ascii="Times New Roman" w:hAnsi="Times New Roman" w:cs="Times New Roman"/>
          <w:sz w:val="28"/>
          <w:szCs w:val="28"/>
        </w:rPr>
        <w:t xml:space="preserve"> пожалуйста, руководитель фракции «Единая Россия» в Государственном Собрании.</w:t>
      </w:r>
    </w:p>
    <w:p w:rsidR="00C94063" w:rsidRPr="007C211A" w:rsidRDefault="00C9406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ДОЛМАТОВА Н.В. </w:t>
      </w:r>
      <w:r w:rsidR="00C91E3A" w:rsidRPr="007C211A">
        <w:rPr>
          <w:rFonts w:ascii="Times New Roman" w:hAnsi="Times New Roman" w:cs="Times New Roman"/>
          <w:sz w:val="28"/>
          <w:szCs w:val="28"/>
        </w:rPr>
        <w:t>Уважаемый Артём Алексеевич! Уважаемый Владимир Васильевич! Уважаемые участники сессии! Фракция «Единая Россия» в Государственном Собрании являлась участником состоявшихся 21 мая публичных слушаний по годовому отчету об исполнении республиканского бюджета 2024 года. Вопрос об исполнении республиканского бюджета рассматривался сегодня и на заседании нашей фракции</w:t>
      </w:r>
      <w:r w:rsidR="00405B27">
        <w:rPr>
          <w:rFonts w:ascii="Times New Roman" w:hAnsi="Times New Roman" w:cs="Times New Roman"/>
          <w:sz w:val="28"/>
          <w:szCs w:val="28"/>
        </w:rPr>
        <w:t>,</w:t>
      </w:r>
      <w:r w:rsidR="00C91E3A" w:rsidRPr="007C211A">
        <w:rPr>
          <w:rFonts w:ascii="Times New Roman" w:hAnsi="Times New Roman" w:cs="Times New Roman"/>
          <w:sz w:val="28"/>
          <w:szCs w:val="28"/>
        </w:rPr>
        <w:t xml:space="preserve"> и на всех комитетах. Таким образом</w:t>
      </w:r>
      <w:r w:rsidR="007A100A">
        <w:rPr>
          <w:rFonts w:ascii="Times New Roman" w:hAnsi="Times New Roman" w:cs="Times New Roman"/>
          <w:sz w:val="28"/>
          <w:szCs w:val="28"/>
        </w:rPr>
        <w:t>,</w:t>
      </w:r>
      <w:r w:rsidR="00C91E3A" w:rsidRPr="007C211A">
        <w:rPr>
          <w:rFonts w:ascii="Times New Roman" w:hAnsi="Times New Roman" w:cs="Times New Roman"/>
          <w:sz w:val="28"/>
          <w:szCs w:val="28"/>
        </w:rPr>
        <w:t xml:space="preserve"> мы считаем, что был соблюден принцип открытости как и для экспертного сообщества, для депутатского корпуса, так и для граждан нашей республики. </w:t>
      </w:r>
    </w:p>
    <w:p w:rsidR="004F47E1" w:rsidRPr="007C211A" w:rsidRDefault="00C91E3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Действительно, бюджет 2024 года имел ярко выраженный социальный характер, сохраняя свою социальную ориентированность по сравнению с 2023 годом</w:t>
      </w:r>
      <w:r w:rsidR="007A100A">
        <w:rPr>
          <w:rFonts w:ascii="Times New Roman" w:hAnsi="Times New Roman" w:cs="Times New Roman"/>
          <w:sz w:val="28"/>
          <w:szCs w:val="28"/>
        </w:rPr>
        <w:t>,</w:t>
      </w:r>
      <w:r w:rsidRPr="007C211A">
        <w:rPr>
          <w:rFonts w:ascii="Times New Roman" w:hAnsi="Times New Roman" w:cs="Times New Roman"/>
          <w:sz w:val="28"/>
          <w:szCs w:val="28"/>
        </w:rPr>
        <w:t xml:space="preserve"> он показал увеличение по ряду параметров. По отрасли </w:t>
      </w:r>
      <w:r w:rsidR="007A100A" w:rsidRPr="007C211A">
        <w:rPr>
          <w:rFonts w:ascii="Times New Roman" w:hAnsi="Times New Roman" w:cs="Times New Roman"/>
          <w:sz w:val="28"/>
          <w:szCs w:val="28"/>
        </w:rPr>
        <w:t>образования темп</w:t>
      </w:r>
      <w:r w:rsidRPr="007C211A">
        <w:rPr>
          <w:rFonts w:ascii="Times New Roman" w:hAnsi="Times New Roman" w:cs="Times New Roman"/>
          <w:sz w:val="28"/>
          <w:szCs w:val="28"/>
        </w:rPr>
        <w:t xml:space="preserve"> роста составил 112%. По социальной политике, а это пенсионное обеспечение, социальное обслуживание населения, социальное обеспечение населения, охрана семьи и детства – рост составил 109,2%. На здравоохранение </w:t>
      </w:r>
      <w:r w:rsidR="007A100A" w:rsidRPr="007C211A">
        <w:rPr>
          <w:rFonts w:ascii="Times New Roman" w:hAnsi="Times New Roman" w:cs="Times New Roman"/>
          <w:sz w:val="28"/>
          <w:szCs w:val="28"/>
        </w:rPr>
        <w:t>–</w:t>
      </w:r>
      <w:r w:rsidR="007A100A">
        <w:rPr>
          <w:rFonts w:ascii="Times New Roman" w:hAnsi="Times New Roman" w:cs="Times New Roman"/>
          <w:sz w:val="28"/>
          <w:szCs w:val="28"/>
        </w:rPr>
        <w:t xml:space="preserve"> 112,9%,</w:t>
      </w:r>
      <w:r w:rsidRPr="007C211A">
        <w:rPr>
          <w:rFonts w:ascii="Times New Roman" w:hAnsi="Times New Roman" w:cs="Times New Roman"/>
          <w:sz w:val="28"/>
          <w:szCs w:val="28"/>
        </w:rPr>
        <w:t xml:space="preserve"> </w:t>
      </w:r>
      <w:r w:rsidR="007A100A">
        <w:rPr>
          <w:rFonts w:ascii="Times New Roman" w:hAnsi="Times New Roman" w:cs="Times New Roman"/>
          <w:sz w:val="28"/>
          <w:szCs w:val="28"/>
        </w:rPr>
        <w:t>к</w:t>
      </w:r>
      <w:r w:rsidRPr="007C211A">
        <w:rPr>
          <w:rFonts w:ascii="Times New Roman" w:hAnsi="Times New Roman" w:cs="Times New Roman"/>
          <w:sz w:val="28"/>
          <w:szCs w:val="28"/>
        </w:rPr>
        <w:t>ультура и кинематография на 137,3%. В целом, как было уже сказано, на социальную сферу расходы составили 38,8 млрд.</w:t>
      </w:r>
      <w:r w:rsidR="007A100A">
        <w:rPr>
          <w:rFonts w:ascii="Times New Roman" w:hAnsi="Times New Roman" w:cs="Times New Roman"/>
          <w:sz w:val="28"/>
          <w:szCs w:val="28"/>
        </w:rPr>
        <w:t xml:space="preserve"> рублей, а</w:t>
      </w:r>
      <w:r w:rsidR="0096129F">
        <w:rPr>
          <w:rFonts w:ascii="Times New Roman" w:hAnsi="Times New Roman" w:cs="Times New Roman"/>
          <w:sz w:val="28"/>
          <w:szCs w:val="28"/>
        </w:rPr>
        <w:t xml:space="preserve"> это 54,2% </w:t>
      </w:r>
      <w:r w:rsidRPr="007C211A">
        <w:rPr>
          <w:rFonts w:ascii="Times New Roman" w:hAnsi="Times New Roman" w:cs="Times New Roman"/>
          <w:sz w:val="28"/>
          <w:szCs w:val="28"/>
        </w:rPr>
        <w:t xml:space="preserve">от общей суммы расходов республиканского бюджета. </w:t>
      </w:r>
    </w:p>
    <w:p w:rsidR="00C91E3A" w:rsidRPr="007C211A" w:rsidRDefault="004F47E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w:t>
      </w:r>
      <w:r w:rsidR="007A100A">
        <w:rPr>
          <w:rFonts w:ascii="Times New Roman" w:hAnsi="Times New Roman" w:cs="Times New Roman"/>
          <w:sz w:val="28"/>
          <w:szCs w:val="28"/>
        </w:rPr>
        <w:t>о</w:t>
      </w:r>
      <w:r w:rsidRPr="007C211A">
        <w:rPr>
          <w:rFonts w:ascii="Times New Roman" w:hAnsi="Times New Roman" w:cs="Times New Roman"/>
          <w:sz w:val="28"/>
          <w:szCs w:val="28"/>
        </w:rPr>
        <w:t xml:space="preserve"> все мы прекрасно понимаем, </w:t>
      </w:r>
      <w:r w:rsidR="007A100A" w:rsidRPr="007C211A">
        <w:rPr>
          <w:rFonts w:ascii="Times New Roman" w:hAnsi="Times New Roman" w:cs="Times New Roman"/>
          <w:sz w:val="28"/>
          <w:szCs w:val="28"/>
        </w:rPr>
        <w:t>что за</w:t>
      </w:r>
      <w:r w:rsidRPr="007C211A">
        <w:rPr>
          <w:rFonts w:ascii="Times New Roman" w:hAnsi="Times New Roman" w:cs="Times New Roman"/>
          <w:sz w:val="28"/>
          <w:szCs w:val="28"/>
        </w:rPr>
        <w:t xml:space="preserve"> выполнением параметров бюджета реальные дела и реальные реализованные проекты: строительство </w:t>
      </w:r>
      <w:r w:rsidR="007A100A" w:rsidRPr="007C211A">
        <w:rPr>
          <w:rFonts w:ascii="Times New Roman" w:hAnsi="Times New Roman" w:cs="Times New Roman"/>
          <w:sz w:val="28"/>
          <w:szCs w:val="28"/>
        </w:rPr>
        <w:t>автодорог, капитальный</w:t>
      </w:r>
      <w:r w:rsidRPr="007C211A">
        <w:rPr>
          <w:rFonts w:ascii="Times New Roman" w:hAnsi="Times New Roman" w:cs="Times New Roman"/>
          <w:sz w:val="28"/>
          <w:szCs w:val="28"/>
        </w:rPr>
        <w:t xml:space="preserve"> ремонт, модернизация объектов социальной инфраструктуры, оснащение современным обору</w:t>
      </w:r>
      <w:r w:rsidR="00405B27">
        <w:rPr>
          <w:rFonts w:ascii="Times New Roman" w:hAnsi="Times New Roman" w:cs="Times New Roman"/>
          <w:sz w:val="28"/>
          <w:szCs w:val="28"/>
        </w:rPr>
        <w:t>дованием организаций образования</w:t>
      </w:r>
      <w:r w:rsidRPr="007C211A">
        <w:rPr>
          <w:rFonts w:ascii="Times New Roman" w:hAnsi="Times New Roman" w:cs="Times New Roman"/>
          <w:sz w:val="28"/>
          <w:szCs w:val="28"/>
        </w:rPr>
        <w:t xml:space="preserve"> и здравоохранения, создание достойных условий для старшего поколения. Всё это действительно создает качественно новый уровень жизни наших граждан не на один год, а на целые десятилетия. </w:t>
      </w:r>
    </w:p>
    <w:p w:rsidR="004F47E1" w:rsidRPr="007C211A" w:rsidRDefault="004F47E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И, уважаемые депутаты</w:t>
      </w:r>
      <w:r w:rsidR="006B0B23">
        <w:rPr>
          <w:rFonts w:ascii="Times New Roman" w:hAnsi="Times New Roman" w:cs="Times New Roman"/>
          <w:sz w:val="28"/>
          <w:szCs w:val="28"/>
        </w:rPr>
        <w:t>,</w:t>
      </w:r>
      <w:r w:rsidRPr="007C211A">
        <w:rPr>
          <w:rFonts w:ascii="Times New Roman" w:hAnsi="Times New Roman" w:cs="Times New Roman"/>
          <w:sz w:val="28"/>
          <w:szCs w:val="28"/>
        </w:rPr>
        <w:t xml:space="preserve"> </w:t>
      </w:r>
      <w:r w:rsidR="0096129F">
        <w:rPr>
          <w:rFonts w:ascii="Times New Roman" w:hAnsi="Times New Roman" w:cs="Times New Roman"/>
          <w:sz w:val="28"/>
          <w:szCs w:val="28"/>
        </w:rPr>
        <w:t>с</w:t>
      </w:r>
      <w:r w:rsidR="0096129F" w:rsidRPr="007C211A">
        <w:rPr>
          <w:rFonts w:ascii="Times New Roman" w:hAnsi="Times New Roman" w:cs="Times New Roman"/>
          <w:sz w:val="28"/>
          <w:szCs w:val="28"/>
        </w:rPr>
        <w:t>егодня,</w:t>
      </w:r>
      <w:r w:rsidRPr="007C211A">
        <w:rPr>
          <w:rFonts w:ascii="Times New Roman" w:hAnsi="Times New Roman" w:cs="Times New Roman"/>
          <w:sz w:val="28"/>
          <w:szCs w:val="28"/>
        </w:rPr>
        <w:t xml:space="preserve"> как и при реализации бюджета, при реализации национальных проектов перед нами стояла задача функции общественного депутатского контроля. А сегодня стоит задача эффективного использования </w:t>
      </w:r>
      <w:r w:rsidR="00306468" w:rsidRPr="007C211A">
        <w:rPr>
          <w:rFonts w:ascii="Times New Roman" w:hAnsi="Times New Roman" w:cs="Times New Roman"/>
          <w:sz w:val="28"/>
          <w:szCs w:val="28"/>
        </w:rPr>
        <w:t xml:space="preserve">всего того, что было модернизировано, построено и введено. </w:t>
      </w:r>
      <w:r w:rsidRPr="007C211A">
        <w:rPr>
          <w:rFonts w:ascii="Times New Roman" w:hAnsi="Times New Roman" w:cs="Times New Roman"/>
          <w:sz w:val="28"/>
          <w:szCs w:val="28"/>
        </w:rPr>
        <w:t xml:space="preserve"> </w:t>
      </w:r>
    </w:p>
    <w:p w:rsidR="001A08AC" w:rsidRPr="007C211A" w:rsidRDefault="00306468"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Важно, что в течение 2024 года выделялись дополнительные средства на социальную поддержку граждан.</w:t>
      </w:r>
      <w:r w:rsidR="001A08AC" w:rsidRPr="007C211A">
        <w:rPr>
          <w:rFonts w:ascii="Times New Roman" w:hAnsi="Times New Roman" w:cs="Times New Roman"/>
          <w:sz w:val="28"/>
          <w:szCs w:val="28"/>
        </w:rPr>
        <w:t xml:space="preserve"> Это обеспечение детей-сирот жильем, лекарственное обеспечение льготных категорий граждан. И</w:t>
      </w:r>
      <w:r w:rsidR="006B0B23">
        <w:rPr>
          <w:rFonts w:ascii="Times New Roman" w:hAnsi="Times New Roman" w:cs="Times New Roman"/>
          <w:sz w:val="28"/>
          <w:szCs w:val="28"/>
        </w:rPr>
        <w:t>,</w:t>
      </w:r>
      <w:r w:rsidR="001A08AC" w:rsidRPr="007C211A">
        <w:rPr>
          <w:rFonts w:ascii="Times New Roman" w:hAnsi="Times New Roman" w:cs="Times New Roman"/>
          <w:sz w:val="28"/>
          <w:szCs w:val="28"/>
        </w:rPr>
        <w:t xml:space="preserve"> несмотря на сложность решения проблемы обеспечения детей-сирот жильем</w:t>
      </w:r>
      <w:r w:rsidR="006B0B23">
        <w:rPr>
          <w:rFonts w:ascii="Times New Roman" w:hAnsi="Times New Roman" w:cs="Times New Roman"/>
          <w:sz w:val="28"/>
          <w:szCs w:val="28"/>
        </w:rPr>
        <w:t>,</w:t>
      </w:r>
      <w:r w:rsidR="001A08AC" w:rsidRPr="007C211A">
        <w:rPr>
          <w:rFonts w:ascii="Times New Roman" w:hAnsi="Times New Roman" w:cs="Times New Roman"/>
          <w:sz w:val="28"/>
          <w:szCs w:val="28"/>
        </w:rPr>
        <w:t xml:space="preserve"> в 2024 году им было выделено 45 квартир и предоставлено 20 жилищных сертификатов, что значительно больше</w:t>
      </w:r>
      <w:r w:rsidR="00405B27">
        <w:rPr>
          <w:rFonts w:ascii="Times New Roman" w:hAnsi="Times New Roman" w:cs="Times New Roman"/>
          <w:sz w:val="28"/>
          <w:szCs w:val="28"/>
        </w:rPr>
        <w:t>,</w:t>
      </w:r>
      <w:r w:rsidR="001A08AC" w:rsidRPr="007C211A">
        <w:rPr>
          <w:rFonts w:ascii="Times New Roman" w:hAnsi="Times New Roman" w:cs="Times New Roman"/>
          <w:sz w:val="28"/>
          <w:szCs w:val="28"/>
        </w:rPr>
        <w:t xml:space="preserve"> чем в предыдущие годы. </w:t>
      </w:r>
    </w:p>
    <w:p w:rsidR="00306468" w:rsidRPr="007C211A" w:rsidRDefault="001A08A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Мы понимаем, что эта </w:t>
      </w:r>
      <w:r w:rsidR="006B0B23">
        <w:rPr>
          <w:rFonts w:ascii="Times New Roman" w:hAnsi="Times New Roman" w:cs="Times New Roman"/>
          <w:sz w:val="28"/>
          <w:szCs w:val="28"/>
        </w:rPr>
        <w:t xml:space="preserve">проблема находится под постоянным и пристальным </w:t>
      </w:r>
      <w:r w:rsidRPr="007C211A">
        <w:rPr>
          <w:rFonts w:ascii="Times New Roman" w:hAnsi="Times New Roman" w:cs="Times New Roman"/>
          <w:sz w:val="28"/>
          <w:szCs w:val="28"/>
        </w:rPr>
        <w:t xml:space="preserve">контролем Главы Республики Мордовия, также как и вопросы социального благополучия наших избирателей. А это вопросы повышения рождаемости, поддержки семей с детьми, особенно многодетных семей, </w:t>
      </w:r>
      <w:r w:rsidRPr="007C211A">
        <w:rPr>
          <w:rFonts w:ascii="Times New Roman" w:hAnsi="Times New Roman" w:cs="Times New Roman"/>
          <w:sz w:val="28"/>
          <w:szCs w:val="28"/>
        </w:rPr>
        <w:lastRenderedPageBreak/>
        <w:t>социальная поддержка участников специальной военной операции и членов их семей. И по каждому вопросу Государственным</w:t>
      </w:r>
      <w:r w:rsidR="006B0B23">
        <w:rPr>
          <w:rFonts w:ascii="Times New Roman" w:hAnsi="Times New Roman" w:cs="Times New Roman"/>
          <w:sz w:val="28"/>
          <w:szCs w:val="28"/>
        </w:rPr>
        <w:t xml:space="preserve"> Собранием Республики Мордовия </w:t>
      </w:r>
      <w:r w:rsidRPr="007C211A">
        <w:rPr>
          <w:rFonts w:ascii="Times New Roman" w:hAnsi="Times New Roman" w:cs="Times New Roman"/>
          <w:sz w:val="28"/>
          <w:szCs w:val="28"/>
        </w:rPr>
        <w:t xml:space="preserve">были приняты в 2024 году законы, которые обеспечены финансовой поддержкой. </w:t>
      </w:r>
    </w:p>
    <w:p w:rsidR="001A08AC" w:rsidRPr="007C211A" w:rsidRDefault="001A08A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Уважаемые коллеги! Члены фракции «Единая Россия» в Государственном Соб</w:t>
      </w:r>
      <w:r w:rsidR="00405B27">
        <w:rPr>
          <w:rFonts w:ascii="Times New Roman" w:hAnsi="Times New Roman" w:cs="Times New Roman"/>
          <w:sz w:val="28"/>
          <w:szCs w:val="28"/>
        </w:rPr>
        <w:t>рании Республики Мордовия считаю</w:t>
      </w:r>
      <w:r w:rsidRPr="007C211A">
        <w:rPr>
          <w:rFonts w:ascii="Times New Roman" w:hAnsi="Times New Roman" w:cs="Times New Roman"/>
          <w:sz w:val="28"/>
          <w:szCs w:val="28"/>
        </w:rPr>
        <w:t xml:space="preserve">т, что основные задачи, стоящие перед финансовой системой республики в 2024 году, успешно выполнены. </w:t>
      </w:r>
    </w:p>
    <w:p w:rsidR="001A08AC" w:rsidRPr="007C211A" w:rsidRDefault="001A08A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Фракция «Единая Россия» поддерживает проект закона Республики Мордовия об исполнении республиканского бюджета республики за 2024 год. Спасибо.  </w:t>
      </w:r>
    </w:p>
    <w:p w:rsidR="002D4FAE" w:rsidRPr="007C211A" w:rsidRDefault="002D4FAE"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Спасибо. Слово предоставляется Кузякину Дмитрию Викторовичу – руководителю фракции политической партии «Коммунистическая партия Российской Федерации» в Государственном Собрании Республики Мордовия. </w:t>
      </w:r>
    </w:p>
    <w:p w:rsidR="00572AA2" w:rsidRDefault="00BD15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КУЗЯКИН Д.В. </w:t>
      </w:r>
      <w:r w:rsidR="00637357" w:rsidRPr="007C211A">
        <w:rPr>
          <w:rFonts w:ascii="Times New Roman" w:hAnsi="Times New Roman" w:cs="Times New Roman"/>
          <w:sz w:val="28"/>
          <w:szCs w:val="28"/>
        </w:rPr>
        <w:t>Спасибо</w:t>
      </w:r>
      <w:r w:rsidR="006B0B23">
        <w:rPr>
          <w:rFonts w:ascii="Times New Roman" w:hAnsi="Times New Roman" w:cs="Times New Roman"/>
          <w:sz w:val="28"/>
          <w:szCs w:val="28"/>
        </w:rPr>
        <w:t>,</w:t>
      </w:r>
      <w:r w:rsidR="002D4FAE" w:rsidRPr="007C211A">
        <w:rPr>
          <w:rFonts w:ascii="Times New Roman" w:hAnsi="Times New Roman" w:cs="Times New Roman"/>
          <w:sz w:val="28"/>
          <w:szCs w:val="28"/>
        </w:rPr>
        <w:t xml:space="preserve"> Владимир Васильевич! </w:t>
      </w:r>
      <w:r w:rsidR="00637357" w:rsidRPr="007C211A">
        <w:rPr>
          <w:rFonts w:ascii="Times New Roman" w:hAnsi="Times New Roman" w:cs="Times New Roman"/>
          <w:sz w:val="28"/>
          <w:szCs w:val="28"/>
        </w:rPr>
        <w:t>Уважаемы</w:t>
      </w:r>
      <w:r w:rsidR="00AE5C4A">
        <w:rPr>
          <w:rFonts w:ascii="Times New Roman" w:hAnsi="Times New Roman" w:cs="Times New Roman"/>
          <w:sz w:val="28"/>
          <w:szCs w:val="28"/>
        </w:rPr>
        <w:t>е</w:t>
      </w:r>
      <w:r w:rsidR="00637357" w:rsidRPr="007C211A">
        <w:rPr>
          <w:rFonts w:ascii="Times New Roman" w:hAnsi="Times New Roman" w:cs="Times New Roman"/>
          <w:sz w:val="28"/>
          <w:szCs w:val="28"/>
        </w:rPr>
        <w:t xml:space="preserve"> </w:t>
      </w:r>
      <w:r w:rsidR="002D4FAE" w:rsidRPr="007C211A">
        <w:rPr>
          <w:rFonts w:ascii="Times New Roman" w:hAnsi="Times New Roman" w:cs="Times New Roman"/>
          <w:sz w:val="28"/>
          <w:szCs w:val="28"/>
        </w:rPr>
        <w:t xml:space="preserve">Артём Алексеевич, Владимир Васильевич, коллеги, друзья, </w:t>
      </w:r>
      <w:r w:rsidR="00637357" w:rsidRPr="007C211A">
        <w:rPr>
          <w:rFonts w:ascii="Times New Roman" w:hAnsi="Times New Roman" w:cs="Times New Roman"/>
          <w:sz w:val="28"/>
          <w:szCs w:val="28"/>
        </w:rPr>
        <w:t xml:space="preserve">приглашенные! </w:t>
      </w:r>
    </w:p>
    <w:p w:rsidR="00405B27" w:rsidRDefault="00B521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Мы часто сталкив</w:t>
      </w:r>
      <w:r w:rsidR="00B05C13">
        <w:rPr>
          <w:rFonts w:ascii="Times New Roman" w:hAnsi="Times New Roman" w:cs="Times New Roman"/>
          <w:sz w:val="28"/>
          <w:szCs w:val="28"/>
        </w:rPr>
        <w:t>аемся с тем, что</w:t>
      </w:r>
      <w:r w:rsidRPr="007C211A">
        <w:rPr>
          <w:rFonts w:ascii="Times New Roman" w:hAnsi="Times New Roman" w:cs="Times New Roman"/>
          <w:sz w:val="28"/>
          <w:szCs w:val="28"/>
        </w:rPr>
        <w:t xml:space="preserve"> обсуждаем бюджет </w:t>
      </w:r>
      <w:r w:rsidR="00186D85" w:rsidRPr="007C211A">
        <w:rPr>
          <w:rFonts w:ascii="Times New Roman" w:hAnsi="Times New Roman" w:cs="Times New Roman"/>
          <w:sz w:val="28"/>
          <w:szCs w:val="28"/>
        </w:rPr>
        <w:t>–</w:t>
      </w:r>
      <w:r w:rsidRPr="007C211A">
        <w:rPr>
          <w:rFonts w:ascii="Times New Roman" w:hAnsi="Times New Roman" w:cs="Times New Roman"/>
          <w:sz w:val="28"/>
          <w:szCs w:val="28"/>
        </w:rPr>
        <w:t xml:space="preserve"> главный финансовый документ республики, региона нашего. И, безусловно, это заслуживает значимого внимания и анализа. Мы поддержали на 2025 год и плановый </w:t>
      </w:r>
      <w:r w:rsidR="00405B27">
        <w:rPr>
          <w:rFonts w:ascii="Times New Roman" w:hAnsi="Times New Roman" w:cs="Times New Roman"/>
          <w:sz w:val="28"/>
          <w:szCs w:val="28"/>
        </w:rPr>
        <w:t>период 2026-2027 годов</w:t>
      </w:r>
      <w:r w:rsidRPr="007C211A">
        <w:rPr>
          <w:rFonts w:ascii="Times New Roman" w:hAnsi="Times New Roman" w:cs="Times New Roman"/>
          <w:sz w:val="28"/>
          <w:szCs w:val="28"/>
        </w:rPr>
        <w:t xml:space="preserve">. Сейчас об исполнении республиканского бюджета Республики Мордовия тоже внимательно изучили. </w:t>
      </w:r>
    </w:p>
    <w:p w:rsidR="00B52165" w:rsidRPr="007C211A" w:rsidRDefault="00B521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Безусловно, конечно</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он</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в основном</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положительный. Это заслуга сегодняшней власти</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w:t>
      </w:r>
      <w:r w:rsidR="00B05C13">
        <w:rPr>
          <w:rFonts w:ascii="Times New Roman" w:hAnsi="Times New Roman" w:cs="Times New Roman"/>
          <w:sz w:val="28"/>
          <w:szCs w:val="28"/>
        </w:rPr>
        <w:t>э</w:t>
      </w:r>
      <w:r w:rsidRPr="007C211A">
        <w:rPr>
          <w:rFonts w:ascii="Times New Roman" w:hAnsi="Times New Roman" w:cs="Times New Roman"/>
          <w:sz w:val="28"/>
          <w:szCs w:val="28"/>
        </w:rPr>
        <w:t>то и заслуга, прежде всего</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руководителя нашего региона Артёма Алексеевича, Правительства в целом</w:t>
      </w:r>
      <w:r w:rsidR="00B05C13">
        <w:rPr>
          <w:rFonts w:ascii="Times New Roman" w:hAnsi="Times New Roman" w:cs="Times New Roman"/>
          <w:sz w:val="28"/>
          <w:szCs w:val="28"/>
        </w:rPr>
        <w:t>,</w:t>
      </w:r>
      <w:r w:rsidRPr="007C211A">
        <w:rPr>
          <w:rFonts w:ascii="Times New Roman" w:hAnsi="Times New Roman" w:cs="Times New Roman"/>
          <w:sz w:val="28"/>
          <w:szCs w:val="28"/>
        </w:rPr>
        <w:t xml:space="preserve"> и всех тех чиновников, которые связаны с этим, муниципал</w:t>
      </w:r>
      <w:r w:rsidR="00B05C13">
        <w:rPr>
          <w:rFonts w:ascii="Times New Roman" w:hAnsi="Times New Roman" w:cs="Times New Roman"/>
          <w:sz w:val="28"/>
          <w:szCs w:val="28"/>
        </w:rPr>
        <w:t>ьных образований в том числе</w:t>
      </w:r>
      <w:r w:rsidRPr="007C211A">
        <w:rPr>
          <w:rFonts w:ascii="Times New Roman" w:hAnsi="Times New Roman" w:cs="Times New Roman"/>
          <w:sz w:val="28"/>
          <w:szCs w:val="28"/>
        </w:rPr>
        <w:t xml:space="preserve">. </w:t>
      </w:r>
    </w:p>
    <w:p w:rsidR="00B52165" w:rsidRPr="007C211A" w:rsidRDefault="00B521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w:t>
      </w:r>
      <w:r w:rsidR="00B05C13">
        <w:rPr>
          <w:rFonts w:ascii="Times New Roman" w:hAnsi="Times New Roman" w:cs="Times New Roman"/>
          <w:sz w:val="28"/>
          <w:szCs w:val="28"/>
        </w:rPr>
        <w:t>о</w:t>
      </w:r>
      <w:r w:rsidRPr="007C211A">
        <w:rPr>
          <w:rFonts w:ascii="Times New Roman" w:hAnsi="Times New Roman" w:cs="Times New Roman"/>
          <w:sz w:val="28"/>
          <w:szCs w:val="28"/>
        </w:rPr>
        <w:t xml:space="preserve"> в то же время </w:t>
      </w:r>
      <w:r w:rsidR="00305E8D" w:rsidRPr="007C211A">
        <w:rPr>
          <w:rFonts w:ascii="Times New Roman" w:hAnsi="Times New Roman" w:cs="Times New Roman"/>
          <w:sz w:val="28"/>
          <w:szCs w:val="28"/>
        </w:rPr>
        <w:t xml:space="preserve">есть вопросы, </w:t>
      </w:r>
      <w:r w:rsidR="00250F37">
        <w:rPr>
          <w:rFonts w:ascii="Times New Roman" w:hAnsi="Times New Roman" w:cs="Times New Roman"/>
          <w:sz w:val="28"/>
          <w:szCs w:val="28"/>
        </w:rPr>
        <w:t xml:space="preserve">о </w:t>
      </w:r>
      <w:r w:rsidR="00305E8D" w:rsidRPr="007C211A">
        <w:rPr>
          <w:rFonts w:ascii="Times New Roman" w:hAnsi="Times New Roman" w:cs="Times New Roman"/>
          <w:sz w:val="28"/>
          <w:szCs w:val="28"/>
        </w:rPr>
        <w:t>которы</w:t>
      </w:r>
      <w:r w:rsidR="00250F37">
        <w:rPr>
          <w:rFonts w:ascii="Times New Roman" w:hAnsi="Times New Roman" w:cs="Times New Roman"/>
          <w:sz w:val="28"/>
          <w:szCs w:val="28"/>
        </w:rPr>
        <w:t>х</w:t>
      </w:r>
      <w:r w:rsidR="00305E8D" w:rsidRPr="007C211A">
        <w:rPr>
          <w:rFonts w:ascii="Times New Roman" w:hAnsi="Times New Roman" w:cs="Times New Roman"/>
          <w:sz w:val="28"/>
          <w:szCs w:val="28"/>
        </w:rPr>
        <w:t xml:space="preserve"> </w:t>
      </w:r>
      <w:r w:rsidR="00250F37">
        <w:rPr>
          <w:rFonts w:ascii="Times New Roman" w:hAnsi="Times New Roman" w:cs="Times New Roman"/>
          <w:sz w:val="28"/>
          <w:szCs w:val="28"/>
        </w:rPr>
        <w:t xml:space="preserve">надо </w:t>
      </w:r>
      <w:r w:rsidR="00FD49E0" w:rsidRPr="007C211A">
        <w:rPr>
          <w:rFonts w:ascii="Times New Roman" w:hAnsi="Times New Roman" w:cs="Times New Roman"/>
          <w:sz w:val="28"/>
          <w:szCs w:val="28"/>
        </w:rPr>
        <w:t>задуматься, есть вопросы</w:t>
      </w:r>
      <w:r w:rsidR="00405B27">
        <w:rPr>
          <w:rFonts w:ascii="Times New Roman" w:hAnsi="Times New Roman" w:cs="Times New Roman"/>
          <w:sz w:val="28"/>
          <w:szCs w:val="28"/>
        </w:rPr>
        <w:t>,</w:t>
      </w:r>
      <w:r w:rsidR="00FD49E0" w:rsidRPr="007C211A">
        <w:rPr>
          <w:rFonts w:ascii="Times New Roman" w:hAnsi="Times New Roman" w:cs="Times New Roman"/>
          <w:sz w:val="28"/>
          <w:szCs w:val="28"/>
        </w:rPr>
        <w:t xml:space="preserve"> </w:t>
      </w:r>
      <w:r w:rsidR="00405B27" w:rsidRPr="007C211A">
        <w:rPr>
          <w:rFonts w:ascii="Times New Roman" w:hAnsi="Times New Roman" w:cs="Times New Roman"/>
          <w:sz w:val="28"/>
          <w:szCs w:val="28"/>
        </w:rPr>
        <w:t xml:space="preserve">есть </w:t>
      </w:r>
      <w:r w:rsidR="00FD49E0" w:rsidRPr="007C211A">
        <w:rPr>
          <w:rFonts w:ascii="Times New Roman" w:hAnsi="Times New Roman" w:cs="Times New Roman"/>
          <w:sz w:val="28"/>
          <w:szCs w:val="28"/>
        </w:rPr>
        <w:t xml:space="preserve">к чему стремиться. Безусловно, </w:t>
      </w:r>
      <w:r w:rsidR="00405B27">
        <w:rPr>
          <w:rFonts w:ascii="Times New Roman" w:hAnsi="Times New Roman" w:cs="Times New Roman"/>
          <w:sz w:val="28"/>
          <w:szCs w:val="28"/>
        </w:rPr>
        <w:t xml:space="preserve">бюджет, </w:t>
      </w:r>
      <w:r w:rsidR="00FD49E0" w:rsidRPr="007C211A">
        <w:rPr>
          <w:rFonts w:ascii="Times New Roman" w:hAnsi="Times New Roman" w:cs="Times New Roman"/>
          <w:sz w:val="28"/>
          <w:szCs w:val="28"/>
        </w:rPr>
        <w:t xml:space="preserve">который мы утверждали на </w:t>
      </w:r>
      <w:r w:rsidR="00405B27">
        <w:rPr>
          <w:rFonts w:ascii="Times New Roman" w:hAnsi="Times New Roman" w:cs="Times New Roman"/>
          <w:sz w:val="28"/>
          <w:szCs w:val="28"/>
        </w:rPr>
        <w:t>2024 год, доходы увеличены были</w:t>
      </w:r>
      <w:r w:rsidR="00FD49E0" w:rsidRPr="007C211A">
        <w:rPr>
          <w:rFonts w:ascii="Times New Roman" w:hAnsi="Times New Roman" w:cs="Times New Roman"/>
          <w:sz w:val="28"/>
          <w:szCs w:val="28"/>
        </w:rPr>
        <w:t xml:space="preserve"> и расходы т</w:t>
      </w:r>
      <w:r w:rsidR="00405B27">
        <w:rPr>
          <w:rFonts w:ascii="Times New Roman" w:hAnsi="Times New Roman" w:cs="Times New Roman"/>
          <w:sz w:val="28"/>
          <w:szCs w:val="28"/>
        </w:rPr>
        <w:t>оже</w:t>
      </w:r>
      <w:r w:rsidR="00FD49E0" w:rsidRPr="007C211A">
        <w:rPr>
          <w:rFonts w:ascii="Times New Roman" w:hAnsi="Times New Roman" w:cs="Times New Roman"/>
          <w:sz w:val="28"/>
          <w:szCs w:val="28"/>
        </w:rPr>
        <w:t xml:space="preserve">. </w:t>
      </w:r>
      <w:r w:rsidRPr="007C211A">
        <w:rPr>
          <w:rFonts w:ascii="Times New Roman" w:hAnsi="Times New Roman" w:cs="Times New Roman"/>
          <w:sz w:val="28"/>
          <w:szCs w:val="28"/>
        </w:rPr>
        <w:t xml:space="preserve"> </w:t>
      </w:r>
      <w:r w:rsidR="00250F37">
        <w:rPr>
          <w:rFonts w:ascii="Times New Roman" w:hAnsi="Times New Roman" w:cs="Times New Roman"/>
          <w:sz w:val="28"/>
          <w:szCs w:val="28"/>
        </w:rPr>
        <w:t>И самое главное</w:t>
      </w:r>
      <w:r w:rsidR="002016D5">
        <w:rPr>
          <w:rFonts w:ascii="Times New Roman" w:hAnsi="Times New Roman" w:cs="Times New Roman"/>
          <w:sz w:val="28"/>
          <w:szCs w:val="28"/>
        </w:rPr>
        <w:t xml:space="preserve"> – из</w:t>
      </w:r>
      <w:r w:rsidR="00250F37">
        <w:rPr>
          <w:rFonts w:ascii="Times New Roman" w:hAnsi="Times New Roman" w:cs="Times New Roman"/>
          <w:sz w:val="28"/>
          <w:szCs w:val="28"/>
        </w:rPr>
        <w:t xml:space="preserve"> дефицита этот</w:t>
      </w:r>
      <w:r w:rsidR="00FD49E0" w:rsidRPr="007C211A">
        <w:rPr>
          <w:rFonts w:ascii="Times New Roman" w:hAnsi="Times New Roman" w:cs="Times New Roman"/>
          <w:sz w:val="28"/>
          <w:szCs w:val="28"/>
        </w:rPr>
        <w:t xml:space="preserve"> </w:t>
      </w:r>
      <w:r w:rsidR="00250F37" w:rsidRPr="007C211A">
        <w:rPr>
          <w:rFonts w:ascii="Times New Roman" w:hAnsi="Times New Roman" w:cs="Times New Roman"/>
          <w:sz w:val="28"/>
          <w:szCs w:val="28"/>
        </w:rPr>
        <w:t>отчет</w:t>
      </w:r>
      <w:r w:rsidR="00250F37">
        <w:rPr>
          <w:rFonts w:ascii="Times New Roman" w:hAnsi="Times New Roman" w:cs="Times New Roman"/>
          <w:sz w:val="28"/>
          <w:szCs w:val="28"/>
        </w:rPr>
        <w:t>ный</w:t>
      </w:r>
      <w:r w:rsidR="00250F37" w:rsidRPr="007C211A">
        <w:rPr>
          <w:rFonts w:ascii="Times New Roman" w:hAnsi="Times New Roman" w:cs="Times New Roman"/>
          <w:sz w:val="28"/>
          <w:szCs w:val="28"/>
        </w:rPr>
        <w:t xml:space="preserve"> </w:t>
      </w:r>
      <w:r w:rsidR="00FD49E0" w:rsidRPr="007C211A">
        <w:rPr>
          <w:rFonts w:ascii="Times New Roman" w:hAnsi="Times New Roman" w:cs="Times New Roman"/>
          <w:sz w:val="28"/>
          <w:szCs w:val="28"/>
        </w:rPr>
        <w:t xml:space="preserve">бюджет превратился в профицит. Это </w:t>
      </w:r>
      <w:r w:rsidR="00FD49E0" w:rsidRPr="007C211A">
        <w:rPr>
          <w:rFonts w:ascii="Times New Roman" w:hAnsi="Times New Roman" w:cs="Times New Roman"/>
          <w:sz w:val="28"/>
          <w:szCs w:val="28"/>
        </w:rPr>
        <w:lastRenderedPageBreak/>
        <w:t>тоже хорошо. Мы всегда задавали эти вопросы и говорили, что к этому надо стремиться. Так и произошло. Это хорошо.</w:t>
      </w:r>
    </w:p>
    <w:p w:rsidR="00E22B74" w:rsidRPr="007C211A" w:rsidRDefault="00FD49E0"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w:t>
      </w:r>
      <w:r w:rsidR="00250F37">
        <w:rPr>
          <w:rFonts w:ascii="Times New Roman" w:hAnsi="Times New Roman" w:cs="Times New Roman"/>
          <w:sz w:val="28"/>
          <w:szCs w:val="28"/>
        </w:rPr>
        <w:t>о</w:t>
      </w:r>
      <w:r w:rsidRPr="007C211A">
        <w:rPr>
          <w:rFonts w:ascii="Times New Roman" w:hAnsi="Times New Roman" w:cs="Times New Roman"/>
          <w:sz w:val="28"/>
          <w:szCs w:val="28"/>
        </w:rPr>
        <w:t xml:space="preserve"> что хотелось бы еще здесь отме</w:t>
      </w:r>
      <w:r w:rsidR="00887A1F">
        <w:rPr>
          <w:rFonts w:ascii="Times New Roman" w:hAnsi="Times New Roman" w:cs="Times New Roman"/>
          <w:sz w:val="28"/>
          <w:szCs w:val="28"/>
        </w:rPr>
        <w:t xml:space="preserve">тить. Чтобы </w:t>
      </w:r>
      <w:r w:rsidRPr="007C211A">
        <w:rPr>
          <w:rFonts w:ascii="Times New Roman" w:hAnsi="Times New Roman" w:cs="Times New Roman"/>
          <w:sz w:val="28"/>
          <w:szCs w:val="28"/>
        </w:rPr>
        <w:t xml:space="preserve">все </w:t>
      </w:r>
      <w:r w:rsidR="00887A1F" w:rsidRPr="007C211A">
        <w:rPr>
          <w:rFonts w:ascii="Times New Roman" w:hAnsi="Times New Roman" w:cs="Times New Roman"/>
          <w:sz w:val="28"/>
          <w:szCs w:val="28"/>
        </w:rPr>
        <w:t>эти</w:t>
      </w:r>
      <w:r w:rsidR="00887A1F" w:rsidRPr="007C211A">
        <w:rPr>
          <w:rFonts w:ascii="Times New Roman" w:hAnsi="Times New Roman" w:cs="Times New Roman"/>
          <w:sz w:val="28"/>
          <w:szCs w:val="28"/>
        </w:rPr>
        <w:t xml:space="preserve"> </w:t>
      </w:r>
      <w:r w:rsidRPr="007C211A">
        <w:rPr>
          <w:rFonts w:ascii="Times New Roman" w:hAnsi="Times New Roman" w:cs="Times New Roman"/>
          <w:sz w:val="28"/>
          <w:szCs w:val="28"/>
        </w:rPr>
        <w:t xml:space="preserve">показатели работали на наше население. Чтобы чувствовал каждый простой житель </w:t>
      </w:r>
      <w:r w:rsidR="00DE4043" w:rsidRPr="007C211A">
        <w:rPr>
          <w:rFonts w:ascii="Times New Roman" w:hAnsi="Times New Roman" w:cs="Times New Roman"/>
          <w:sz w:val="28"/>
          <w:szCs w:val="28"/>
        </w:rPr>
        <w:t xml:space="preserve">на </w:t>
      </w:r>
      <w:r w:rsidR="00DE4043">
        <w:rPr>
          <w:rFonts w:ascii="Times New Roman" w:hAnsi="Times New Roman" w:cs="Times New Roman"/>
          <w:sz w:val="28"/>
          <w:szCs w:val="28"/>
        </w:rPr>
        <w:t>своем</w:t>
      </w:r>
      <w:r w:rsidR="00250F37">
        <w:rPr>
          <w:rFonts w:ascii="Times New Roman" w:hAnsi="Times New Roman" w:cs="Times New Roman"/>
          <w:sz w:val="28"/>
          <w:szCs w:val="28"/>
        </w:rPr>
        <w:t xml:space="preserve"> </w:t>
      </w:r>
      <w:r w:rsidRPr="007C211A">
        <w:rPr>
          <w:rFonts w:ascii="Times New Roman" w:hAnsi="Times New Roman" w:cs="Times New Roman"/>
          <w:sz w:val="28"/>
          <w:szCs w:val="28"/>
        </w:rPr>
        <w:t xml:space="preserve">кармане. </w:t>
      </w:r>
      <w:r w:rsidR="00250F37" w:rsidRPr="007C211A">
        <w:rPr>
          <w:rFonts w:ascii="Times New Roman" w:hAnsi="Times New Roman" w:cs="Times New Roman"/>
          <w:sz w:val="28"/>
          <w:szCs w:val="28"/>
        </w:rPr>
        <w:t xml:space="preserve">Это </w:t>
      </w:r>
      <w:r w:rsidRPr="007C211A">
        <w:rPr>
          <w:rFonts w:ascii="Times New Roman" w:hAnsi="Times New Roman" w:cs="Times New Roman"/>
          <w:sz w:val="28"/>
          <w:szCs w:val="28"/>
        </w:rPr>
        <w:t xml:space="preserve">самое основное </w:t>
      </w:r>
      <w:r w:rsidR="002016D5" w:rsidRPr="007C211A">
        <w:rPr>
          <w:rFonts w:ascii="Times New Roman" w:hAnsi="Times New Roman" w:cs="Times New Roman"/>
          <w:sz w:val="28"/>
          <w:szCs w:val="28"/>
        </w:rPr>
        <w:t xml:space="preserve">здесь </w:t>
      </w:r>
      <w:r w:rsidRPr="007C211A">
        <w:rPr>
          <w:rFonts w:ascii="Times New Roman" w:hAnsi="Times New Roman" w:cs="Times New Roman"/>
          <w:sz w:val="28"/>
          <w:szCs w:val="28"/>
        </w:rPr>
        <w:t xml:space="preserve">наше предназначение и задача всех. </w:t>
      </w:r>
    </w:p>
    <w:p w:rsidR="00250F37" w:rsidRDefault="00250F37"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FD49E0" w:rsidRPr="007C211A">
        <w:rPr>
          <w:rFonts w:ascii="Times New Roman" w:hAnsi="Times New Roman" w:cs="Times New Roman"/>
          <w:sz w:val="28"/>
          <w:szCs w:val="28"/>
        </w:rPr>
        <w:t>отелось бы похвалить</w:t>
      </w:r>
      <w:r w:rsidR="00E22B74" w:rsidRPr="007C211A">
        <w:rPr>
          <w:rFonts w:ascii="Times New Roman" w:hAnsi="Times New Roman" w:cs="Times New Roman"/>
          <w:sz w:val="28"/>
          <w:szCs w:val="28"/>
        </w:rPr>
        <w:t>. С чего начать, чтобы не ругать.</w:t>
      </w:r>
      <w:r>
        <w:rPr>
          <w:rFonts w:ascii="Times New Roman" w:hAnsi="Times New Roman" w:cs="Times New Roman"/>
          <w:sz w:val="28"/>
          <w:szCs w:val="28"/>
        </w:rPr>
        <w:t xml:space="preserve"> </w:t>
      </w:r>
      <w:r w:rsidR="00E22B74" w:rsidRPr="007C211A">
        <w:rPr>
          <w:rFonts w:ascii="Times New Roman" w:hAnsi="Times New Roman" w:cs="Times New Roman"/>
          <w:sz w:val="28"/>
          <w:szCs w:val="28"/>
        </w:rPr>
        <w:t>Но и ругать мы тоже будем. Здесь</w:t>
      </w:r>
      <w:r>
        <w:rPr>
          <w:rFonts w:ascii="Times New Roman" w:hAnsi="Times New Roman" w:cs="Times New Roman"/>
          <w:sz w:val="28"/>
          <w:szCs w:val="28"/>
        </w:rPr>
        <w:t>,</w:t>
      </w:r>
      <w:r w:rsidR="00E22B74" w:rsidRPr="007C211A">
        <w:rPr>
          <w:rFonts w:ascii="Times New Roman" w:hAnsi="Times New Roman" w:cs="Times New Roman"/>
          <w:sz w:val="28"/>
          <w:szCs w:val="28"/>
        </w:rPr>
        <w:t xml:space="preserve"> кстати</w:t>
      </w:r>
      <w:r>
        <w:rPr>
          <w:rFonts w:ascii="Times New Roman" w:hAnsi="Times New Roman" w:cs="Times New Roman"/>
          <w:sz w:val="28"/>
          <w:szCs w:val="28"/>
        </w:rPr>
        <w:t>,</w:t>
      </w:r>
      <w:r w:rsidR="00E22B74" w:rsidRPr="007C211A">
        <w:rPr>
          <w:rFonts w:ascii="Times New Roman" w:hAnsi="Times New Roman" w:cs="Times New Roman"/>
          <w:sz w:val="28"/>
          <w:szCs w:val="28"/>
        </w:rPr>
        <w:t xml:space="preserve"> коллеги уже говорили</w:t>
      </w:r>
      <w:r w:rsidR="00887A1F">
        <w:rPr>
          <w:rFonts w:ascii="Times New Roman" w:hAnsi="Times New Roman" w:cs="Times New Roman"/>
          <w:sz w:val="28"/>
          <w:szCs w:val="28"/>
        </w:rPr>
        <w:t>,</w:t>
      </w:r>
      <w:r w:rsidR="00E22B74" w:rsidRPr="007C211A">
        <w:rPr>
          <w:rFonts w:ascii="Times New Roman" w:hAnsi="Times New Roman" w:cs="Times New Roman"/>
          <w:sz w:val="28"/>
          <w:szCs w:val="28"/>
        </w:rPr>
        <w:t xml:space="preserve"> и Счетная палата</w:t>
      </w:r>
      <w:r w:rsidR="002016D5">
        <w:rPr>
          <w:rFonts w:ascii="Times New Roman" w:hAnsi="Times New Roman" w:cs="Times New Roman"/>
          <w:sz w:val="28"/>
          <w:szCs w:val="28"/>
        </w:rPr>
        <w:t>,</w:t>
      </w:r>
      <w:r w:rsidR="00E22B74" w:rsidRPr="007C211A">
        <w:rPr>
          <w:rFonts w:ascii="Times New Roman" w:hAnsi="Times New Roman" w:cs="Times New Roman"/>
          <w:sz w:val="28"/>
          <w:szCs w:val="28"/>
        </w:rPr>
        <w:t xml:space="preserve"> и другие, </w:t>
      </w:r>
      <w:r w:rsidR="00E3205D" w:rsidRPr="007C211A">
        <w:rPr>
          <w:rFonts w:ascii="Times New Roman" w:hAnsi="Times New Roman" w:cs="Times New Roman"/>
          <w:sz w:val="28"/>
          <w:szCs w:val="28"/>
        </w:rPr>
        <w:t xml:space="preserve">и </w:t>
      </w:r>
      <w:r w:rsidR="00E22B74" w:rsidRPr="007C211A">
        <w:rPr>
          <w:rFonts w:ascii="Times New Roman" w:hAnsi="Times New Roman" w:cs="Times New Roman"/>
          <w:sz w:val="28"/>
          <w:szCs w:val="28"/>
        </w:rPr>
        <w:t xml:space="preserve">мы на Совете тоже обсуждали </w:t>
      </w:r>
      <w:r w:rsidR="00BE6CB6" w:rsidRPr="007C211A">
        <w:rPr>
          <w:rFonts w:ascii="Times New Roman" w:hAnsi="Times New Roman" w:cs="Times New Roman"/>
          <w:sz w:val="28"/>
          <w:szCs w:val="28"/>
        </w:rPr>
        <w:t>те</w:t>
      </w:r>
      <w:r w:rsidR="00E22B74" w:rsidRPr="007C211A">
        <w:rPr>
          <w:rFonts w:ascii="Times New Roman" w:hAnsi="Times New Roman" w:cs="Times New Roman"/>
          <w:sz w:val="28"/>
          <w:szCs w:val="28"/>
        </w:rPr>
        <w:t xml:space="preserve"> вопросы. Но я немножко</w:t>
      </w:r>
      <w:r w:rsidR="002016D5">
        <w:rPr>
          <w:rFonts w:ascii="Times New Roman" w:hAnsi="Times New Roman" w:cs="Times New Roman"/>
          <w:sz w:val="28"/>
          <w:szCs w:val="28"/>
        </w:rPr>
        <w:t>,</w:t>
      </w:r>
      <w:r w:rsidR="00E22B74" w:rsidRPr="007C211A">
        <w:rPr>
          <w:rFonts w:ascii="Times New Roman" w:hAnsi="Times New Roman" w:cs="Times New Roman"/>
          <w:sz w:val="28"/>
          <w:szCs w:val="28"/>
        </w:rPr>
        <w:t xml:space="preserve"> может быть</w:t>
      </w:r>
      <w:r w:rsidR="002016D5">
        <w:rPr>
          <w:rFonts w:ascii="Times New Roman" w:hAnsi="Times New Roman" w:cs="Times New Roman"/>
          <w:sz w:val="28"/>
          <w:szCs w:val="28"/>
        </w:rPr>
        <w:t>,</w:t>
      </w:r>
      <w:r w:rsidR="00E22B74" w:rsidRPr="007C211A">
        <w:rPr>
          <w:rFonts w:ascii="Times New Roman" w:hAnsi="Times New Roman" w:cs="Times New Roman"/>
          <w:sz w:val="28"/>
          <w:szCs w:val="28"/>
        </w:rPr>
        <w:t xml:space="preserve"> повторюсь, но для более широкой аудитории. </w:t>
      </w:r>
    </w:p>
    <w:p w:rsidR="00FD49E0" w:rsidRPr="007C211A" w:rsidRDefault="00250F37"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нас было</w:t>
      </w:r>
      <w:r w:rsidR="00E22B74" w:rsidRPr="007C211A">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E22B74" w:rsidRPr="007C211A">
        <w:rPr>
          <w:rFonts w:ascii="Times New Roman" w:hAnsi="Times New Roman" w:cs="Times New Roman"/>
          <w:sz w:val="28"/>
          <w:szCs w:val="28"/>
        </w:rPr>
        <w:t xml:space="preserve">возмещение </w:t>
      </w:r>
      <w:r w:rsidR="00887A1F">
        <w:rPr>
          <w:rFonts w:ascii="Times New Roman" w:hAnsi="Times New Roman" w:cs="Times New Roman"/>
          <w:sz w:val="28"/>
          <w:szCs w:val="28"/>
        </w:rPr>
        <w:t>9/</w:t>
      </w:r>
      <w:r w:rsidR="00BE6CB6" w:rsidRPr="007C211A">
        <w:rPr>
          <w:rFonts w:ascii="Times New Roman" w:hAnsi="Times New Roman" w:cs="Times New Roman"/>
          <w:sz w:val="28"/>
          <w:szCs w:val="28"/>
        </w:rPr>
        <w:t>10</w:t>
      </w:r>
      <w:r>
        <w:rPr>
          <w:rFonts w:ascii="Times New Roman" w:hAnsi="Times New Roman" w:cs="Times New Roman"/>
          <w:sz w:val="28"/>
          <w:szCs w:val="28"/>
        </w:rPr>
        <w:t xml:space="preserve"> процентной </w:t>
      </w:r>
      <w:r w:rsidRPr="007C211A">
        <w:rPr>
          <w:rFonts w:ascii="Times New Roman" w:hAnsi="Times New Roman" w:cs="Times New Roman"/>
          <w:sz w:val="28"/>
          <w:szCs w:val="28"/>
        </w:rPr>
        <w:t>ставки</w:t>
      </w:r>
      <w:r w:rsidR="00BE6CB6" w:rsidRPr="007C211A">
        <w:rPr>
          <w:rFonts w:ascii="Times New Roman" w:hAnsi="Times New Roman" w:cs="Times New Roman"/>
          <w:sz w:val="28"/>
          <w:szCs w:val="28"/>
        </w:rPr>
        <w:t xml:space="preserve"> за пользование кредитом на строительство или приобретение жилья лицам, замещающим государственные должности Мордовии</w:t>
      </w:r>
      <w:r>
        <w:rPr>
          <w:rFonts w:ascii="Times New Roman" w:hAnsi="Times New Roman" w:cs="Times New Roman"/>
          <w:sz w:val="28"/>
          <w:szCs w:val="28"/>
        </w:rPr>
        <w:t>,</w:t>
      </w:r>
      <w:r w:rsidR="00BE6CB6" w:rsidRPr="007C211A">
        <w:rPr>
          <w:rFonts w:ascii="Times New Roman" w:hAnsi="Times New Roman" w:cs="Times New Roman"/>
          <w:sz w:val="28"/>
          <w:szCs w:val="28"/>
        </w:rPr>
        <w:t xml:space="preserve"> и государственным гражданским служащим Республики Мордовия за счет </w:t>
      </w:r>
      <w:r w:rsidRPr="007C211A">
        <w:rPr>
          <w:rFonts w:ascii="Times New Roman" w:hAnsi="Times New Roman" w:cs="Times New Roman"/>
          <w:sz w:val="28"/>
          <w:szCs w:val="28"/>
        </w:rPr>
        <w:t>с</w:t>
      </w:r>
      <w:r w:rsidR="00887A1F">
        <w:rPr>
          <w:rFonts w:ascii="Times New Roman" w:hAnsi="Times New Roman" w:cs="Times New Roman"/>
          <w:sz w:val="28"/>
          <w:szCs w:val="28"/>
        </w:rPr>
        <w:t>редств республиканского бюджета</w:t>
      </w:r>
      <w:r w:rsidR="00BE6CB6" w:rsidRPr="007C211A">
        <w:rPr>
          <w:rFonts w:ascii="Times New Roman" w:hAnsi="Times New Roman" w:cs="Times New Roman"/>
          <w:sz w:val="28"/>
          <w:szCs w:val="28"/>
        </w:rPr>
        <w:t xml:space="preserve"> предусмотрено в сумме 2,5 млн.</w:t>
      </w:r>
      <w:r>
        <w:rPr>
          <w:rFonts w:ascii="Times New Roman" w:hAnsi="Times New Roman" w:cs="Times New Roman"/>
          <w:sz w:val="28"/>
          <w:szCs w:val="28"/>
        </w:rPr>
        <w:t xml:space="preserve"> рублей</w:t>
      </w:r>
      <w:r w:rsidR="00BE6CB6" w:rsidRPr="007C211A">
        <w:rPr>
          <w:rFonts w:ascii="Times New Roman" w:hAnsi="Times New Roman" w:cs="Times New Roman"/>
          <w:sz w:val="28"/>
          <w:szCs w:val="28"/>
        </w:rPr>
        <w:t>, фактическое финансирование составило 963 тысячи вс</w:t>
      </w:r>
      <w:r>
        <w:rPr>
          <w:rFonts w:ascii="Times New Roman" w:hAnsi="Times New Roman" w:cs="Times New Roman"/>
          <w:sz w:val="28"/>
          <w:szCs w:val="28"/>
        </w:rPr>
        <w:t xml:space="preserve">его лишь, или всего лишь 38,5%. </w:t>
      </w:r>
      <w:r w:rsidR="00BE6CB6" w:rsidRPr="007C211A">
        <w:rPr>
          <w:rFonts w:ascii="Times New Roman" w:hAnsi="Times New Roman" w:cs="Times New Roman"/>
          <w:sz w:val="28"/>
          <w:szCs w:val="28"/>
        </w:rPr>
        <w:t xml:space="preserve">Указанное возмещение </w:t>
      </w:r>
      <w:r w:rsidR="002A1E05" w:rsidRPr="007C211A">
        <w:rPr>
          <w:rFonts w:ascii="Times New Roman" w:hAnsi="Times New Roman" w:cs="Times New Roman"/>
          <w:sz w:val="28"/>
          <w:szCs w:val="28"/>
        </w:rPr>
        <w:t xml:space="preserve">осуществлено </w:t>
      </w:r>
      <w:r w:rsidR="00BE6CB6" w:rsidRPr="007C211A">
        <w:rPr>
          <w:rFonts w:ascii="Times New Roman" w:hAnsi="Times New Roman" w:cs="Times New Roman"/>
          <w:sz w:val="28"/>
          <w:szCs w:val="28"/>
        </w:rPr>
        <w:t xml:space="preserve">31 гражданину указанной категории. </w:t>
      </w:r>
      <w:r w:rsidR="002A1E05" w:rsidRPr="007C211A">
        <w:rPr>
          <w:rFonts w:ascii="Times New Roman" w:hAnsi="Times New Roman" w:cs="Times New Roman"/>
          <w:sz w:val="28"/>
          <w:szCs w:val="28"/>
        </w:rPr>
        <w:t xml:space="preserve">Вроде бы интересная цифра. Да. Но что за этим стоит? Это говорит о том, что хорошо живут чиновники. Не требуется им компенсация, которая предусмотрена бюджетом. Значит всё хорошо у них. И мы об этом знаем. А вот жители приходят и жалуются наоборот. И вы знаете, какое внимание уделяем мы в </w:t>
      </w:r>
      <w:r w:rsidR="002016D5">
        <w:rPr>
          <w:rFonts w:ascii="Times New Roman" w:hAnsi="Times New Roman" w:cs="Times New Roman"/>
          <w:sz w:val="28"/>
          <w:szCs w:val="28"/>
        </w:rPr>
        <w:t>том числе</w:t>
      </w:r>
      <w:r w:rsidR="002A1E05" w:rsidRPr="007C211A">
        <w:rPr>
          <w:rFonts w:ascii="Times New Roman" w:hAnsi="Times New Roman" w:cs="Times New Roman"/>
          <w:sz w:val="28"/>
          <w:szCs w:val="28"/>
        </w:rPr>
        <w:t xml:space="preserve"> детям-сиротам, </w:t>
      </w:r>
      <w:r w:rsidR="00583CCF">
        <w:rPr>
          <w:rFonts w:ascii="Times New Roman" w:hAnsi="Times New Roman" w:cs="Times New Roman"/>
          <w:sz w:val="28"/>
          <w:szCs w:val="28"/>
        </w:rPr>
        <w:t xml:space="preserve">о </w:t>
      </w:r>
      <w:r w:rsidR="002A1E05" w:rsidRPr="007C211A">
        <w:rPr>
          <w:rFonts w:ascii="Times New Roman" w:hAnsi="Times New Roman" w:cs="Times New Roman"/>
          <w:sz w:val="28"/>
          <w:szCs w:val="28"/>
        </w:rPr>
        <w:t>которы</w:t>
      </w:r>
      <w:r w:rsidR="00583CCF">
        <w:rPr>
          <w:rFonts w:ascii="Times New Roman" w:hAnsi="Times New Roman" w:cs="Times New Roman"/>
          <w:sz w:val="28"/>
          <w:szCs w:val="28"/>
        </w:rPr>
        <w:t>х</w:t>
      </w:r>
      <w:r w:rsidR="002A1E05" w:rsidRPr="007C211A">
        <w:rPr>
          <w:rFonts w:ascii="Times New Roman" w:hAnsi="Times New Roman" w:cs="Times New Roman"/>
          <w:sz w:val="28"/>
          <w:szCs w:val="28"/>
        </w:rPr>
        <w:t xml:space="preserve"> здесь говорили, что недофинансирование идет порядка почти 20 млн. Всего лишь</w:t>
      </w:r>
      <w:r w:rsidR="00583CCF">
        <w:rPr>
          <w:rFonts w:ascii="Times New Roman" w:hAnsi="Times New Roman" w:cs="Times New Roman"/>
          <w:sz w:val="28"/>
          <w:szCs w:val="28"/>
        </w:rPr>
        <w:t>,</w:t>
      </w:r>
      <w:r w:rsidR="002A1E05" w:rsidRPr="007C211A">
        <w:rPr>
          <w:rFonts w:ascii="Times New Roman" w:hAnsi="Times New Roman" w:cs="Times New Roman"/>
          <w:sz w:val="28"/>
          <w:szCs w:val="28"/>
        </w:rPr>
        <w:t xml:space="preserve"> таким образом</w:t>
      </w:r>
      <w:r w:rsidR="00583CCF">
        <w:rPr>
          <w:rFonts w:ascii="Times New Roman" w:hAnsi="Times New Roman" w:cs="Times New Roman"/>
          <w:sz w:val="28"/>
          <w:szCs w:val="28"/>
        </w:rPr>
        <w:t>,</w:t>
      </w:r>
      <w:r w:rsidR="002A1E05" w:rsidRPr="007C211A">
        <w:rPr>
          <w:rFonts w:ascii="Times New Roman" w:hAnsi="Times New Roman" w:cs="Times New Roman"/>
          <w:sz w:val="28"/>
          <w:szCs w:val="28"/>
        </w:rPr>
        <w:t xml:space="preserve"> предоставлено жилье 145 сиротам, что составляет 10% от той очереди, которая есть.  Это еще благодаря тому, что Сергей Юрьевич Лапин этому удел</w:t>
      </w:r>
      <w:r w:rsidR="002016D5">
        <w:rPr>
          <w:rFonts w:ascii="Times New Roman" w:hAnsi="Times New Roman" w:cs="Times New Roman"/>
          <w:sz w:val="28"/>
          <w:szCs w:val="28"/>
        </w:rPr>
        <w:t>яет особое внимание. А так</w:t>
      </w:r>
      <w:r w:rsidR="002A1E05" w:rsidRPr="007C211A">
        <w:rPr>
          <w:rFonts w:ascii="Times New Roman" w:hAnsi="Times New Roman" w:cs="Times New Roman"/>
          <w:sz w:val="28"/>
          <w:szCs w:val="28"/>
        </w:rPr>
        <w:t xml:space="preserve"> у нас еще есть куда стремиться. 10% всего. И еще не израсходовали. Это говорит о том, что недорабатывают многие чиновники. А им не надо дорабатывать</w:t>
      </w:r>
      <w:r w:rsidR="00602ED9">
        <w:rPr>
          <w:rFonts w:ascii="Times New Roman" w:hAnsi="Times New Roman" w:cs="Times New Roman"/>
          <w:sz w:val="28"/>
          <w:szCs w:val="28"/>
        </w:rPr>
        <w:t>, потому</w:t>
      </w:r>
      <w:r w:rsidR="002A1E05" w:rsidRPr="007C211A">
        <w:rPr>
          <w:rFonts w:ascii="Times New Roman" w:hAnsi="Times New Roman" w:cs="Times New Roman"/>
          <w:sz w:val="28"/>
          <w:szCs w:val="28"/>
        </w:rPr>
        <w:t xml:space="preserve"> что им хорошо. Не требуется им помощь. А тем категориям надо. Вот это надо сбалансировать. </w:t>
      </w:r>
    </w:p>
    <w:p w:rsidR="004E2D38" w:rsidRPr="007C211A" w:rsidRDefault="002A1E0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Хотелось бы еще обратить внимание </w:t>
      </w:r>
      <w:r w:rsidR="00D807D4" w:rsidRPr="007C211A">
        <w:rPr>
          <w:rFonts w:ascii="Times New Roman" w:hAnsi="Times New Roman" w:cs="Times New Roman"/>
          <w:sz w:val="28"/>
          <w:szCs w:val="28"/>
        </w:rPr>
        <w:t>на выборы. Вы знаете, традиционно</w:t>
      </w:r>
      <w:r w:rsidR="00F939F3" w:rsidRPr="007C211A">
        <w:rPr>
          <w:rFonts w:ascii="Times New Roman" w:hAnsi="Times New Roman" w:cs="Times New Roman"/>
          <w:sz w:val="28"/>
          <w:szCs w:val="28"/>
        </w:rPr>
        <w:t>,</w:t>
      </w:r>
      <w:r w:rsidR="00D807D4" w:rsidRPr="007C211A">
        <w:rPr>
          <w:rFonts w:ascii="Times New Roman" w:hAnsi="Times New Roman" w:cs="Times New Roman"/>
          <w:sz w:val="28"/>
          <w:szCs w:val="28"/>
        </w:rPr>
        <w:t xml:space="preserve"> что КПРФ у нас участвует в выборах. И обеспечение </w:t>
      </w:r>
      <w:r w:rsidR="00D807D4" w:rsidRPr="007C211A">
        <w:rPr>
          <w:rFonts w:ascii="Times New Roman" w:hAnsi="Times New Roman" w:cs="Times New Roman"/>
          <w:sz w:val="28"/>
          <w:szCs w:val="28"/>
        </w:rPr>
        <w:lastRenderedPageBreak/>
        <w:t>проведения выборов и референдумов за 2024 год, когда не было никаких основных выборов муници</w:t>
      </w:r>
      <w:r w:rsidR="00F153D4">
        <w:rPr>
          <w:rFonts w:ascii="Times New Roman" w:hAnsi="Times New Roman" w:cs="Times New Roman"/>
          <w:sz w:val="28"/>
          <w:szCs w:val="28"/>
        </w:rPr>
        <w:t>пальных и наших республиканских, н</w:t>
      </w:r>
      <w:r w:rsidR="00D807D4" w:rsidRPr="007C211A">
        <w:rPr>
          <w:rFonts w:ascii="Times New Roman" w:hAnsi="Times New Roman" w:cs="Times New Roman"/>
          <w:sz w:val="28"/>
          <w:szCs w:val="28"/>
        </w:rPr>
        <w:t>о были президентские</w:t>
      </w:r>
      <w:r w:rsidR="00F153D4">
        <w:rPr>
          <w:rFonts w:ascii="Times New Roman" w:hAnsi="Times New Roman" w:cs="Times New Roman"/>
          <w:sz w:val="28"/>
          <w:szCs w:val="28"/>
        </w:rPr>
        <w:t xml:space="preserve"> и</w:t>
      </w:r>
      <w:r w:rsidR="00D807D4" w:rsidRPr="007C211A">
        <w:rPr>
          <w:rFonts w:ascii="Times New Roman" w:hAnsi="Times New Roman" w:cs="Times New Roman"/>
          <w:sz w:val="28"/>
          <w:szCs w:val="28"/>
        </w:rPr>
        <w:t xml:space="preserve"> они финансировались не </w:t>
      </w:r>
      <w:r w:rsidR="00F153D4" w:rsidRPr="007C211A">
        <w:rPr>
          <w:rFonts w:ascii="Times New Roman" w:hAnsi="Times New Roman" w:cs="Times New Roman"/>
          <w:sz w:val="28"/>
          <w:szCs w:val="28"/>
        </w:rPr>
        <w:t xml:space="preserve">нашим республиканским </w:t>
      </w:r>
      <w:r w:rsidR="00D807D4" w:rsidRPr="007C211A">
        <w:rPr>
          <w:rFonts w:ascii="Times New Roman" w:hAnsi="Times New Roman" w:cs="Times New Roman"/>
          <w:sz w:val="28"/>
          <w:szCs w:val="28"/>
        </w:rPr>
        <w:t>бюджетом</w:t>
      </w:r>
      <w:r w:rsidR="00B5256D" w:rsidRPr="007C211A">
        <w:rPr>
          <w:rFonts w:ascii="Times New Roman" w:hAnsi="Times New Roman" w:cs="Times New Roman"/>
          <w:sz w:val="28"/>
          <w:szCs w:val="28"/>
        </w:rPr>
        <w:t>, а федеральным, почти 80 млн. Но результаты этих выборов печальны</w:t>
      </w:r>
      <w:r w:rsidR="00F153D4">
        <w:rPr>
          <w:rFonts w:ascii="Times New Roman" w:hAnsi="Times New Roman" w:cs="Times New Roman"/>
          <w:sz w:val="28"/>
          <w:szCs w:val="28"/>
        </w:rPr>
        <w:t xml:space="preserve">  ̶</w:t>
      </w:r>
      <w:r w:rsidR="00B5256D" w:rsidRPr="007C211A">
        <w:rPr>
          <w:rFonts w:ascii="Times New Roman" w:hAnsi="Times New Roman" w:cs="Times New Roman"/>
          <w:sz w:val="28"/>
          <w:szCs w:val="28"/>
        </w:rPr>
        <w:t xml:space="preserve"> </w:t>
      </w:r>
      <w:r w:rsidR="00F153D4">
        <w:rPr>
          <w:rFonts w:ascii="Times New Roman" w:hAnsi="Times New Roman" w:cs="Times New Roman"/>
          <w:sz w:val="28"/>
          <w:szCs w:val="28"/>
        </w:rPr>
        <w:t xml:space="preserve"> т</w:t>
      </w:r>
      <w:r w:rsidR="00B5256D" w:rsidRPr="007C211A">
        <w:rPr>
          <w:rFonts w:ascii="Times New Roman" w:hAnsi="Times New Roman" w:cs="Times New Roman"/>
          <w:sz w:val="28"/>
          <w:szCs w:val="28"/>
        </w:rPr>
        <w:t xml:space="preserve">ам только </w:t>
      </w:r>
      <w:r w:rsidR="00F153D4">
        <w:rPr>
          <w:rFonts w:ascii="Times New Roman" w:hAnsi="Times New Roman" w:cs="Times New Roman"/>
          <w:sz w:val="28"/>
          <w:szCs w:val="28"/>
        </w:rPr>
        <w:t>Единая Россия</w:t>
      </w:r>
      <w:r w:rsidR="00B5256D" w:rsidRPr="007C211A">
        <w:rPr>
          <w:rFonts w:ascii="Times New Roman" w:hAnsi="Times New Roman" w:cs="Times New Roman"/>
          <w:sz w:val="28"/>
          <w:szCs w:val="28"/>
        </w:rPr>
        <w:t xml:space="preserve"> представлена. </w:t>
      </w:r>
      <w:r w:rsidR="00D807D4" w:rsidRPr="007C211A">
        <w:rPr>
          <w:rFonts w:ascii="Times New Roman" w:hAnsi="Times New Roman" w:cs="Times New Roman"/>
          <w:sz w:val="28"/>
          <w:szCs w:val="28"/>
        </w:rPr>
        <w:t xml:space="preserve"> </w:t>
      </w:r>
      <w:r w:rsidR="00B5256D" w:rsidRPr="007C211A">
        <w:rPr>
          <w:rFonts w:ascii="Times New Roman" w:hAnsi="Times New Roman" w:cs="Times New Roman"/>
          <w:sz w:val="28"/>
          <w:szCs w:val="28"/>
        </w:rPr>
        <w:t xml:space="preserve">Причем там количество таких мандатов, что 80 млн. потратили, причем не знаю почему, но обращаю внимание, </w:t>
      </w:r>
      <w:r w:rsidR="00F153D4" w:rsidRPr="007C211A">
        <w:rPr>
          <w:rFonts w:ascii="Times New Roman" w:hAnsi="Times New Roman" w:cs="Times New Roman"/>
          <w:sz w:val="28"/>
          <w:szCs w:val="28"/>
        </w:rPr>
        <w:t>что большая</w:t>
      </w:r>
      <w:r w:rsidR="00B5256D" w:rsidRPr="007C211A">
        <w:rPr>
          <w:rFonts w:ascii="Times New Roman" w:hAnsi="Times New Roman" w:cs="Times New Roman"/>
          <w:sz w:val="28"/>
          <w:szCs w:val="28"/>
        </w:rPr>
        <w:t xml:space="preserve"> часть</w:t>
      </w:r>
      <w:r w:rsidR="00917601">
        <w:rPr>
          <w:rFonts w:ascii="Times New Roman" w:hAnsi="Times New Roman" w:cs="Times New Roman"/>
          <w:sz w:val="28"/>
          <w:szCs w:val="28"/>
        </w:rPr>
        <w:t xml:space="preserve"> </w:t>
      </w:r>
      <w:proofErr w:type="gramStart"/>
      <w:r w:rsidR="00917601">
        <w:rPr>
          <w:rFonts w:ascii="Times New Roman" w:hAnsi="Times New Roman" w:cs="Times New Roman"/>
          <w:sz w:val="28"/>
          <w:szCs w:val="28"/>
        </w:rPr>
        <w:t xml:space="preserve">– </w:t>
      </w:r>
      <w:r w:rsidR="00B5256D" w:rsidRPr="007C211A">
        <w:rPr>
          <w:rFonts w:ascii="Times New Roman" w:hAnsi="Times New Roman" w:cs="Times New Roman"/>
          <w:sz w:val="28"/>
          <w:szCs w:val="28"/>
        </w:rPr>
        <w:t xml:space="preserve"> 43</w:t>
      </w:r>
      <w:proofErr w:type="gramEnd"/>
      <w:r w:rsidR="00B5256D" w:rsidRPr="007C211A">
        <w:rPr>
          <w:rFonts w:ascii="Times New Roman" w:hAnsi="Times New Roman" w:cs="Times New Roman"/>
          <w:sz w:val="28"/>
          <w:szCs w:val="28"/>
        </w:rPr>
        <w:t xml:space="preserve"> млн.</w:t>
      </w:r>
      <w:r w:rsidR="00917601">
        <w:rPr>
          <w:rFonts w:ascii="Times New Roman" w:hAnsi="Times New Roman" w:cs="Times New Roman"/>
          <w:sz w:val="28"/>
          <w:szCs w:val="28"/>
        </w:rPr>
        <w:t xml:space="preserve"> – </w:t>
      </w:r>
      <w:r w:rsidR="00B5256D" w:rsidRPr="007C211A">
        <w:rPr>
          <w:rFonts w:ascii="Times New Roman" w:hAnsi="Times New Roman" w:cs="Times New Roman"/>
          <w:sz w:val="28"/>
          <w:szCs w:val="28"/>
        </w:rPr>
        <w:t xml:space="preserve"> </w:t>
      </w:r>
      <w:r w:rsidR="004E2D38" w:rsidRPr="007C211A">
        <w:rPr>
          <w:rFonts w:ascii="Times New Roman" w:hAnsi="Times New Roman" w:cs="Times New Roman"/>
          <w:sz w:val="28"/>
          <w:szCs w:val="28"/>
        </w:rPr>
        <w:t xml:space="preserve">потрачено на проведение выборов депутатов Государственного Собрания Республики Мордовия. Вопрос непонятен. Но вот сводную таблицу мы сделали по итогам </w:t>
      </w:r>
      <w:r w:rsidR="00F153D4" w:rsidRPr="007C211A">
        <w:rPr>
          <w:rFonts w:ascii="Times New Roman" w:hAnsi="Times New Roman" w:cs="Times New Roman"/>
          <w:sz w:val="28"/>
          <w:szCs w:val="28"/>
        </w:rPr>
        <w:t xml:space="preserve">этих </w:t>
      </w:r>
      <w:r w:rsidR="004E2D38" w:rsidRPr="007C211A">
        <w:rPr>
          <w:rFonts w:ascii="Times New Roman" w:hAnsi="Times New Roman" w:cs="Times New Roman"/>
          <w:sz w:val="28"/>
          <w:szCs w:val="28"/>
        </w:rPr>
        <w:t>выборов</w:t>
      </w:r>
      <w:r w:rsidR="00602ED9">
        <w:rPr>
          <w:rFonts w:ascii="Times New Roman" w:hAnsi="Times New Roman" w:cs="Times New Roman"/>
          <w:sz w:val="28"/>
          <w:szCs w:val="28"/>
        </w:rPr>
        <w:t xml:space="preserve"> за эти 80 млн. В</w:t>
      </w:r>
      <w:r w:rsidR="00F153D4">
        <w:rPr>
          <w:rFonts w:ascii="Times New Roman" w:hAnsi="Times New Roman" w:cs="Times New Roman"/>
          <w:sz w:val="28"/>
          <w:szCs w:val="28"/>
        </w:rPr>
        <w:t>от результат:</w:t>
      </w:r>
      <w:r w:rsidR="004E2D38" w:rsidRPr="007C211A">
        <w:rPr>
          <w:rFonts w:ascii="Times New Roman" w:hAnsi="Times New Roman" w:cs="Times New Roman"/>
          <w:sz w:val="28"/>
          <w:szCs w:val="28"/>
        </w:rPr>
        <w:t xml:space="preserve"> </w:t>
      </w:r>
      <w:r w:rsidR="00F153D4">
        <w:rPr>
          <w:rFonts w:ascii="Times New Roman" w:hAnsi="Times New Roman" w:cs="Times New Roman"/>
          <w:sz w:val="28"/>
          <w:szCs w:val="28"/>
        </w:rPr>
        <w:t>к</w:t>
      </w:r>
      <w:r w:rsidR="004E2D38" w:rsidRPr="007C211A">
        <w:rPr>
          <w:rFonts w:ascii="Times New Roman" w:hAnsi="Times New Roman" w:cs="Times New Roman"/>
          <w:sz w:val="28"/>
          <w:szCs w:val="28"/>
        </w:rPr>
        <w:t xml:space="preserve">оличество депутатов, прошедших от </w:t>
      </w:r>
      <w:r w:rsidR="00F153D4" w:rsidRPr="007C211A">
        <w:rPr>
          <w:rFonts w:ascii="Times New Roman" w:hAnsi="Times New Roman" w:cs="Times New Roman"/>
          <w:sz w:val="28"/>
          <w:szCs w:val="28"/>
        </w:rPr>
        <w:t xml:space="preserve">КПРФ </w:t>
      </w:r>
      <w:r w:rsidR="00917601">
        <w:rPr>
          <w:rFonts w:ascii="Times New Roman" w:hAnsi="Times New Roman" w:cs="Times New Roman"/>
          <w:sz w:val="28"/>
          <w:szCs w:val="28"/>
        </w:rPr>
        <w:t xml:space="preserve">в </w:t>
      </w:r>
      <w:r w:rsidR="00F153D4" w:rsidRPr="007C211A">
        <w:rPr>
          <w:rFonts w:ascii="Times New Roman" w:hAnsi="Times New Roman" w:cs="Times New Roman"/>
          <w:sz w:val="28"/>
          <w:szCs w:val="28"/>
        </w:rPr>
        <w:t>2024</w:t>
      </w:r>
      <w:r w:rsidR="00F153D4">
        <w:rPr>
          <w:rFonts w:ascii="Times New Roman" w:hAnsi="Times New Roman" w:cs="Times New Roman"/>
          <w:sz w:val="28"/>
          <w:szCs w:val="28"/>
        </w:rPr>
        <w:t xml:space="preserve"> год</w:t>
      </w:r>
      <w:r w:rsidR="00917601">
        <w:rPr>
          <w:rFonts w:ascii="Times New Roman" w:hAnsi="Times New Roman" w:cs="Times New Roman"/>
          <w:sz w:val="28"/>
          <w:szCs w:val="28"/>
        </w:rPr>
        <w:t>у,</w:t>
      </w:r>
      <w:r w:rsidR="00F153D4">
        <w:rPr>
          <w:rFonts w:ascii="Times New Roman" w:hAnsi="Times New Roman" w:cs="Times New Roman"/>
          <w:sz w:val="28"/>
          <w:szCs w:val="28"/>
        </w:rPr>
        <w:t xml:space="preserve"> – 0,</w:t>
      </w:r>
      <w:r w:rsidR="004E2D38" w:rsidRPr="007C211A">
        <w:rPr>
          <w:rFonts w:ascii="Times New Roman" w:hAnsi="Times New Roman" w:cs="Times New Roman"/>
          <w:sz w:val="28"/>
          <w:szCs w:val="28"/>
        </w:rPr>
        <w:t xml:space="preserve"> </w:t>
      </w:r>
      <w:r w:rsidR="00F153D4">
        <w:rPr>
          <w:rFonts w:ascii="Times New Roman" w:hAnsi="Times New Roman" w:cs="Times New Roman"/>
          <w:sz w:val="28"/>
          <w:szCs w:val="28"/>
        </w:rPr>
        <w:t>к</w:t>
      </w:r>
      <w:r w:rsidR="004E2D38" w:rsidRPr="007C211A">
        <w:rPr>
          <w:rFonts w:ascii="Times New Roman" w:hAnsi="Times New Roman" w:cs="Times New Roman"/>
          <w:sz w:val="28"/>
          <w:szCs w:val="28"/>
        </w:rPr>
        <w:t>оличество деп</w:t>
      </w:r>
      <w:r w:rsidR="00917601">
        <w:rPr>
          <w:rFonts w:ascii="Times New Roman" w:hAnsi="Times New Roman" w:cs="Times New Roman"/>
          <w:sz w:val="28"/>
          <w:szCs w:val="28"/>
        </w:rPr>
        <w:t xml:space="preserve">утатов, прошедших от </w:t>
      </w:r>
      <w:r w:rsidR="00F153D4">
        <w:rPr>
          <w:rFonts w:ascii="Times New Roman" w:hAnsi="Times New Roman" w:cs="Times New Roman"/>
          <w:sz w:val="28"/>
          <w:szCs w:val="28"/>
        </w:rPr>
        <w:t>ЛДПР</w:t>
      </w:r>
      <w:r w:rsidR="00602ED9">
        <w:rPr>
          <w:rFonts w:ascii="Times New Roman" w:hAnsi="Times New Roman" w:cs="Times New Roman"/>
          <w:sz w:val="28"/>
          <w:szCs w:val="28"/>
        </w:rPr>
        <w:t>,</w:t>
      </w:r>
      <w:r w:rsidR="00F153D4">
        <w:rPr>
          <w:rFonts w:ascii="Times New Roman" w:hAnsi="Times New Roman" w:cs="Times New Roman"/>
          <w:sz w:val="28"/>
          <w:szCs w:val="28"/>
        </w:rPr>
        <w:t xml:space="preserve"> – 0,</w:t>
      </w:r>
      <w:r w:rsidR="004E2D38" w:rsidRPr="007C211A">
        <w:rPr>
          <w:rFonts w:ascii="Times New Roman" w:hAnsi="Times New Roman" w:cs="Times New Roman"/>
          <w:sz w:val="28"/>
          <w:szCs w:val="28"/>
        </w:rPr>
        <w:t xml:space="preserve"> </w:t>
      </w:r>
      <w:r w:rsidR="00F153D4">
        <w:rPr>
          <w:rFonts w:ascii="Times New Roman" w:hAnsi="Times New Roman" w:cs="Times New Roman"/>
          <w:sz w:val="28"/>
          <w:szCs w:val="28"/>
        </w:rPr>
        <w:t>к</w:t>
      </w:r>
      <w:r w:rsidR="004E2D38" w:rsidRPr="007C211A">
        <w:rPr>
          <w:rFonts w:ascii="Times New Roman" w:hAnsi="Times New Roman" w:cs="Times New Roman"/>
          <w:sz w:val="28"/>
          <w:szCs w:val="28"/>
        </w:rPr>
        <w:t>олич</w:t>
      </w:r>
      <w:r w:rsidR="00F153D4">
        <w:rPr>
          <w:rFonts w:ascii="Times New Roman" w:hAnsi="Times New Roman" w:cs="Times New Roman"/>
          <w:sz w:val="28"/>
          <w:szCs w:val="28"/>
        </w:rPr>
        <w:t xml:space="preserve">ество депутатов, прошедших от </w:t>
      </w:r>
      <w:r w:rsidR="004E2D38" w:rsidRPr="007C211A">
        <w:rPr>
          <w:rFonts w:ascii="Times New Roman" w:hAnsi="Times New Roman" w:cs="Times New Roman"/>
          <w:sz w:val="28"/>
          <w:szCs w:val="28"/>
        </w:rPr>
        <w:t>Единой России</w:t>
      </w:r>
      <w:r w:rsidR="00917601">
        <w:rPr>
          <w:rFonts w:ascii="Times New Roman" w:hAnsi="Times New Roman" w:cs="Times New Roman"/>
          <w:sz w:val="28"/>
          <w:szCs w:val="28"/>
        </w:rPr>
        <w:t>,</w:t>
      </w:r>
      <w:r w:rsidR="004E2D38" w:rsidRPr="007C211A">
        <w:rPr>
          <w:rFonts w:ascii="Times New Roman" w:hAnsi="Times New Roman" w:cs="Times New Roman"/>
          <w:sz w:val="28"/>
          <w:szCs w:val="28"/>
        </w:rPr>
        <w:t xml:space="preserve"> – 28</w:t>
      </w:r>
      <w:r w:rsidR="00D23D16">
        <w:rPr>
          <w:rFonts w:ascii="Times New Roman" w:hAnsi="Times New Roman" w:cs="Times New Roman"/>
          <w:sz w:val="28"/>
          <w:szCs w:val="28"/>
        </w:rPr>
        <w:t>,</w:t>
      </w:r>
      <w:r w:rsidR="004E2D38" w:rsidRPr="007C211A">
        <w:rPr>
          <w:rFonts w:ascii="Times New Roman" w:hAnsi="Times New Roman" w:cs="Times New Roman"/>
          <w:sz w:val="28"/>
          <w:szCs w:val="28"/>
        </w:rPr>
        <w:t xml:space="preserve"> </w:t>
      </w:r>
      <w:r w:rsidR="00D23D16">
        <w:rPr>
          <w:rFonts w:ascii="Times New Roman" w:hAnsi="Times New Roman" w:cs="Times New Roman"/>
          <w:sz w:val="28"/>
          <w:szCs w:val="28"/>
        </w:rPr>
        <w:t>к</w:t>
      </w:r>
      <w:r w:rsidR="004E2D38" w:rsidRPr="007C211A">
        <w:rPr>
          <w:rFonts w:ascii="Times New Roman" w:hAnsi="Times New Roman" w:cs="Times New Roman"/>
          <w:sz w:val="28"/>
          <w:szCs w:val="28"/>
        </w:rPr>
        <w:t>оли</w:t>
      </w:r>
      <w:r w:rsidR="00D23D16">
        <w:rPr>
          <w:rFonts w:ascii="Times New Roman" w:hAnsi="Times New Roman" w:cs="Times New Roman"/>
          <w:sz w:val="28"/>
          <w:szCs w:val="28"/>
        </w:rPr>
        <w:t xml:space="preserve">чество депутатов, прошедших от </w:t>
      </w:r>
      <w:r w:rsidR="004E2D38" w:rsidRPr="007C211A">
        <w:rPr>
          <w:rFonts w:ascii="Times New Roman" w:hAnsi="Times New Roman" w:cs="Times New Roman"/>
          <w:sz w:val="28"/>
          <w:szCs w:val="28"/>
        </w:rPr>
        <w:t>Справедливой России</w:t>
      </w:r>
      <w:r w:rsidR="00917601">
        <w:rPr>
          <w:rFonts w:ascii="Times New Roman" w:hAnsi="Times New Roman" w:cs="Times New Roman"/>
          <w:sz w:val="28"/>
          <w:szCs w:val="28"/>
        </w:rPr>
        <w:t>,</w:t>
      </w:r>
      <w:r w:rsidR="004E2D38" w:rsidRPr="007C211A">
        <w:rPr>
          <w:rFonts w:ascii="Times New Roman" w:hAnsi="Times New Roman" w:cs="Times New Roman"/>
          <w:sz w:val="28"/>
          <w:szCs w:val="28"/>
        </w:rPr>
        <w:t xml:space="preserve"> </w:t>
      </w:r>
      <w:r w:rsidR="00F153D4" w:rsidRPr="007C211A">
        <w:rPr>
          <w:rFonts w:ascii="Times New Roman" w:hAnsi="Times New Roman" w:cs="Times New Roman"/>
          <w:sz w:val="28"/>
          <w:szCs w:val="28"/>
        </w:rPr>
        <w:t xml:space="preserve">– </w:t>
      </w:r>
      <w:r w:rsidR="004E2D38" w:rsidRPr="007C211A">
        <w:rPr>
          <w:rFonts w:ascii="Times New Roman" w:hAnsi="Times New Roman" w:cs="Times New Roman"/>
          <w:sz w:val="28"/>
          <w:szCs w:val="28"/>
        </w:rPr>
        <w:t>0</w:t>
      </w:r>
      <w:r w:rsidR="00F153D4">
        <w:rPr>
          <w:rFonts w:ascii="Times New Roman" w:hAnsi="Times New Roman" w:cs="Times New Roman"/>
          <w:sz w:val="28"/>
          <w:szCs w:val="28"/>
        </w:rPr>
        <w:t>,</w:t>
      </w:r>
      <w:r w:rsidR="004E2D38" w:rsidRPr="007C211A">
        <w:rPr>
          <w:rFonts w:ascii="Times New Roman" w:hAnsi="Times New Roman" w:cs="Times New Roman"/>
          <w:sz w:val="28"/>
          <w:szCs w:val="28"/>
        </w:rPr>
        <w:t xml:space="preserve"> </w:t>
      </w:r>
      <w:r w:rsidR="00F153D4">
        <w:rPr>
          <w:rFonts w:ascii="Times New Roman" w:hAnsi="Times New Roman" w:cs="Times New Roman"/>
          <w:sz w:val="28"/>
          <w:szCs w:val="28"/>
        </w:rPr>
        <w:t>к</w:t>
      </w:r>
      <w:r w:rsidR="004E2D38" w:rsidRPr="007C211A">
        <w:rPr>
          <w:rFonts w:ascii="Times New Roman" w:hAnsi="Times New Roman" w:cs="Times New Roman"/>
          <w:sz w:val="28"/>
          <w:szCs w:val="28"/>
        </w:rPr>
        <w:t>оличество депутатов, прошедших самовыдвиженцами</w:t>
      </w:r>
      <w:r w:rsidR="00602ED9">
        <w:rPr>
          <w:rFonts w:ascii="Times New Roman" w:hAnsi="Times New Roman" w:cs="Times New Roman"/>
          <w:sz w:val="28"/>
          <w:szCs w:val="28"/>
        </w:rPr>
        <w:t>,</w:t>
      </w:r>
      <w:r w:rsidR="004E2D38" w:rsidRPr="007C211A">
        <w:rPr>
          <w:rFonts w:ascii="Times New Roman" w:hAnsi="Times New Roman" w:cs="Times New Roman"/>
          <w:sz w:val="28"/>
          <w:szCs w:val="28"/>
        </w:rPr>
        <w:t xml:space="preserve"> – 1. </w:t>
      </w:r>
      <w:r w:rsidR="00441D20" w:rsidRPr="007C211A">
        <w:rPr>
          <w:rFonts w:ascii="Times New Roman" w:hAnsi="Times New Roman" w:cs="Times New Roman"/>
          <w:sz w:val="28"/>
          <w:szCs w:val="28"/>
        </w:rPr>
        <w:t xml:space="preserve">Вот 80 млн. </w:t>
      </w:r>
    </w:p>
    <w:p w:rsidR="00B43061" w:rsidRPr="007C211A" w:rsidRDefault="004E2D38"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Еще одни выборы </w:t>
      </w:r>
      <w:r w:rsidR="00441D20" w:rsidRPr="007C211A">
        <w:rPr>
          <w:rFonts w:ascii="Times New Roman" w:hAnsi="Times New Roman" w:cs="Times New Roman"/>
          <w:sz w:val="28"/>
          <w:szCs w:val="28"/>
        </w:rPr>
        <w:t xml:space="preserve">того же года. Сейчас до вас доведу. Декабрьские выборы </w:t>
      </w:r>
      <w:r w:rsidR="00917601">
        <w:rPr>
          <w:rFonts w:ascii="Times New Roman" w:hAnsi="Times New Roman" w:cs="Times New Roman"/>
          <w:sz w:val="28"/>
          <w:szCs w:val="28"/>
        </w:rPr>
        <w:t>(</w:t>
      </w:r>
      <w:r w:rsidR="00441D20" w:rsidRPr="007C211A">
        <w:rPr>
          <w:rFonts w:ascii="Times New Roman" w:hAnsi="Times New Roman" w:cs="Times New Roman"/>
          <w:sz w:val="28"/>
          <w:szCs w:val="28"/>
        </w:rPr>
        <w:t>были в единый день гол</w:t>
      </w:r>
      <w:r w:rsidR="00917601">
        <w:rPr>
          <w:rFonts w:ascii="Times New Roman" w:hAnsi="Times New Roman" w:cs="Times New Roman"/>
          <w:sz w:val="28"/>
          <w:szCs w:val="28"/>
        </w:rPr>
        <w:t xml:space="preserve">осования в сентябре </w:t>
      </w:r>
      <w:r w:rsidR="00D23D16">
        <w:rPr>
          <w:rFonts w:ascii="Times New Roman" w:hAnsi="Times New Roman" w:cs="Times New Roman"/>
          <w:sz w:val="28"/>
          <w:szCs w:val="28"/>
        </w:rPr>
        <w:t>2024 год</w:t>
      </w:r>
      <w:r w:rsidR="00917601">
        <w:rPr>
          <w:rFonts w:ascii="Times New Roman" w:hAnsi="Times New Roman" w:cs="Times New Roman"/>
          <w:sz w:val="28"/>
          <w:szCs w:val="28"/>
        </w:rPr>
        <w:t>а</w:t>
      </w:r>
      <w:r w:rsidR="00D23D16">
        <w:rPr>
          <w:rFonts w:ascii="Times New Roman" w:hAnsi="Times New Roman" w:cs="Times New Roman"/>
          <w:sz w:val="28"/>
          <w:szCs w:val="28"/>
        </w:rPr>
        <w:t>), а</w:t>
      </w:r>
      <w:r w:rsidR="00441D20" w:rsidRPr="007C211A">
        <w:rPr>
          <w:rFonts w:ascii="Times New Roman" w:hAnsi="Times New Roman" w:cs="Times New Roman"/>
          <w:sz w:val="28"/>
          <w:szCs w:val="28"/>
        </w:rPr>
        <w:t xml:space="preserve"> </w:t>
      </w:r>
      <w:r w:rsidR="00D23D16">
        <w:rPr>
          <w:rFonts w:ascii="Times New Roman" w:hAnsi="Times New Roman" w:cs="Times New Roman"/>
          <w:sz w:val="28"/>
          <w:szCs w:val="28"/>
        </w:rPr>
        <w:t>т</w:t>
      </w:r>
      <w:r w:rsidR="00441D20" w:rsidRPr="007C211A">
        <w:rPr>
          <w:rFonts w:ascii="Times New Roman" w:hAnsi="Times New Roman" w:cs="Times New Roman"/>
          <w:sz w:val="28"/>
          <w:szCs w:val="28"/>
        </w:rPr>
        <w:t>еперь декабрьские</w:t>
      </w:r>
      <w:r w:rsidR="00917601">
        <w:rPr>
          <w:rFonts w:ascii="Times New Roman" w:hAnsi="Times New Roman" w:cs="Times New Roman"/>
          <w:sz w:val="28"/>
          <w:szCs w:val="28"/>
        </w:rPr>
        <w:t>,</w:t>
      </w:r>
      <w:r w:rsidR="00D23D16" w:rsidRPr="007C211A">
        <w:rPr>
          <w:rFonts w:ascii="Times New Roman" w:hAnsi="Times New Roman" w:cs="Times New Roman"/>
          <w:sz w:val="28"/>
          <w:szCs w:val="28"/>
        </w:rPr>
        <w:t xml:space="preserve"> </w:t>
      </w:r>
      <w:r w:rsidR="00441D20" w:rsidRPr="007C211A">
        <w:rPr>
          <w:rFonts w:ascii="Times New Roman" w:hAnsi="Times New Roman" w:cs="Times New Roman"/>
          <w:sz w:val="28"/>
          <w:szCs w:val="28"/>
        </w:rPr>
        <w:t>15 декабря</w:t>
      </w:r>
      <w:r w:rsidR="00D23D16">
        <w:rPr>
          <w:rFonts w:ascii="Times New Roman" w:hAnsi="Times New Roman" w:cs="Times New Roman"/>
          <w:sz w:val="28"/>
          <w:szCs w:val="28"/>
        </w:rPr>
        <w:t>,</w:t>
      </w:r>
      <w:r w:rsidR="00602ED9">
        <w:rPr>
          <w:rFonts w:ascii="Times New Roman" w:hAnsi="Times New Roman" w:cs="Times New Roman"/>
          <w:sz w:val="28"/>
          <w:szCs w:val="28"/>
        </w:rPr>
        <w:t xml:space="preserve"> дополнительные выборы, з</w:t>
      </w:r>
      <w:r w:rsidR="00441D20" w:rsidRPr="007C211A">
        <w:rPr>
          <w:rFonts w:ascii="Times New Roman" w:hAnsi="Times New Roman" w:cs="Times New Roman"/>
          <w:sz w:val="28"/>
          <w:szCs w:val="28"/>
        </w:rPr>
        <w:t xml:space="preserve">а 80 млн. </w:t>
      </w:r>
      <w:r w:rsidR="00D23D16">
        <w:rPr>
          <w:rFonts w:ascii="Times New Roman" w:hAnsi="Times New Roman" w:cs="Times New Roman"/>
          <w:sz w:val="28"/>
          <w:szCs w:val="28"/>
        </w:rPr>
        <w:t>К</w:t>
      </w:r>
      <w:r w:rsidR="00441D20" w:rsidRPr="007C211A">
        <w:rPr>
          <w:rFonts w:ascii="Times New Roman" w:hAnsi="Times New Roman" w:cs="Times New Roman"/>
          <w:sz w:val="28"/>
          <w:szCs w:val="28"/>
        </w:rPr>
        <w:t>оличество депутатов, прошедших от К</w:t>
      </w:r>
      <w:r w:rsidR="00D23D16">
        <w:rPr>
          <w:rFonts w:ascii="Times New Roman" w:hAnsi="Times New Roman" w:cs="Times New Roman"/>
          <w:sz w:val="28"/>
          <w:szCs w:val="28"/>
        </w:rPr>
        <w:t>ПРФ</w:t>
      </w:r>
      <w:r w:rsidR="00602ED9">
        <w:rPr>
          <w:rFonts w:ascii="Times New Roman" w:hAnsi="Times New Roman" w:cs="Times New Roman"/>
          <w:sz w:val="28"/>
          <w:szCs w:val="28"/>
        </w:rPr>
        <w:t>,</w:t>
      </w:r>
      <w:r w:rsidR="00D23D16">
        <w:rPr>
          <w:rFonts w:ascii="Times New Roman" w:hAnsi="Times New Roman" w:cs="Times New Roman"/>
          <w:sz w:val="28"/>
          <w:szCs w:val="28"/>
        </w:rPr>
        <w:t xml:space="preserve"> – 0,</w:t>
      </w:r>
      <w:r w:rsidR="00441D20" w:rsidRPr="007C211A">
        <w:rPr>
          <w:rFonts w:ascii="Times New Roman" w:hAnsi="Times New Roman" w:cs="Times New Roman"/>
          <w:sz w:val="28"/>
          <w:szCs w:val="28"/>
        </w:rPr>
        <w:t xml:space="preserve"> </w:t>
      </w:r>
      <w:r w:rsidR="00D23D16">
        <w:rPr>
          <w:rFonts w:ascii="Times New Roman" w:hAnsi="Times New Roman" w:cs="Times New Roman"/>
          <w:sz w:val="28"/>
          <w:szCs w:val="28"/>
        </w:rPr>
        <w:t>к</w:t>
      </w:r>
      <w:r w:rsidR="00441D20" w:rsidRPr="007C211A">
        <w:rPr>
          <w:rFonts w:ascii="Times New Roman" w:hAnsi="Times New Roman" w:cs="Times New Roman"/>
          <w:sz w:val="28"/>
          <w:szCs w:val="28"/>
        </w:rPr>
        <w:t>оличеств</w:t>
      </w:r>
      <w:r w:rsidR="00D23D16">
        <w:rPr>
          <w:rFonts w:ascii="Times New Roman" w:hAnsi="Times New Roman" w:cs="Times New Roman"/>
          <w:sz w:val="28"/>
          <w:szCs w:val="28"/>
        </w:rPr>
        <w:t xml:space="preserve">о депутатов, прошедших от </w:t>
      </w:r>
      <w:r w:rsidR="00441D20" w:rsidRPr="007C211A">
        <w:rPr>
          <w:rFonts w:ascii="Times New Roman" w:hAnsi="Times New Roman" w:cs="Times New Roman"/>
          <w:sz w:val="28"/>
          <w:szCs w:val="28"/>
        </w:rPr>
        <w:t>ЛДПР</w:t>
      </w:r>
      <w:r w:rsidR="00917601">
        <w:rPr>
          <w:rFonts w:ascii="Times New Roman" w:hAnsi="Times New Roman" w:cs="Times New Roman"/>
          <w:sz w:val="28"/>
          <w:szCs w:val="28"/>
        </w:rPr>
        <w:t>,</w:t>
      </w:r>
      <w:r w:rsidR="00441D20" w:rsidRPr="007C211A">
        <w:rPr>
          <w:rFonts w:ascii="Times New Roman" w:hAnsi="Times New Roman" w:cs="Times New Roman"/>
          <w:sz w:val="28"/>
          <w:szCs w:val="28"/>
        </w:rPr>
        <w:t xml:space="preserve"> – 0</w:t>
      </w:r>
      <w:r w:rsidR="00D23D16">
        <w:rPr>
          <w:rFonts w:ascii="Times New Roman" w:hAnsi="Times New Roman" w:cs="Times New Roman"/>
          <w:sz w:val="28"/>
          <w:szCs w:val="28"/>
        </w:rPr>
        <w:t>,</w:t>
      </w:r>
      <w:r w:rsidR="00441D20" w:rsidRPr="007C211A">
        <w:rPr>
          <w:rFonts w:ascii="Times New Roman" w:hAnsi="Times New Roman" w:cs="Times New Roman"/>
          <w:sz w:val="28"/>
          <w:szCs w:val="28"/>
        </w:rPr>
        <w:t xml:space="preserve"> </w:t>
      </w:r>
      <w:r w:rsidR="00D23D16">
        <w:rPr>
          <w:rFonts w:ascii="Times New Roman" w:hAnsi="Times New Roman" w:cs="Times New Roman"/>
          <w:sz w:val="28"/>
          <w:szCs w:val="28"/>
        </w:rPr>
        <w:t>к</w:t>
      </w:r>
      <w:r w:rsidR="00441D20" w:rsidRPr="007C211A">
        <w:rPr>
          <w:rFonts w:ascii="Times New Roman" w:hAnsi="Times New Roman" w:cs="Times New Roman"/>
          <w:sz w:val="28"/>
          <w:szCs w:val="28"/>
        </w:rPr>
        <w:t>оличество депутатов, прошедших от</w:t>
      </w:r>
      <w:r w:rsidR="00D23D16">
        <w:rPr>
          <w:rFonts w:ascii="Times New Roman" w:hAnsi="Times New Roman" w:cs="Times New Roman"/>
          <w:sz w:val="28"/>
          <w:szCs w:val="28"/>
        </w:rPr>
        <w:t xml:space="preserve"> Единой России</w:t>
      </w:r>
      <w:r w:rsidR="00917601">
        <w:rPr>
          <w:rFonts w:ascii="Times New Roman" w:hAnsi="Times New Roman" w:cs="Times New Roman"/>
          <w:sz w:val="28"/>
          <w:szCs w:val="28"/>
        </w:rPr>
        <w:t>,</w:t>
      </w:r>
      <w:r w:rsidR="00D23D16">
        <w:rPr>
          <w:rFonts w:ascii="Times New Roman" w:hAnsi="Times New Roman" w:cs="Times New Roman"/>
          <w:sz w:val="28"/>
          <w:szCs w:val="28"/>
        </w:rPr>
        <w:t xml:space="preserve"> – 13, к</w:t>
      </w:r>
      <w:r w:rsidR="00441D20" w:rsidRPr="007C211A">
        <w:rPr>
          <w:rFonts w:ascii="Times New Roman" w:hAnsi="Times New Roman" w:cs="Times New Roman"/>
          <w:sz w:val="28"/>
          <w:szCs w:val="28"/>
        </w:rPr>
        <w:t>оличество депутатов, прошедших от Справедливой России</w:t>
      </w:r>
      <w:r w:rsidR="00917601">
        <w:rPr>
          <w:rFonts w:ascii="Times New Roman" w:hAnsi="Times New Roman" w:cs="Times New Roman"/>
          <w:sz w:val="28"/>
          <w:szCs w:val="28"/>
        </w:rPr>
        <w:t>,</w:t>
      </w:r>
      <w:r w:rsidR="00441D20" w:rsidRPr="007C211A">
        <w:rPr>
          <w:rFonts w:ascii="Times New Roman" w:hAnsi="Times New Roman" w:cs="Times New Roman"/>
          <w:sz w:val="28"/>
          <w:szCs w:val="28"/>
        </w:rPr>
        <w:t xml:space="preserve"> </w:t>
      </w:r>
      <w:r w:rsidR="00D23D16" w:rsidRPr="007C211A">
        <w:rPr>
          <w:rFonts w:ascii="Times New Roman" w:hAnsi="Times New Roman" w:cs="Times New Roman"/>
          <w:sz w:val="28"/>
          <w:szCs w:val="28"/>
        </w:rPr>
        <w:t xml:space="preserve">– </w:t>
      </w:r>
      <w:r w:rsidR="00441D20" w:rsidRPr="007C211A">
        <w:rPr>
          <w:rFonts w:ascii="Times New Roman" w:hAnsi="Times New Roman" w:cs="Times New Roman"/>
          <w:sz w:val="28"/>
          <w:szCs w:val="28"/>
        </w:rPr>
        <w:t xml:space="preserve">  0</w:t>
      </w:r>
      <w:r w:rsidR="00D23D16">
        <w:rPr>
          <w:rFonts w:ascii="Times New Roman" w:hAnsi="Times New Roman" w:cs="Times New Roman"/>
          <w:sz w:val="28"/>
          <w:szCs w:val="28"/>
        </w:rPr>
        <w:t>,</w:t>
      </w:r>
      <w:r w:rsidR="00441D20" w:rsidRPr="007C211A">
        <w:rPr>
          <w:rFonts w:ascii="Times New Roman" w:hAnsi="Times New Roman" w:cs="Times New Roman"/>
          <w:sz w:val="28"/>
          <w:szCs w:val="28"/>
        </w:rPr>
        <w:t xml:space="preserve"> </w:t>
      </w:r>
      <w:r w:rsidR="00D23D16">
        <w:rPr>
          <w:rFonts w:ascii="Times New Roman" w:hAnsi="Times New Roman" w:cs="Times New Roman"/>
          <w:sz w:val="28"/>
          <w:szCs w:val="28"/>
        </w:rPr>
        <w:t>к</w:t>
      </w:r>
      <w:r w:rsidR="00441D20" w:rsidRPr="007C211A">
        <w:rPr>
          <w:rFonts w:ascii="Times New Roman" w:hAnsi="Times New Roman" w:cs="Times New Roman"/>
          <w:sz w:val="28"/>
          <w:szCs w:val="28"/>
        </w:rPr>
        <w:t>оличество депутатов, прошедших самовыдвижение</w:t>
      </w:r>
      <w:r w:rsidR="00602ED9">
        <w:rPr>
          <w:rFonts w:ascii="Times New Roman" w:hAnsi="Times New Roman" w:cs="Times New Roman"/>
          <w:sz w:val="28"/>
          <w:szCs w:val="28"/>
        </w:rPr>
        <w:t>,</w:t>
      </w:r>
      <w:r w:rsidR="00441D20" w:rsidRPr="007C211A">
        <w:rPr>
          <w:rFonts w:ascii="Times New Roman" w:hAnsi="Times New Roman" w:cs="Times New Roman"/>
          <w:sz w:val="28"/>
          <w:szCs w:val="28"/>
        </w:rPr>
        <w:t xml:space="preserve"> </w:t>
      </w:r>
      <w:r w:rsidR="00D23D16" w:rsidRPr="007C211A">
        <w:rPr>
          <w:rFonts w:ascii="Times New Roman" w:hAnsi="Times New Roman" w:cs="Times New Roman"/>
          <w:sz w:val="28"/>
          <w:szCs w:val="28"/>
        </w:rPr>
        <w:t xml:space="preserve">– </w:t>
      </w:r>
      <w:r w:rsidR="00441D20" w:rsidRPr="007C211A">
        <w:rPr>
          <w:rFonts w:ascii="Times New Roman" w:hAnsi="Times New Roman" w:cs="Times New Roman"/>
          <w:sz w:val="28"/>
          <w:szCs w:val="28"/>
        </w:rPr>
        <w:t xml:space="preserve">0. </w:t>
      </w:r>
      <w:r w:rsidR="00B43061" w:rsidRPr="007C211A">
        <w:rPr>
          <w:rFonts w:ascii="Times New Roman" w:hAnsi="Times New Roman" w:cs="Times New Roman"/>
          <w:sz w:val="28"/>
          <w:szCs w:val="28"/>
        </w:rPr>
        <w:t>Ну</w:t>
      </w:r>
      <w:r w:rsidR="00917601">
        <w:rPr>
          <w:rFonts w:ascii="Times New Roman" w:hAnsi="Times New Roman" w:cs="Times New Roman"/>
          <w:sz w:val="28"/>
          <w:szCs w:val="28"/>
        </w:rPr>
        <w:t>,</w:t>
      </w:r>
      <w:r w:rsidR="00B43061" w:rsidRPr="007C211A">
        <w:rPr>
          <w:rFonts w:ascii="Times New Roman" w:hAnsi="Times New Roman" w:cs="Times New Roman"/>
          <w:sz w:val="28"/>
          <w:szCs w:val="28"/>
        </w:rPr>
        <w:t xml:space="preserve"> есть</w:t>
      </w:r>
      <w:r w:rsidR="00CB5FE3">
        <w:rPr>
          <w:rFonts w:ascii="Times New Roman" w:hAnsi="Times New Roman" w:cs="Times New Roman"/>
          <w:sz w:val="28"/>
          <w:szCs w:val="28"/>
        </w:rPr>
        <w:t xml:space="preserve"> к чему</w:t>
      </w:r>
      <w:r w:rsidR="00917601">
        <w:rPr>
          <w:rFonts w:ascii="Times New Roman" w:hAnsi="Times New Roman" w:cs="Times New Roman"/>
          <w:sz w:val="28"/>
          <w:szCs w:val="28"/>
        </w:rPr>
        <w:t>, как говорит</w:t>
      </w:r>
      <w:r w:rsidR="00D23D16">
        <w:rPr>
          <w:rFonts w:ascii="Times New Roman" w:hAnsi="Times New Roman" w:cs="Times New Roman"/>
          <w:sz w:val="28"/>
          <w:szCs w:val="28"/>
        </w:rPr>
        <w:t>ся, стремиться</w:t>
      </w:r>
      <w:r w:rsidR="00917601">
        <w:rPr>
          <w:rFonts w:ascii="Times New Roman" w:hAnsi="Times New Roman" w:cs="Times New Roman"/>
          <w:sz w:val="28"/>
          <w:szCs w:val="28"/>
        </w:rPr>
        <w:t>.</w:t>
      </w:r>
    </w:p>
    <w:p w:rsidR="00B43061" w:rsidRPr="007C211A" w:rsidRDefault="00B4306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В то</w:t>
      </w:r>
      <w:r w:rsidR="00CB5FE3">
        <w:rPr>
          <w:rFonts w:ascii="Times New Roman" w:hAnsi="Times New Roman" w:cs="Times New Roman"/>
          <w:sz w:val="28"/>
          <w:szCs w:val="28"/>
        </w:rPr>
        <w:t xml:space="preserve"> </w:t>
      </w:r>
      <w:r w:rsidRPr="007C211A">
        <w:rPr>
          <w:rFonts w:ascii="Times New Roman" w:hAnsi="Times New Roman" w:cs="Times New Roman"/>
          <w:sz w:val="28"/>
          <w:szCs w:val="28"/>
        </w:rPr>
        <w:t>же время у нас в отчете здесь сказано</w:t>
      </w:r>
      <w:r w:rsidR="006917F1">
        <w:rPr>
          <w:rFonts w:ascii="Times New Roman" w:hAnsi="Times New Roman" w:cs="Times New Roman"/>
          <w:sz w:val="28"/>
          <w:szCs w:val="28"/>
        </w:rPr>
        <w:t>,</w:t>
      </w:r>
      <w:r w:rsidRPr="007C211A">
        <w:rPr>
          <w:rFonts w:ascii="Times New Roman" w:hAnsi="Times New Roman" w:cs="Times New Roman"/>
          <w:sz w:val="28"/>
          <w:szCs w:val="28"/>
        </w:rPr>
        <w:t xml:space="preserve"> в представленных документах – на туристическую деятельность</w:t>
      </w:r>
      <w:r w:rsidR="00917601">
        <w:rPr>
          <w:rFonts w:ascii="Times New Roman" w:hAnsi="Times New Roman" w:cs="Times New Roman"/>
          <w:sz w:val="28"/>
          <w:szCs w:val="28"/>
        </w:rPr>
        <w:t>,</w:t>
      </w:r>
      <w:r w:rsidRPr="007C211A">
        <w:rPr>
          <w:rFonts w:ascii="Times New Roman" w:hAnsi="Times New Roman" w:cs="Times New Roman"/>
          <w:sz w:val="28"/>
          <w:szCs w:val="28"/>
        </w:rPr>
        <w:t xml:space="preserve"> тоже сегодня обсуждали уже, Артём Алексеевич этому уделяет внимание. Мы много тоже все уделяли внимание. Но 30 млн. </w:t>
      </w:r>
      <w:r w:rsidR="006917F1" w:rsidRPr="007C211A">
        <w:rPr>
          <w:rFonts w:ascii="Times New Roman" w:hAnsi="Times New Roman" w:cs="Times New Roman"/>
          <w:sz w:val="28"/>
          <w:szCs w:val="28"/>
        </w:rPr>
        <w:t>612 тыс.</w:t>
      </w:r>
      <w:r w:rsidR="006917F1">
        <w:rPr>
          <w:rFonts w:ascii="Times New Roman" w:hAnsi="Times New Roman" w:cs="Times New Roman"/>
          <w:sz w:val="28"/>
          <w:szCs w:val="28"/>
        </w:rPr>
        <w:t xml:space="preserve"> </w:t>
      </w:r>
      <w:r w:rsidR="006917F1" w:rsidRPr="007C211A">
        <w:rPr>
          <w:rFonts w:ascii="Times New Roman" w:hAnsi="Times New Roman" w:cs="Times New Roman"/>
          <w:sz w:val="28"/>
          <w:szCs w:val="28"/>
        </w:rPr>
        <w:t xml:space="preserve">– </w:t>
      </w:r>
      <w:r w:rsidR="006917F1">
        <w:rPr>
          <w:rFonts w:ascii="Times New Roman" w:hAnsi="Times New Roman" w:cs="Times New Roman"/>
          <w:sz w:val="28"/>
          <w:szCs w:val="28"/>
        </w:rPr>
        <w:t>это</w:t>
      </w:r>
      <w:r w:rsidRPr="007C211A">
        <w:rPr>
          <w:rFonts w:ascii="Times New Roman" w:hAnsi="Times New Roman" w:cs="Times New Roman"/>
          <w:sz w:val="28"/>
          <w:szCs w:val="28"/>
        </w:rPr>
        <w:t xml:space="preserve"> недостаточно, Артём Алексеевич. И всего лишь Республика Мордовия выделяла 612 млн., остальные </w:t>
      </w:r>
      <w:r w:rsidR="006917F1">
        <w:rPr>
          <w:rFonts w:ascii="Times New Roman" w:hAnsi="Times New Roman" w:cs="Times New Roman"/>
          <w:sz w:val="28"/>
          <w:szCs w:val="28"/>
        </w:rPr>
        <w:t xml:space="preserve">из </w:t>
      </w:r>
      <w:r w:rsidRPr="007C211A">
        <w:rPr>
          <w:rFonts w:ascii="Times New Roman" w:hAnsi="Times New Roman" w:cs="Times New Roman"/>
          <w:sz w:val="28"/>
          <w:szCs w:val="28"/>
        </w:rPr>
        <w:t xml:space="preserve">федерального бюджета были 30 млн. Да, </w:t>
      </w:r>
      <w:r w:rsidR="00B71598">
        <w:rPr>
          <w:rFonts w:ascii="Times New Roman" w:hAnsi="Times New Roman" w:cs="Times New Roman"/>
          <w:sz w:val="28"/>
          <w:szCs w:val="28"/>
        </w:rPr>
        <w:t>они</w:t>
      </w:r>
      <w:r w:rsidRPr="007C211A">
        <w:rPr>
          <w:rFonts w:ascii="Times New Roman" w:hAnsi="Times New Roman" w:cs="Times New Roman"/>
          <w:sz w:val="28"/>
          <w:szCs w:val="28"/>
        </w:rPr>
        <w:t xml:space="preserve"> все освоен</w:t>
      </w:r>
      <w:r w:rsidR="006917F1">
        <w:rPr>
          <w:rFonts w:ascii="Times New Roman" w:hAnsi="Times New Roman" w:cs="Times New Roman"/>
          <w:sz w:val="28"/>
          <w:szCs w:val="28"/>
        </w:rPr>
        <w:t>ы</w:t>
      </w:r>
      <w:r w:rsidRPr="007C211A">
        <w:rPr>
          <w:rFonts w:ascii="Times New Roman" w:hAnsi="Times New Roman" w:cs="Times New Roman"/>
          <w:sz w:val="28"/>
          <w:szCs w:val="28"/>
        </w:rPr>
        <w:t xml:space="preserve"> на 100%. О чем это говорит? Это говорит о том, </w:t>
      </w:r>
      <w:r w:rsidR="006917F1" w:rsidRPr="007C211A">
        <w:rPr>
          <w:rFonts w:ascii="Times New Roman" w:hAnsi="Times New Roman" w:cs="Times New Roman"/>
          <w:sz w:val="28"/>
          <w:szCs w:val="28"/>
        </w:rPr>
        <w:t>что не</w:t>
      </w:r>
      <w:r w:rsidRPr="007C211A">
        <w:rPr>
          <w:rFonts w:ascii="Times New Roman" w:hAnsi="Times New Roman" w:cs="Times New Roman"/>
          <w:sz w:val="28"/>
          <w:szCs w:val="28"/>
        </w:rPr>
        <w:t xml:space="preserve"> хватает значит </w:t>
      </w:r>
      <w:r w:rsidR="006917F1" w:rsidRPr="007C211A">
        <w:rPr>
          <w:rFonts w:ascii="Times New Roman" w:hAnsi="Times New Roman" w:cs="Times New Roman"/>
          <w:sz w:val="28"/>
          <w:szCs w:val="28"/>
        </w:rPr>
        <w:t xml:space="preserve">этих </w:t>
      </w:r>
      <w:r w:rsidRPr="007C211A">
        <w:rPr>
          <w:rFonts w:ascii="Times New Roman" w:hAnsi="Times New Roman" w:cs="Times New Roman"/>
          <w:sz w:val="28"/>
          <w:szCs w:val="28"/>
        </w:rPr>
        <w:t>денег. Когда вот не осваиваются деньги</w:t>
      </w:r>
      <w:r w:rsidR="006917F1">
        <w:rPr>
          <w:rFonts w:ascii="Times New Roman" w:hAnsi="Times New Roman" w:cs="Times New Roman"/>
          <w:sz w:val="28"/>
          <w:szCs w:val="28"/>
        </w:rPr>
        <w:t>,</w:t>
      </w:r>
      <w:r w:rsidRPr="007C211A">
        <w:rPr>
          <w:rFonts w:ascii="Times New Roman" w:hAnsi="Times New Roman" w:cs="Times New Roman"/>
          <w:sz w:val="28"/>
          <w:szCs w:val="28"/>
        </w:rPr>
        <w:t xml:space="preserve"> значит они</w:t>
      </w:r>
      <w:r w:rsidR="009A7F11">
        <w:rPr>
          <w:rFonts w:ascii="Times New Roman" w:hAnsi="Times New Roman" w:cs="Times New Roman"/>
          <w:sz w:val="28"/>
          <w:szCs w:val="28"/>
        </w:rPr>
        <w:t>,</w:t>
      </w:r>
      <w:r w:rsidRPr="007C211A">
        <w:rPr>
          <w:rFonts w:ascii="Times New Roman" w:hAnsi="Times New Roman" w:cs="Times New Roman"/>
          <w:sz w:val="28"/>
          <w:szCs w:val="28"/>
        </w:rPr>
        <w:t xml:space="preserve"> может быть</w:t>
      </w:r>
      <w:r w:rsidR="009A7F11">
        <w:rPr>
          <w:rFonts w:ascii="Times New Roman" w:hAnsi="Times New Roman" w:cs="Times New Roman"/>
          <w:sz w:val="28"/>
          <w:szCs w:val="28"/>
        </w:rPr>
        <w:t>,</w:t>
      </w:r>
      <w:r w:rsidRPr="007C211A">
        <w:rPr>
          <w:rFonts w:ascii="Times New Roman" w:hAnsi="Times New Roman" w:cs="Times New Roman"/>
          <w:sz w:val="28"/>
          <w:szCs w:val="28"/>
        </w:rPr>
        <w:t xml:space="preserve"> не нужны или неправильно</w:t>
      </w:r>
      <w:r w:rsidR="00B71598">
        <w:rPr>
          <w:rFonts w:ascii="Times New Roman" w:hAnsi="Times New Roman" w:cs="Times New Roman"/>
          <w:sz w:val="28"/>
          <w:szCs w:val="28"/>
        </w:rPr>
        <w:t xml:space="preserve">, </w:t>
      </w:r>
      <w:r w:rsidR="00B71598">
        <w:rPr>
          <w:rFonts w:ascii="Times New Roman" w:hAnsi="Times New Roman" w:cs="Times New Roman"/>
          <w:sz w:val="28"/>
          <w:szCs w:val="28"/>
        </w:rPr>
        <w:lastRenderedPageBreak/>
        <w:t>неэффективно</w:t>
      </w:r>
      <w:r w:rsidRPr="007C211A">
        <w:rPr>
          <w:rFonts w:ascii="Times New Roman" w:hAnsi="Times New Roman" w:cs="Times New Roman"/>
          <w:sz w:val="28"/>
          <w:szCs w:val="28"/>
        </w:rPr>
        <w:t xml:space="preserve"> их расходу</w:t>
      </w:r>
      <w:r w:rsidR="00B71598">
        <w:rPr>
          <w:rFonts w:ascii="Times New Roman" w:hAnsi="Times New Roman" w:cs="Times New Roman"/>
          <w:sz w:val="28"/>
          <w:szCs w:val="28"/>
        </w:rPr>
        <w:t>ют</w:t>
      </w:r>
      <w:r w:rsidRPr="007C211A">
        <w:rPr>
          <w:rFonts w:ascii="Times New Roman" w:hAnsi="Times New Roman" w:cs="Times New Roman"/>
          <w:sz w:val="28"/>
          <w:szCs w:val="28"/>
        </w:rPr>
        <w:t>. А вот здесь как раз говорит о том, что их не хватает. Значит</w:t>
      </w:r>
      <w:r w:rsidR="009650F6">
        <w:rPr>
          <w:rFonts w:ascii="Times New Roman" w:hAnsi="Times New Roman" w:cs="Times New Roman"/>
          <w:sz w:val="28"/>
          <w:szCs w:val="28"/>
        </w:rPr>
        <w:t>,</w:t>
      </w:r>
      <w:r w:rsidRPr="007C211A">
        <w:rPr>
          <w:rFonts w:ascii="Times New Roman" w:hAnsi="Times New Roman" w:cs="Times New Roman"/>
          <w:sz w:val="28"/>
          <w:szCs w:val="28"/>
        </w:rPr>
        <w:t xml:space="preserve"> есть куда стремиться. </w:t>
      </w:r>
      <w:r w:rsidR="009650F6">
        <w:rPr>
          <w:rFonts w:ascii="Times New Roman" w:hAnsi="Times New Roman" w:cs="Times New Roman"/>
          <w:sz w:val="28"/>
          <w:szCs w:val="28"/>
        </w:rPr>
        <w:t>Н</w:t>
      </w:r>
      <w:r w:rsidRPr="007C211A">
        <w:rPr>
          <w:rFonts w:ascii="Times New Roman" w:hAnsi="Times New Roman" w:cs="Times New Roman"/>
          <w:sz w:val="28"/>
          <w:szCs w:val="28"/>
        </w:rPr>
        <w:t xml:space="preserve">аверное, тоже об этом знают. </w:t>
      </w:r>
    </w:p>
    <w:p w:rsidR="00B43061" w:rsidRPr="007C211A" w:rsidRDefault="009650F6"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B43061" w:rsidRPr="007C211A">
        <w:rPr>
          <w:rFonts w:ascii="Times New Roman" w:hAnsi="Times New Roman" w:cs="Times New Roman"/>
          <w:sz w:val="28"/>
          <w:szCs w:val="28"/>
        </w:rPr>
        <w:t xml:space="preserve"> больше всего</w:t>
      </w:r>
      <w:r>
        <w:rPr>
          <w:rFonts w:ascii="Times New Roman" w:hAnsi="Times New Roman" w:cs="Times New Roman"/>
          <w:sz w:val="28"/>
          <w:szCs w:val="28"/>
        </w:rPr>
        <w:t>,</w:t>
      </w:r>
      <w:r w:rsidR="00B43061" w:rsidRPr="007C211A">
        <w:rPr>
          <w:rFonts w:ascii="Times New Roman" w:hAnsi="Times New Roman" w:cs="Times New Roman"/>
          <w:sz w:val="28"/>
          <w:szCs w:val="28"/>
        </w:rPr>
        <w:t xml:space="preserve"> конечно</w:t>
      </w:r>
      <w:r>
        <w:rPr>
          <w:rFonts w:ascii="Times New Roman" w:hAnsi="Times New Roman" w:cs="Times New Roman"/>
          <w:sz w:val="28"/>
          <w:szCs w:val="28"/>
        </w:rPr>
        <w:t>,</w:t>
      </w:r>
      <w:r w:rsidR="00B43061" w:rsidRPr="007C211A">
        <w:rPr>
          <w:rFonts w:ascii="Times New Roman" w:hAnsi="Times New Roman" w:cs="Times New Roman"/>
          <w:sz w:val="28"/>
          <w:szCs w:val="28"/>
        </w:rPr>
        <w:t xml:space="preserve"> в пояснительной записке вопросов к разделу «Социальная политика». </w:t>
      </w:r>
      <w:r w:rsidR="00B63C6D">
        <w:rPr>
          <w:rFonts w:ascii="Times New Roman" w:hAnsi="Times New Roman" w:cs="Times New Roman"/>
          <w:sz w:val="28"/>
          <w:szCs w:val="28"/>
        </w:rPr>
        <w:t>Ч</w:t>
      </w:r>
      <w:r w:rsidR="00B43061" w:rsidRPr="007C211A">
        <w:rPr>
          <w:rFonts w:ascii="Times New Roman" w:hAnsi="Times New Roman" w:cs="Times New Roman"/>
          <w:sz w:val="28"/>
          <w:szCs w:val="28"/>
        </w:rPr>
        <w:t xml:space="preserve">то здесь? </w:t>
      </w:r>
    </w:p>
    <w:p w:rsidR="00B43061" w:rsidRPr="007C211A" w:rsidRDefault="00B4306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B63C6D">
        <w:rPr>
          <w:rFonts w:ascii="Times New Roman" w:hAnsi="Times New Roman" w:cs="Times New Roman"/>
          <w:sz w:val="28"/>
          <w:szCs w:val="28"/>
        </w:rPr>
        <w:t xml:space="preserve">Регламент </w:t>
      </w:r>
      <w:r w:rsidR="00DE4043" w:rsidRPr="007C211A">
        <w:rPr>
          <w:rFonts w:ascii="Times New Roman" w:hAnsi="Times New Roman" w:cs="Times New Roman"/>
          <w:sz w:val="28"/>
          <w:szCs w:val="28"/>
        </w:rPr>
        <w:t xml:space="preserve">– </w:t>
      </w:r>
      <w:r w:rsidR="00DE4043">
        <w:rPr>
          <w:rFonts w:ascii="Times New Roman" w:hAnsi="Times New Roman" w:cs="Times New Roman"/>
          <w:sz w:val="28"/>
          <w:szCs w:val="28"/>
        </w:rPr>
        <w:t>три</w:t>
      </w:r>
      <w:r w:rsidRPr="007C211A">
        <w:rPr>
          <w:rFonts w:ascii="Times New Roman" w:hAnsi="Times New Roman" w:cs="Times New Roman"/>
          <w:sz w:val="28"/>
          <w:szCs w:val="28"/>
        </w:rPr>
        <w:t xml:space="preserve"> минуты у Вас.</w:t>
      </w:r>
    </w:p>
    <w:p w:rsidR="00A409DD" w:rsidRPr="007C211A" w:rsidRDefault="00B4306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КУЗЯКИН Д.В.</w:t>
      </w:r>
      <w:r w:rsidRPr="007C211A">
        <w:rPr>
          <w:rFonts w:ascii="Times New Roman" w:hAnsi="Times New Roman" w:cs="Times New Roman"/>
          <w:sz w:val="28"/>
          <w:szCs w:val="28"/>
        </w:rPr>
        <w:t xml:space="preserve"> Хорошо. На обеспечение жильем отдельных категорий граждан </w:t>
      </w:r>
      <w:r w:rsidR="00B63C6D">
        <w:rPr>
          <w:rFonts w:ascii="Times New Roman" w:hAnsi="Times New Roman" w:cs="Times New Roman"/>
          <w:sz w:val="24"/>
          <w:szCs w:val="28"/>
        </w:rPr>
        <w:t>(</w:t>
      </w:r>
      <w:r w:rsidRPr="007C211A">
        <w:rPr>
          <w:rFonts w:ascii="Times New Roman" w:hAnsi="Times New Roman" w:cs="Times New Roman"/>
          <w:sz w:val="28"/>
          <w:szCs w:val="28"/>
        </w:rPr>
        <w:t>это закон о ветеранах</w:t>
      </w:r>
      <w:r w:rsidR="00B63C6D">
        <w:rPr>
          <w:rFonts w:ascii="Times New Roman" w:hAnsi="Times New Roman" w:cs="Times New Roman"/>
          <w:sz w:val="28"/>
          <w:szCs w:val="28"/>
        </w:rPr>
        <w:t>)</w:t>
      </w:r>
      <w:r w:rsidR="002D6269">
        <w:rPr>
          <w:rFonts w:ascii="Times New Roman" w:hAnsi="Times New Roman" w:cs="Times New Roman"/>
          <w:sz w:val="28"/>
          <w:szCs w:val="28"/>
        </w:rPr>
        <w:t xml:space="preserve"> у нас израсходовано 54,1</w:t>
      </w:r>
      <w:r w:rsidRPr="007C211A">
        <w:rPr>
          <w:rFonts w:ascii="Times New Roman" w:hAnsi="Times New Roman" w:cs="Times New Roman"/>
          <w:sz w:val="28"/>
          <w:szCs w:val="28"/>
        </w:rPr>
        <w:t>% от выделенных средств</w:t>
      </w:r>
      <w:r w:rsidR="00B63C6D">
        <w:rPr>
          <w:rFonts w:ascii="Times New Roman" w:hAnsi="Times New Roman" w:cs="Times New Roman"/>
          <w:sz w:val="28"/>
          <w:szCs w:val="28"/>
        </w:rPr>
        <w:t xml:space="preserve"> </w:t>
      </w:r>
      <w:r w:rsidR="00B63C6D" w:rsidRPr="007C211A">
        <w:rPr>
          <w:rFonts w:ascii="Times New Roman" w:hAnsi="Times New Roman" w:cs="Times New Roman"/>
          <w:sz w:val="28"/>
          <w:szCs w:val="28"/>
        </w:rPr>
        <w:t xml:space="preserve">– </w:t>
      </w:r>
      <w:r w:rsidR="00A409DD" w:rsidRPr="007C211A">
        <w:rPr>
          <w:rFonts w:ascii="Times New Roman" w:hAnsi="Times New Roman" w:cs="Times New Roman"/>
          <w:sz w:val="28"/>
          <w:szCs w:val="28"/>
        </w:rPr>
        <w:t>о</w:t>
      </w:r>
      <w:r w:rsidRPr="007C211A">
        <w:rPr>
          <w:rFonts w:ascii="Times New Roman" w:hAnsi="Times New Roman" w:cs="Times New Roman"/>
          <w:sz w:val="28"/>
          <w:szCs w:val="28"/>
        </w:rPr>
        <w:t xml:space="preserve">дна семья. Вот прямо четко </w:t>
      </w:r>
      <w:r w:rsidR="00A409DD" w:rsidRPr="007C211A">
        <w:rPr>
          <w:rFonts w:ascii="Times New Roman" w:hAnsi="Times New Roman" w:cs="Times New Roman"/>
          <w:sz w:val="28"/>
          <w:szCs w:val="28"/>
        </w:rPr>
        <w:t xml:space="preserve">ясно </w:t>
      </w:r>
      <w:r w:rsidRPr="007C211A">
        <w:rPr>
          <w:rFonts w:ascii="Times New Roman" w:hAnsi="Times New Roman" w:cs="Times New Roman"/>
          <w:sz w:val="28"/>
          <w:szCs w:val="28"/>
        </w:rPr>
        <w:t xml:space="preserve">написано </w:t>
      </w:r>
      <w:r w:rsidR="00B63C6D" w:rsidRPr="007C211A">
        <w:rPr>
          <w:rFonts w:ascii="Times New Roman" w:hAnsi="Times New Roman" w:cs="Times New Roman"/>
          <w:sz w:val="28"/>
          <w:szCs w:val="28"/>
        </w:rPr>
        <w:t xml:space="preserve">– </w:t>
      </w:r>
      <w:r w:rsidRPr="007C211A">
        <w:rPr>
          <w:rFonts w:ascii="Times New Roman" w:hAnsi="Times New Roman" w:cs="Times New Roman"/>
          <w:sz w:val="28"/>
          <w:szCs w:val="28"/>
        </w:rPr>
        <w:t>одна семья. Этого недостаточно</w:t>
      </w:r>
      <w:r w:rsidR="00B63C6D">
        <w:rPr>
          <w:rFonts w:ascii="Times New Roman" w:hAnsi="Times New Roman" w:cs="Times New Roman"/>
          <w:sz w:val="28"/>
          <w:szCs w:val="28"/>
        </w:rPr>
        <w:t>,</w:t>
      </w:r>
      <w:r w:rsidRPr="007C211A">
        <w:rPr>
          <w:rFonts w:ascii="Times New Roman" w:hAnsi="Times New Roman" w:cs="Times New Roman"/>
          <w:sz w:val="28"/>
          <w:szCs w:val="28"/>
        </w:rPr>
        <w:t xml:space="preserve"> конечно. Также на обеспечение жильем отдельн</w:t>
      </w:r>
      <w:r w:rsidR="00A409DD" w:rsidRPr="007C211A">
        <w:rPr>
          <w:rFonts w:ascii="Times New Roman" w:hAnsi="Times New Roman" w:cs="Times New Roman"/>
          <w:sz w:val="28"/>
          <w:szCs w:val="28"/>
        </w:rPr>
        <w:t>ых</w:t>
      </w:r>
      <w:r w:rsidRPr="007C211A">
        <w:rPr>
          <w:rFonts w:ascii="Times New Roman" w:hAnsi="Times New Roman" w:cs="Times New Roman"/>
          <w:sz w:val="28"/>
          <w:szCs w:val="28"/>
        </w:rPr>
        <w:t xml:space="preserve"> категори</w:t>
      </w:r>
      <w:r w:rsidR="00A409DD" w:rsidRPr="007C211A">
        <w:rPr>
          <w:rFonts w:ascii="Times New Roman" w:hAnsi="Times New Roman" w:cs="Times New Roman"/>
          <w:sz w:val="28"/>
          <w:szCs w:val="28"/>
        </w:rPr>
        <w:t>й</w:t>
      </w:r>
      <w:r w:rsidRPr="007C211A">
        <w:rPr>
          <w:rFonts w:ascii="Times New Roman" w:hAnsi="Times New Roman" w:cs="Times New Roman"/>
          <w:sz w:val="28"/>
          <w:szCs w:val="28"/>
        </w:rPr>
        <w:t xml:space="preserve"> граждан</w:t>
      </w:r>
      <w:r w:rsidR="00A409DD" w:rsidRPr="007C211A">
        <w:rPr>
          <w:rFonts w:ascii="Times New Roman" w:hAnsi="Times New Roman" w:cs="Times New Roman"/>
          <w:sz w:val="28"/>
          <w:szCs w:val="28"/>
        </w:rPr>
        <w:t>, установленных федеральным законом о социальной защите инвалидов</w:t>
      </w:r>
      <w:r w:rsidR="002D0EC5">
        <w:rPr>
          <w:rFonts w:ascii="Times New Roman" w:hAnsi="Times New Roman" w:cs="Times New Roman"/>
          <w:sz w:val="28"/>
          <w:szCs w:val="28"/>
        </w:rPr>
        <w:t>,</w:t>
      </w:r>
      <w:r w:rsidR="002D6269">
        <w:rPr>
          <w:rFonts w:ascii="Times New Roman" w:hAnsi="Times New Roman" w:cs="Times New Roman"/>
          <w:sz w:val="28"/>
          <w:szCs w:val="28"/>
        </w:rPr>
        <w:t xml:space="preserve"> позволили</w:t>
      </w:r>
      <w:r w:rsidR="00A409DD" w:rsidRPr="007C211A">
        <w:rPr>
          <w:rFonts w:ascii="Times New Roman" w:hAnsi="Times New Roman" w:cs="Times New Roman"/>
          <w:sz w:val="28"/>
          <w:szCs w:val="28"/>
        </w:rPr>
        <w:t xml:space="preserve"> улучшить жилищные условия тоже одной семье, находящейся в категории «инвалид</w:t>
      </w:r>
      <w:r w:rsidR="002D0EC5">
        <w:rPr>
          <w:rFonts w:ascii="Times New Roman" w:hAnsi="Times New Roman" w:cs="Times New Roman"/>
          <w:sz w:val="28"/>
          <w:szCs w:val="28"/>
        </w:rPr>
        <w:t>ы</w:t>
      </w:r>
      <w:r w:rsidR="00A409DD" w:rsidRPr="007C211A">
        <w:rPr>
          <w:rFonts w:ascii="Times New Roman" w:hAnsi="Times New Roman" w:cs="Times New Roman"/>
          <w:sz w:val="28"/>
          <w:szCs w:val="28"/>
        </w:rPr>
        <w:t xml:space="preserve"> и имеющие детей</w:t>
      </w:r>
      <w:r w:rsidR="002D0EC5">
        <w:rPr>
          <w:rFonts w:ascii="Times New Roman" w:hAnsi="Times New Roman" w:cs="Times New Roman"/>
          <w:sz w:val="28"/>
          <w:szCs w:val="28"/>
        </w:rPr>
        <w:t>-</w:t>
      </w:r>
      <w:r w:rsidR="00A409DD" w:rsidRPr="007C211A">
        <w:rPr>
          <w:rFonts w:ascii="Times New Roman" w:hAnsi="Times New Roman" w:cs="Times New Roman"/>
          <w:sz w:val="28"/>
          <w:szCs w:val="28"/>
        </w:rPr>
        <w:t xml:space="preserve">инвалидов», 69% всего использовано. Наверное, </w:t>
      </w:r>
      <w:r w:rsidR="003B3A7B">
        <w:rPr>
          <w:rFonts w:ascii="Times New Roman" w:hAnsi="Times New Roman" w:cs="Times New Roman"/>
          <w:sz w:val="28"/>
          <w:szCs w:val="28"/>
        </w:rPr>
        <w:t>контроль действительно надо нам</w:t>
      </w:r>
      <w:r w:rsidRPr="007C211A">
        <w:rPr>
          <w:rFonts w:ascii="Times New Roman" w:hAnsi="Times New Roman" w:cs="Times New Roman"/>
          <w:sz w:val="28"/>
          <w:szCs w:val="28"/>
        </w:rPr>
        <w:t xml:space="preserve"> </w:t>
      </w:r>
      <w:r w:rsidR="00A409DD" w:rsidRPr="007C211A">
        <w:rPr>
          <w:rFonts w:ascii="Times New Roman" w:hAnsi="Times New Roman" w:cs="Times New Roman"/>
          <w:sz w:val="28"/>
          <w:szCs w:val="28"/>
        </w:rPr>
        <w:t xml:space="preserve">пожестче делать. Мы всегда увеличиваем, принимаем эти постановления, проекты законов, которые становятся законами. </w:t>
      </w:r>
    </w:p>
    <w:p w:rsidR="00B43061" w:rsidRPr="007C211A" w:rsidRDefault="00A409D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Конечно, хотелось бы еще уделить внимание. Из Херсона к нам приезжают люди. У нас их только три семьи. Значит не созданы </w:t>
      </w:r>
      <w:r w:rsidR="00206F55" w:rsidRPr="007C211A">
        <w:rPr>
          <w:rFonts w:ascii="Times New Roman" w:hAnsi="Times New Roman" w:cs="Times New Roman"/>
          <w:sz w:val="28"/>
          <w:szCs w:val="28"/>
        </w:rPr>
        <w:t xml:space="preserve">все </w:t>
      </w:r>
      <w:r w:rsidRPr="007C211A">
        <w:rPr>
          <w:rFonts w:ascii="Times New Roman" w:hAnsi="Times New Roman" w:cs="Times New Roman"/>
          <w:sz w:val="28"/>
          <w:szCs w:val="28"/>
        </w:rPr>
        <w:t xml:space="preserve">те условия, чтобы </w:t>
      </w:r>
      <w:r w:rsidR="003B3A7B" w:rsidRPr="007C211A">
        <w:rPr>
          <w:rFonts w:ascii="Times New Roman" w:hAnsi="Times New Roman" w:cs="Times New Roman"/>
          <w:sz w:val="28"/>
          <w:szCs w:val="28"/>
        </w:rPr>
        <w:t>остал</w:t>
      </w:r>
      <w:r w:rsidR="003B3A7B">
        <w:rPr>
          <w:rFonts w:ascii="Times New Roman" w:hAnsi="Times New Roman" w:cs="Times New Roman"/>
          <w:sz w:val="28"/>
          <w:szCs w:val="28"/>
        </w:rPr>
        <w:t>и</w:t>
      </w:r>
      <w:r w:rsidR="003B3A7B" w:rsidRPr="007C211A">
        <w:rPr>
          <w:rFonts w:ascii="Times New Roman" w:hAnsi="Times New Roman" w:cs="Times New Roman"/>
          <w:sz w:val="28"/>
          <w:szCs w:val="28"/>
        </w:rPr>
        <w:t>сь больше</w:t>
      </w:r>
      <w:r w:rsidRPr="007C211A">
        <w:rPr>
          <w:rFonts w:ascii="Times New Roman" w:hAnsi="Times New Roman" w:cs="Times New Roman"/>
          <w:sz w:val="28"/>
          <w:szCs w:val="28"/>
        </w:rPr>
        <w:t xml:space="preserve">. </w:t>
      </w:r>
      <w:r w:rsidR="00C22FAE">
        <w:rPr>
          <w:rFonts w:ascii="Times New Roman" w:hAnsi="Times New Roman" w:cs="Times New Roman"/>
          <w:sz w:val="28"/>
          <w:szCs w:val="28"/>
        </w:rPr>
        <w:t>Там</w:t>
      </w:r>
      <w:r w:rsidR="00206F55" w:rsidRPr="007C211A">
        <w:rPr>
          <w:rFonts w:ascii="Times New Roman" w:hAnsi="Times New Roman" w:cs="Times New Roman"/>
          <w:sz w:val="28"/>
          <w:szCs w:val="28"/>
        </w:rPr>
        <w:t xml:space="preserve"> пусть не весь регион, там частично он был подвержен тем сегодняшним негативным мероприятиям. Но </w:t>
      </w:r>
      <w:r w:rsidR="00C22FAE">
        <w:rPr>
          <w:rFonts w:ascii="Times New Roman" w:hAnsi="Times New Roman" w:cs="Times New Roman"/>
          <w:sz w:val="28"/>
          <w:szCs w:val="28"/>
        </w:rPr>
        <w:t xml:space="preserve">в </w:t>
      </w:r>
      <w:r w:rsidR="00206F55" w:rsidRPr="007C211A">
        <w:rPr>
          <w:rFonts w:ascii="Times New Roman" w:hAnsi="Times New Roman" w:cs="Times New Roman"/>
          <w:sz w:val="28"/>
          <w:szCs w:val="28"/>
        </w:rPr>
        <w:t>Республик</w:t>
      </w:r>
      <w:r w:rsidR="00C22FAE">
        <w:rPr>
          <w:rFonts w:ascii="Times New Roman" w:hAnsi="Times New Roman" w:cs="Times New Roman"/>
          <w:sz w:val="28"/>
          <w:szCs w:val="28"/>
        </w:rPr>
        <w:t>е</w:t>
      </w:r>
      <w:r w:rsidR="00206F55" w:rsidRPr="007C211A">
        <w:rPr>
          <w:rFonts w:ascii="Times New Roman" w:hAnsi="Times New Roman" w:cs="Times New Roman"/>
          <w:sz w:val="28"/>
          <w:szCs w:val="28"/>
        </w:rPr>
        <w:t xml:space="preserve"> Мордовия </w:t>
      </w:r>
      <w:r w:rsidR="003B3A7B">
        <w:rPr>
          <w:rFonts w:ascii="Times New Roman" w:hAnsi="Times New Roman" w:cs="Times New Roman"/>
          <w:sz w:val="28"/>
          <w:szCs w:val="28"/>
        </w:rPr>
        <w:t>всего</w:t>
      </w:r>
      <w:r w:rsidR="00206F55" w:rsidRPr="007C211A">
        <w:rPr>
          <w:rFonts w:ascii="Times New Roman" w:hAnsi="Times New Roman" w:cs="Times New Roman"/>
          <w:sz w:val="28"/>
          <w:szCs w:val="28"/>
        </w:rPr>
        <w:t xml:space="preserve"> три семьи оста</w:t>
      </w:r>
      <w:r w:rsidR="003B3A7B">
        <w:rPr>
          <w:rFonts w:ascii="Times New Roman" w:hAnsi="Times New Roman" w:cs="Times New Roman"/>
          <w:sz w:val="28"/>
          <w:szCs w:val="28"/>
        </w:rPr>
        <w:t>лис</w:t>
      </w:r>
      <w:r w:rsidR="00206F55" w:rsidRPr="007C211A">
        <w:rPr>
          <w:rFonts w:ascii="Times New Roman" w:hAnsi="Times New Roman" w:cs="Times New Roman"/>
          <w:sz w:val="28"/>
          <w:szCs w:val="28"/>
        </w:rPr>
        <w:t xml:space="preserve">ь </w:t>
      </w:r>
      <w:r w:rsidR="003B3A7B" w:rsidRPr="007C211A">
        <w:rPr>
          <w:rFonts w:ascii="Times New Roman" w:hAnsi="Times New Roman" w:cs="Times New Roman"/>
          <w:sz w:val="28"/>
          <w:szCs w:val="28"/>
        </w:rPr>
        <w:t xml:space="preserve">– </w:t>
      </w:r>
      <w:r w:rsidR="00206F55" w:rsidRPr="007C211A">
        <w:rPr>
          <w:rFonts w:ascii="Times New Roman" w:hAnsi="Times New Roman" w:cs="Times New Roman"/>
          <w:sz w:val="28"/>
          <w:szCs w:val="28"/>
        </w:rPr>
        <w:t>это тоже недостаточно. Это всё из представленных материалов я вам цифр</w:t>
      </w:r>
      <w:r w:rsidR="003B3A7B">
        <w:rPr>
          <w:rFonts w:ascii="Times New Roman" w:hAnsi="Times New Roman" w:cs="Times New Roman"/>
          <w:sz w:val="28"/>
          <w:szCs w:val="28"/>
        </w:rPr>
        <w:t>ы</w:t>
      </w:r>
      <w:r w:rsidR="00206F55" w:rsidRPr="007C211A">
        <w:rPr>
          <w:rFonts w:ascii="Times New Roman" w:hAnsi="Times New Roman" w:cs="Times New Roman"/>
          <w:sz w:val="28"/>
          <w:szCs w:val="28"/>
        </w:rPr>
        <w:t xml:space="preserve"> привожу. </w:t>
      </w:r>
    </w:p>
    <w:p w:rsidR="00206F55" w:rsidRPr="007C211A" w:rsidRDefault="003B3A7B"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д</w:t>
      </w:r>
      <w:r w:rsidR="00206F55" w:rsidRPr="007C211A">
        <w:rPr>
          <w:rFonts w:ascii="Times New Roman" w:hAnsi="Times New Roman" w:cs="Times New Roman"/>
          <w:sz w:val="28"/>
          <w:szCs w:val="28"/>
        </w:rPr>
        <w:t>ругие есть вопросы к бюджету</w:t>
      </w:r>
      <w:r w:rsidR="0028703C">
        <w:rPr>
          <w:rFonts w:ascii="Times New Roman" w:hAnsi="Times New Roman" w:cs="Times New Roman"/>
          <w:sz w:val="28"/>
          <w:szCs w:val="28"/>
        </w:rPr>
        <w:t>,</w:t>
      </w:r>
      <w:r w:rsidR="00206F55" w:rsidRPr="007C211A">
        <w:rPr>
          <w:rFonts w:ascii="Times New Roman" w:hAnsi="Times New Roman" w:cs="Times New Roman"/>
          <w:sz w:val="28"/>
          <w:szCs w:val="28"/>
        </w:rPr>
        <w:t xml:space="preserve"> несмотря на то, </w:t>
      </w:r>
      <w:r w:rsidR="00DA1AFC" w:rsidRPr="007C211A">
        <w:rPr>
          <w:rFonts w:ascii="Times New Roman" w:hAnsi="Times New Roman" w:cs="Times New Roman"/>
          <w:sz w:val="28"/>
          <w:szCs w:val="28"/>
        </w:rPr>
        <w:t>что мы</w:t>
      </w:r>
      <w:r w:rsidR="00206F55" w:rsidRPr="007C211A">
        <w:rPr>
          <w:rFonts w:ascii="Times New Roman" w:hAnsi="Times New Roman" w:cs="Times New Roman"/>
          <w:sz w:val="28"/>
          <w:szCs w:val="28"/>
        </w:rPr>
        <w:t xml:space="preserve"> его поддержим. Мы его принимаем. Действительно</w:t>
      </w:r>
      <w:r w:rsidR="00DA1AFC">
        <w:rPr>
          <w:rFonts w:ascii="Times New Roman" w:hAnsi="Times New Roman" w:cs="Times New Roman"/>
          <w:sz w:val="28"/>
          <w:szCs w:val="28"/>
        </w:rPr>
        <w:t>,</w:t>
      </w:r>
      <w:r w:rsidR="00206F55" w:rsidRPr="007C211A">
        <w:rPr>
          <w:rFonts w:ascii="Times New Roman" w:hAnsi="Times New Roman" w:cs="Times New Roman"/>
          <w:sz w:val="28"/>
          <w:szCs w:val="28"/>
        </w:rPr>
        <w:t xml:space="preserve"> все большие основные цифры </w:t>
      </w:r>
      <w:r w:rsidR="00DA1AFC" w:rsidRPr="007C211A">
        <w:rPr>
          <w:rFonts w:ascii="Times New Roman" w:hAnsi="Times New Roman" w:cs="Times New Roman"/>
          <w:sz w:val="28"/>
          <w:szCs w:val="28"/>
        </w:rPr>
        <w:t xml:space="preserve">– </w:t>
      </w:r>
      <w:r w:rsidR="00206F55" w:rsidRPr="007C211A">
        <w:rPr>
          <w:rFonts w:ascii="Times New Roman" w:hAnsi="Times New Roman" w:cs="Times New Roman"/>
          <w:sz w:val="28"/>
          <w:szCs w:val="28"/>
        </w:rPr>
        <w:t xml:space="preserve">они правильные. Почти всё израсходовано правильно, эффективно. Счетная палата это подтверждает. Но тем не менее, надо как-то нам все-таки двигаться дальше. </w:t>
      </w:r>
    </w:p>
    <w:p w:rsidR="00206F55" w:rsidRPr="007C211A" w:rsidRDefault="00206F5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По охране окружающей среды тоже есть вопросы. Тоже израсходовано. Хотелось бы похвалить аграрный сектор. Они хорошо, эффективно расходуют. Из пояснительной записки прямо видно</w:t>
      </w:r>
      <w:r w:rsidR="00DA1AFC">
        <w:rPr>
          <w:rFonts w:ascii="Times New Roman" w:hAnsi="Times New Roman" w:cs="Times New Roman"/>
          <w:sz w:val="28"/>
          <w:szCs w:val="28"/>
        </w:rPr>
        <w:t xml:space="preserve"> это</w:t>
      </w:r>
      <w:r w:rsidRPr="007C211A">
        <w:rPr>
          <w:rFonts w:ascii="Times New Roman" w:hAnsi="Times New Roman" w:cs="Times New Roman"/>
          <w:sz w:val="28"/>
          <w:szCs w:val="28"/>
        </w:rPr>
        <w:t xml:space="preserve">. </w:t>
      </w:r>
    </w:p>
    <w:p w:rsidR="00DA1AFC" w:rsidRDefault="00206F5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Но вот охрана окружающей среды оставляет желать выполнения обязательств, которые нам жители дают. Вот городско</w:t>
      </w:r>
      <w:r w:rsidR="00245268">
        <w:rPr>
          <w:rFonts w:ascii="Times New Roman" w:hAnsi="Times New Roman" w:cs="Times New Roman"/>
          <w:sz w:val="28"/>
          <w:szCs w:val="28"/>
        </w:rPr>
        <w:t>го</w:t>
      </w:r>
      <w:r w:rsidRPr="007C211A">
        <w:rPr>
          <w:rFonts w:ascii="Times New Roman" w:hAnsi="Times New Roman" w:cs="Times New Roman"/>
          <w:sz w:val="28"/>
          <w:szCs w:val="28"/>
        </w:rPr>
        <w:t xml:space="preserve"> округ</w:t>
      </w:r>
      <w:r w:rsidR="00245268">
        <w:rPr>
          <w:rFonts w:ascii="Times New Roman" w:hAnsi="Times New Roman" w:cs="Times New Roman"/>
          <w:sz w:val="28"/>
          <w:szCs w:val="28"/>
        </w:rPr>
        <w:t>а</w:t>
      </w:r>
      <w:r w:rsidRPr="007C211A">
        <w:rPr>
          <w:rFonts w:ascii="Times New Roman" w:hAnsi="Times New Roman" w:cs="Times New Roman"/>
          <w:sz w:val="28"/>
          <w:szCs w:val="28"/>
        </w:rPr>
        <w:t xml:space="preserve"> Саранск здесь руководитель присутствует</w:t>
      </w:r>
      <w:r w:rsidR="00DA1AFC">
        <w:rPr>
          <w:rFonts w:ascii="Times New Roman" w:hAnsi="Times New Roman" w:cs="Times New Roman"/>
          <w:sz w:val="28"/>
          <w:szCs w:val="28"/>
        </w:rPr>
        <w:t>?</w:t>
      </w:r>
    </w:p>
    <w:p w:rsidR="00DA1AFC" w:rsidRDefault="00DA1AF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w:t>
      </w:r>
      <w:r>
        <w:rPr>
          <w:rFonts w:ascii="Times New Roman" w:hAnsi="Times New Roman" w:cs="Times New Roman"/>
          <w:sz w:val="28"/>
          <w:szCs w:val="28"/>
        </w:rPr>
        <w:t xml:space="preserve"> Присутствует.</w:t>
      </w:r>
    </w:p>
    <w:p w:rsidR="00206F55" w:rsidRPr="007C211A" w:rsidRDefault="00DA1AF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КУЗЯКИН Д.В.</w:t>
      </w:r>
      <w:r w:rsidRPr="007C211A">
        <w:rPr>
          <w:rFonts w:ascii="Times New Roman" w:hAnsi="Times New Roman" w:cs="Times New Roman"/>
          <w:sz w:val="28"/>
          <w:szCs w:val="28"/>
        </w:rPr>
        <w:t xml:space="preserve"> </w:t>
      </w:r>
      <w:r>
        <w:rPr>
          <w:rFonts w:ascii="Times New Roman" w:hAnsi="Times New Roman" w:cs="Times New Roman"/>
          <w:sz w:val="28"/>
          <w:szCs w:val="28"/>
        </w:rPr>
        <w:t>О</w:t>
      </w:r>
      <w:r w:rsidR="00206F55" w:rsidRPr="007C211A">
        <w:rPr>
          <w:rFonts w:ascii="Times New Roman" w:hAnsi="Times New Roman" w:cs="Times New Roman"/>
          <w:sz w:val="28"/>
          <w:szCs w:val="28"/>
        </w:rPr>
        <w:t>н эффективно работает, мы видим это. Люди замечают, спасибо ему и его команде. Н</w:t>
      </w:r>
      <w:r>
        <w:rPr>
          <w:rFonts w:ascii="Times New Roman" w:hAnsi="Times New Roman" w:cs="Times New Roman"/>
          <w:sz w:val="28"/>
          <w:szCs w:val="28"/>
        </w:rPr>
        <w:t>о</w:t>
      </w:r>
      <w:r w:rsidR="0028703C">
        <w:rPr>
          <w:rFonts w:ascii="Times New Roman" w:hAnsi="Times New Roman" w:cs="Times New Roman"/>
          <w:sz w:val="28"/>
          <w:szCs w:val="28"/>
        </w:rPr>
        <w:t>,</w:t>
      </w:r>
      <w:r>
        <w:rPr>
          <w:rFonts w:ascii="Times New Roman" w:hAnsi="Times New Roman" w:cs="Times New Roman"/>
          <w:sz w:val="28"/>
          <w:szCs w:val="28"/>
        </w:rPr>
        <w:t xml:space="preserve"> может быть</w:t>
      </w:r>
      <w:r w:rsidR="0028703C">
        <w:rPr>
          <w:rFonts w:ascii="Times New Roman" w:hAnsi="Times New Roman" w:cs="Times New Roman"/>
          <w:sz w:val="28"/>
          <w:szCs w:val="28"/>
        </w:rPr>
        <w:t>,</w:t>
      </w:r>
      <w:r>
        <w:rPr>
          <w:rFonts w:ascii="Times New Roman" w:hAnsi="Times New Roman" w:cs="Times New Roman"/>
          <w:sz w:val="28"/>
          <w:szCs w:val="28"/>
        </w:rPr>
        <w:t xml:space="preserve"> нам надо подумать, это </w:t>
      </w:r>
      <w:r w:rsidR="00206F55" w:rsidRPr="007C211A">
        <w:rPr>
          <w:rFonts w:ascii="Times New Roman" w:hAnsi="Times New Roman" w:cs="Times New Roman"/>
          <w:sz w:val="28"/>
          <w:szCs w:val="28"/>
        </w:rPr>
        <w:t>с туризмом связано, как речка наша Саранска</w:t>
      </w:r>
      <w:r>
        <w:rPr>
          <w:rFonts w:ascii="Times New Roman" w:hAnsi="Times New Roman" w:cs="Times New Roman"/>
          <w:sz w:val="28"/>
          <w:szCs w:val="28"/>
        </w:rPr>
        <w:t>?</w:t>
      </w:r>
      <w:r w:rsidR="00206F55" w:rsidRPr="007C211A">
        <w:rPr>
          <w:rFonts w:ascii="Times New Roman" w:hAnsi="Times New Roman" w:cs="Times New Roman"/>
          <w:sz w:val="28"/>
          <w:szCs w:val="28"/>
        </w:rPr>
        <w:t xml:space="preserve"> </w:t>
      </w:r>
      <w:r>
        <w:rPr>
          <w:rFonts w:ascii="Times New Roman" w:hAnsi="Times New Roman" w:cs="Times New Roman"/>
          <w:sz w:val="28"/>
          <w:szCs w:val="28"/>
        </w:rPr>
        <w:t>М</w:t>
      </w:r>
      <w:r w:rsidR="00206F55" w:rsidRPr="007C211A">
        <w:rPr>
          <w:rFonts w:ascii="Times New Roman" w:hAnsi="Times New Roman" w:cs="Times New Roman"/>
          <w:sz w:val="28"/>
          <w:szCs w:val="28"/>
        </w:rPr>
        <w:t>ожет быть</w:t>
      </w:r>
      <w:r w:rsidR="0028703C">
        <w:rPr>
          <w:rFonts w:ascii="Times New Roman" w:hAnsi="Times New Roman" w:cs="Times New Roman"/>
          <w:sz w:val="28"/>
          <w:szCs w:val="28"/>
        </w:rPr>
        <w:t>,</w:t>
      </w:r>
      <w:r w:rsidR="00206F55" w:rsidRPr="007C211A">
        <w:rPr>
          <w:rFonts w:ascii="Times New Roman" w:hAnsi="Times New Roman" w:cs="Times New Roman"/>
          <w:sz w:val="28"/>
          <w:szCs w:val="28"/>
        </w:rPr>
        <w:t xml:space="preserve"> </w:t>
      </w:r>
      <w:r>
        <w:rPr>
          <w:rFonts w:ascii="Times New Roman" w:hAnsi="Times New Roman" w:cs="Times New Roman"/>
          <w:sz w:val="28"/>
          <w:szCs w:val="28"/>
        </w:rPr>
        <w:t>её под землю надо</w:t>
      </w:r>
      <w:r w:rsidR="0028703C">
        <w:rPr>
          <w:rFonts w:ascii="Times New Roman" w:hAnsi="Times New Roman" w:cs="Times New Roman"/>
          <w:sz w:val="28"/>
          <w:szCs w:val="28"/>
        </w:rPr>
        <w:t>,</w:t>
      </w:r>
      <w:r>
        <w:rPr>
          <w:rFonts w:ascii="Times New Roman" w:hAnsi="Times New Roman" w:cs="Times New Roman"/>
          <w:sz w:val="28"/>
          <w:szCs w:val="28"/>
        </w:rPr>
        <w:t xml:space="preserve"> как в Москве делают</w:t>
      </w:r>
      <w:r w:rsidR="00206F55" w:rsidRPr="007C211A">
        <w:rPr>
          <w:rFonts w:ascii="Times New Roman" w:hAnsi="Times New Roman" w:cs="Times New Roman"/>
          <w:sz w:val="28"/>
          <w:szCs w:val="28"/>
        </w:rPr>
        <w:t xml:space="preserve">. Даже есть у нас предложения </w:t>
      </w:r>
      <w:r w:rsidR="00245268">
        <w:rPr>
          <w:rFonts w:ascii="Times New Roman" w:hAnsi="Times New Roman" w:cs="Times New Roman"/>
          <w:sz w:val="28"/>
          <w:szCs w:val="28"/>
        </w:rPr>
        <w:t>т</w:t>
      </w:r>
      <w:r w:rsidR="00206F55" w:rsidRPr="007C211A">
        <w:rPr>
          <w:rFonts w:ascii="Times New Roman" w:hAnsi="Times New Roman" w:cs="Times New Roman"/>
          <w:sz w:val="28"/>
          <w:szCs w:val="28"/>
        </w:rPr>
        <w:t>акие</w:t>
      </w:r>
      <w:r>
        <w:rPr>
          <w:rFonts w:ascii="Times New Roman" w:hAnsi="Times New Roman" w:cs="Times New Roman"/>
          <w:sz w:val="28"/>
          <w:szCs w:val="28"/>
        </w:rPr>
        <w:t>:</w:t>
      </w:r>
      <w:r w:rsidR="00206F55" w:rsidRPr="007C211A">
        <w:rPr>
          <w:rFonts w:ascii="Times New Roman" w:hAnsi="Times New Roman" w:cs="Times New Roman"/>
          <w:sz w:val="28"/>
          <w:szCs w:val="28"/>
        </w:rPr>
        <w:t xml:space="preserve"> где-то она пусть </w:t>
      </w:r>
      <w:r>
        <w:rPr>
          <w:rFonts w:ascii="Times New Roman" w:hAnsi="Times New Roman" w:cs="Times New Roman"/>
          <w:sz w:val="28"/>
          <w:szCs w:val="28"/>
        </w:rPr>
        <w:t xml:space="preserve">как </w:t>
      </w:r>
      <w:r w:rsidRPr="007C211A">
        <w:rPr>
          <w:rFonts w:ascii="Times New Roman" w:hAnsi="Times New Roman" w:cs="Times New Roman"/>
          <w:sz w:val="28"/>
          <w:szCs w:val="28"/>
        </w:rPr>
        <w:t>открытый водоем</w:t>
      </w:r>
      <w:r w:rsidR="00206F55" w:rsidRPr="007C211A">
        <w:rPr>
          <w:rFonts w:ascii="Times New Roman" w:hAnsi="Times New Roman" w:cs="Times New Roman"/>
          <w:sz w:val="28"/>
          <w:szCs w:val="28"/>
        </w:rPr>
        <w:t>, где-то</w:t>
      </w:r>
      <w:r>
        <w:rPr>
          <w:rFonts w:ascii="Times New Roman" w:hAnsi="Times New Roman" w:cs="Times New Roman"/>
          <w:sz w:val="28"/>
          <w:szCs w:val="28"/>
        </w:rPr>
        <w:t xml:space="preserve"> пусть</w:t>
      </w:r>
      <w:r w:rsidR="00206F55" w:rsidRPr="007C211A">
        <w:rPr>
          <w:rFonts w:ascii="Times New Roman" w:hAnsi="Times New Roman" w:cs="Times New Roman"/>
          <w:sz w:val="28"/>
          <w:szCs w:val="28"/>
        </w:rPr>
        <w:t xml:space="preserve"> фонтаны бьют, </w:t>
      </w:r>
      <w:r w:rsidRPr="007C211A">
        <w:rPr>
          <w:rFonts w:ascii="Times New Roman" w:hAnsi="Times New Roman" w:cs="Times New Roman"/>
          <w:sz w:val="28"/>
          <w:szCs w:val="28"/>
        </w:rPr>
        <w:t>где-то</w:t>
      </w:r>
      <w:r w:rsidR="00206F55" w:rsidRPr="007C211A">
        <w:rPr>
          <w:rFonts w:ascii="Times New Roman" w:hAnsi="Times New Roman" w:cs="Times New Roman"/>
          <w:sz w:val="28"/>
          <w:szCs w:val="28"/>
        </w:rPr>
        <w:t xml:space="preserve"> она нехороший вид имеет</w:t>
      </w:r>
      <w:r>
        <w:rPr>
          <w:rFonts w:ascii="Times New Roman" w:hAnsi="Times New Roman" w:cs="Times New Roman"/>
          <w:sz w:val="28"/>
          <w:szCs w:val="28"/>
        </w:rPr>
        <w:t xml:space="preserve"> </w:t>
      </w:r>
      <w:r w:rsidRPr="007C211A">
        <w:rPr>
          <w:rFonts w:ascii="Times New Roman" w:hAnsi="Times New Roman" w:cs="Times New Roman"/>
          <w:sz w:val="28"/>
          <w:szCs w:val="28"/>
        </w:rPr>
        <w:t>–</w:t>
      </w:r>
      <w:r w:rsidR="00206F55" w:rsidRPr="007C211A">
        <w:rPr>
          <w:rFonts w:ascii="Times New Roman" w:hAnsi="Times New Roman" w:cs="Times New Roman"/>
          <w:sz w:val="28"/>
          <w:szCs w:val="28"/>
        </w:rPr>
        <w:t xml:space="preserve"> надо тоже это всё дело </w:t>
      </w:r>
      <w:r>
        <w:rPr>
          <w:rFonts w:ascii="Times New Roman" w:hAnsi="Times New Roman" w:cs="Times New Roman"/>
          <w:sz w:val="28"/>
          <w:szCs w:val="28"/>
        </w:rPr>
        <w:t xml:space="preserve">в порядок </w:t>
      </w:r>
      <w:r w:rsidR="00206F55" w:rsidRPr="007C211A">
        <w:rPr>
          <w:rFonts w:ascii="Times New Roman" w:hAnsi="Times New Roman" w:cs="Times New Roman"/>
          <w:sz w:val="28"/>
          <w:szCs w:val="28"/>
        </w:rPr>
        <w:t>привести. Это</w:t>
      </w:r>
      <w:r>
        <w:rPr>
          <w:rFonts w:ascii="Times New Roman" w:hAnsi="Times New Roman" w:cs="Times New Roman"/>
          <w:sz w:val="28"/>
          <w:szCs w:val="28"/>
        </w:rPr>
        <w:t>,</w:t>
      </w:r>
      <w:r w:rsidR="00206F55" w:rsidRPr="007C211A">
        <w:rPr>
          <w:rFonts w:ascii="Times New Roman" w:hAnsi="Times New Roman" w:cs="Times New Roman"/>
          <w:sz w:val="28"/>
          <w:szCs w:val="28"/>
        </w:rPr>
        <w:t xml:space="preserve"> так сказать</w:t>
      </w:r>
      <w:r>
        <w:rPr>
          <w:rFonts w:ascii="Times New Roman" w:hAnsi="Times New Roman" w:cs="Times New Roman"/>
          <w:sz w:val="28"/>
          <w:szCs w:val="28"/>
        </w:rPr>
        <w:t>,</w:t>
      </w:r>
      <w:r w:rsidR="00206F55" w:rsidRPr="007C211A">
        <w:rPr>
          <w:rFonts w:ascii="Times New Roman" w:hAnsi="Times New Roman" w:cs="Times New Roman"/>
          <w:sz w:val="28"/>
          <w:szCs w:val="28"/>
        </w:rPr>
        <w:t xml:space="preserve"> пожелание городскому округу Саранск. Потому что это основное у нас </w:t>
      </w:r>
      <w:r w:rsidRPr="007C211A">
        <w:rPr>
          <w:rFonts w:ascii="Times New Roman" w:hAnsi="Times New Roman" w:cs="Times New Roman"/>
          <w:sz w:val="28"/>
          <w:szCs w:val="28"/>
        </w:rPr>
        <w:t>–</w:t>
      </w:r>
      <w:r>
        <w:rPr>
          <w:rFonts w:ascii="Times New Roman" w:hAnsi="Times New Roman" w:cs="Times New Roman"/>
          <w:sz w:val="28"/>
          <w:szCs w:val="28"/>
        </w:rPr>
        <w:t xml:space="preserve"> </w:t>
      </w:r>
      <w:r w:rsidR="00206F55" w:rsidRPr="007C211A">
        <w:rPr>
          <w:rFonts w:ascii="Times New Roman" w:hAnsi="Times New Roman" w:cs="Times New Roman"/>
          <w:sz w:val="28"/>
          <w:szCs w:val="28"/>
        </w:rPr>
        <w:t xml:space="preserve">траты по бюджету предусмотреть. </w:t>
      </w:r>
    </w:p>
    <w:p w:rsidR="00206F55" w:rsidRPr="007C211A" w:rsidRDefault="007E7711"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70D30" w:rsidRPr="007C211A">
        <w:rPr>
          <w:rFonts w:ascii="Times New Roman" w:hAnsi="Times New Roman" w:cs="Times New Roman"/>
          <w:sz w:val="28"/>
          <w:szCs w:val="28"/>
        </w:rPr>
        <w:t xml:space="preserve"> хотелось бы все-таки сказать, что действительно бюджет в соответствии с законом о бюджетном процессе правильный в целом. Правильно начинается, даты соблюдаются. Всё соблюдается. И стараются</w:t>
      </w:r>
      <w:r w:rsidR="00C76E75">
        <w:rPr>
          <w:rFonts w:ascii="Times New Roman" w:hAnsi="Times New Roman" w:cs="Times New Roman"/>
          <w:sz w:val="28"/>
          <w:szCs w:val="28"/>
        </w:rPr>
        <w:t>,</w:t>
      </w:r>
      <w:r w:rsidR="00470D30" w:rsidRPr="007C211A">
        <w:rPr>
          <w:rFonts w:ascii="Times New Roman" w:hAnsi="Times New Roman" w:cs="Times New Roman"/>
          <w:sz w:val="28"/>
          <w:szCs w:val="28"/>
        </w:rPr>
        <w:t xml:space="preserve"> конечно</w:t>
      </w:r>
      <w:r w:rsidR="00C76E75">
        <w:rPr>
          <w:rFonts w:ascii="Times New Roman" w:hAnsi="Times New Roman" w:cs="Times New Roman"/>
          <w:sz w:val="28"/>
          <w:szCs w:val="28"/>
        </w:rPr>
        <w:t>,</w:t>
      </w:r>
      <w:r w:rsidR="00470D30" w:rsidRPr="007C211A">
        <w:rPr>
          <w:rFonts w:ascii="Times New Roman" w:hAnsi="Times New Roman" w:cs="Times New Roman"/>
          <w:sz w:val="28"/>
          <w:szCs w:val="28"/>
        </w:rPr>
        <w:t xml:space="preserve"> исполн</w:t>
      </w:r>
      <w:r w:rsidR="002D6269">
        <w:rPr>
          <w:rFonts w:ascii="Times New Roman" w:hAnsi="Times New Roman" w:cs="Times New Roman"/>
          <w:sz w:val="28"/>
          <w:szCs w:val="28"/>
        </w:rPr>
        <w:t>ять. Критику всегда можно найти, всегда</w:t>
      </w:r>
      <w:proofErr w:type="gramStart"/>
      <w:r w:rsidR="002D6269">
        <w:rPr>
          <w:rFonts w:ascii="Times New Roman" w:hAnsi="Times New Roman" w:cs="Times New Roman"/>
          <w:sz w:val="28"/>
          <w:szCs w:val="28"/>
        </w:rPr>
        <w:t>.</w:t>
      </w:r>
      <w:proofErr w:type="gramEnd"/>
      <w:r w:rsidR="002D6269">
        <w:rPr>
          <w:rFonts w:ascii="Times New Roman" w:hAnsi="Times New Roman" w:cs="Times New Roman"/>
          <w:sz w:val="28"/>
          <w:szCs w:val="28"/>
        </w:rPr>
        <w:t xml:space="preserve"> Н</w:t>
      </w:r>
      <w:r w:rsidR="00470D30" w:rsidRPr="007C211A">
        <w:rPr>
          <w:rFonts w:ascii="Times New Roman" w:hAnsi="Times New Roman" w:cs="Times New Roman"/>
          <w:sz w:val="28"/>
          <w:szCs w:val="28"/>
        </w:rPr>
        <w:t xml:space="preserve">о в </w:t>
      </w:r>
      <w:r w:rsidR="00C76E75" w:rsidRPr="007C211A">
        <w:rPr>
          <w:rFonts w:ascii="Times New Roman" w:hAnsi="Times New Roman" w:cs="Times New Roman"/>
          <w:sz w:val="28"/>
          <w:szCs w:val="28"/>
        </w:rPr>
        <w:t>целом он</w:t>
      </w:r>
      <w:r w:rsidR="00470D30" w:rsidRPr="007C211A">
        <w:rPr>
          <w:rFonts w:ascii="Times New Roman" w:hAnsi="Times New Roman" w:cs="Times New Roman"/>
          <w:sz w:val="28"/>
          <w:szCs w:val="28"/>
        </w:rPr>
        <w:t xml:space="preserve"> положительный</w:t>
      </w:r>
      <w:r w:rsidR="00C76E75">
        <w:rPr>
          <w:rFonts w:ascii="Times New Roman" w:hAnsi="Times New Roman" w:cs="Times New Roman"/>
          <w:sz w:val="28"/>
          <w:szCs w:val="28"/>
        </w:rPr>
        <w:t>,</w:t>
      </w:r>
      <w:r w:rsidR="00470D30" w:rsidRPr="007C211A">
        <w:rPr>
          <w:rFonts w:ascii="Times New Roman" w:hAnsi="Times New Roman" w:cs="Times New Roman"/>
          <w:sz w:val="28"/>
          <w:szCs w:val="28"/>
        </w:rPr>
        <w:t xml:space="preserve"> и мы его поддерживаем. Фракция КПРФ удовлетворена тем состоянием отчета за 2024 год, который н</w:t>
      </w:r>
      <w:r w:rsidR="00C76E75">
        <w:rPr>
          <w:rFonts w:ascii="Times New Roman" w:hAnsi="Times New Roman" w:cs="Times New Roman"/>
          <w:sz w:val="28"/>
          <w:szCs w:val="28"/>
        </w:rPr>
        <w:t xml:space="preserve">ам представляет Правительство.  </w:t>
      </w:r>
      <w:r w:rsidR="002D6269">
        <w:rPr>
          <w:rFonts w:ascii="Times New Roman" w:hAnsi="Times New Roman" w:cs="Times New Roman"/>
          <w:sz w:val="28"/>
          <w:szCs w:val="28"/>
        </w:rPr>
        <w:t>Спасибо за внимание.</w:t>
      </w:r>
    </w:p>
    <w:p w:rsidR="00470D30" w:rsidRPr="007C211A" w:rsidRDefault="0095775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470D30" w:rsidRPr="007C211A">
        <w:rPr>
          <w:rFonts w:ascii="Times New Roman" w:hAnsi="Times New Roman" w:cs="Times New Roman"/>
          <w:sz w:val="28"/>
          <w:szCs w:val="28"/>
        </w:rPr>
        <w:t>Спасибо</w:t>
      </w:r>
      <w:r w:rsidR="00C76E75">
        <w:rPr>
          <w:rFonts w:ascii="Times New Roman" w:hAnsi="Times New Roman" w:cs="Times New Roman"/>
          <w:sz w:val="28"/>
          <w:szCs w:val="28"/>
        </w:rPr>
        <w:t>,</w:t>
      </w:r>
      <w:r w:rsidR="00470D30" w:rsidRPr="007C211A">
        <w:rPr>
          <w:rFonts w:ascii="Times New Roman" w:hAnsi="Times New Roman" w:cs="Times New Roman"/>
          <w:sz w:val="28"/>
          <w:szCs w:val="28"/>
        </w:rPr>
        <w:t xml:space="preserve"> Дмитрий Викторович. Слово предоставляется Гераськину Тимуру Владимировичу </w:t>
      </w:r>
      <w:r w:rsidR="00C76E75" w:rsidRPr="007C211A">
        <w:rPr>
          <w:rFonts w:ascii="Times New Roman" w:hAnsi="Times New Roman" w:cs="Times New Roman"/>
          <w:sz w:val="28"/>
          <w:szCs w:val="28"/>
        </w:rPr>
        <w:t>–</w:t>
      </w:r>
      <w:r w:rsidR="00470D30" w:rsidRPr="007C211A">
        <w:rPr>
          <w:rFonts w:ascii="Times New Roman" w:hAnsi="Times New Roman" w:cs="Times New Roman"/>
          <w:sz w:val="28"/>
          <w:szCs w:val="28"/>
        </w:rPr>
        <w:t xml:space="preserve"> </w:t>
      </w:r>
      <w:r w:rsidR="00A51621" w:rsidRPr="007C211A">
        <w:rPr>
          <w:rFonts w:ascii="Times New Roman" w:hAnsi="Times New Roman" w:cs="Times New Roman"/>
          <w:sz w:val="28"/>
          <w:szCs w:val="28"/>
        </w:rPr>
        <w:t xml:space="preserve">руководителю социалистической политической партии «Справедливая Россия – </w:t>
      </w:r>
      <w:r w:rsidR="00C76E75">
        <w:rPr>
          <w:rFonts w:ascii="Times New Roman" w:hAnsi="Times New Roman" w:cs="Times New Roman"/>
          <w:sz w:val="28"/>
          <w:szCs w:val="28"/>
        </w:rPr>
        <w:t>П</w:t>
      </w:r>
      <w:r w:rsidR="00A51621" w:rsidRPr="007C211A">
        <w:rPr>
          <w:rFonts w:ascii="Times New Roman" w:hAnsi="Times New Roman" w:cs="Times New Roman"/>
          <w:sz w:val="28"/>
          <w:szCs w:val="28"/>
        </w:rPr>
        <w:t>атриоты</w:t>
      </w:r>
      <w:r w:rsidR="00C76E75">
        <w:rPr>
          <w:rFonts w:ascii="Times New Roman" w:hAnsi="Times New Roman" w:cs="Times New Roman"/>
          <w:sz w:val="28"/>
          <w:szCs w:val="28"/>
        </w:rPr>
        <w:t xml:space="preserve"> </w:t>
      </w:r>
      <w:r w:rsidR="00C76E75" w:rsidRPr="007C211A">
        <w:rPr>
          <w:rFonts w:ascii="Times New Roman" w:hAnsi="Times New Roman" w:cs="Times New Roman"/>
          <w:sz w:val="28"/>
          <w:szCs w:val="28"/>
        </w:rPr>
        <w:t>–</w:t>
      </w:r>
      <w:r w:rsidR="00A51621" w:rsidRPr="007C211A">
        <w:rPr>
          <w:rFonts w:ascii="Times New Roman" w:hAnsi="Times New Roman" w:cs="Times New Roman"/>
          <w:sz w:val="28"/>
          <w:szCs w:val="28"/>
        </w:rPr>
        <w:t xml:space="preserve"> </w:t>
      </w:r>
      <w:r w:rsidR="00C76E75">
        <w:rPr>
          <w:rFonts w:ascii="Times New Roman" w:hAnsi="Times New Roman" w:cs="Times New Roman"/>
          <w:sz w:val="28"/>
          <w:szCs w:val="28"/>
        </w:rPr>
        <w:t>З</w:t>
      </w:r>
      <w:r w:rsidR="00A51621" w:rsidRPr="007C211A">
        <w:rPr>
          <w:rFonts w:ascii="Times New Roman" w:hAnsi="Times New Roman" w:cs="Times New Roman"/>
          <w:sz w:val="28"/>
          <w:szCs w:val="28"/>
        </w:rPr>
        <w:t xml:space="preserve">а правду». </w:t>
      </w:r>
    </w:p>
    <w:p w:rsidR="00CD356E" w:rsidRDefault="00A51621" w:rsidP="006724CC">
      <w:pPr>
        <w:pStyle w:val="aa"/>
        <w:tabs>
          <w:tab w:val="left" w:pos="-3544"/>
        </w:tabs>
        <w:spacing w:line="360" w:lineRule="auto"/>
        <w:ind w:left="0" w:firstLine="709"/>
        <w:jc w:val="both"/>
        <w:rPr>
          <w:sz w:val="28"/>
          <w:szCs w:val="28"/>
        </w:rPr>
      </w:pPr>
      <w:r w:rsidRPr="007C211A">
        <w:rPr>
          <w:b/>
          <w:sz w:val="28"/>
          <w:szCs w:val="28"/>
        </w:rPr>
        <w:t>ГЕРАСЬКИН Т.В</w:t>
      </w:r>
      <w:r w:rsidRPr="007C211A">
        <w:rPr>
          <w:sz w:val="28"/>
          <w:szCs w:val="28"/>
        </w:rPr>
        <w:t>.</w:t>
      </w:r>
      <w:r w:rsidR="00DC4E55" w:rsidRPr="007C211A">
        <w:rPr>
          <w:b/>
          <w:sz w:val="28"/>
          <w:szCs w:val="28"/>
        </w:rPr>
        <w:t xml:space="preserve"> </w:t>
      </w:r>
      <w:r w:rsidR="003E0781" w:rsidRPr="007C211A">
        <w:rPr>
          <w:sz w:val="28"/>
          <w:szCs w:val="28"/>
        </w:rPr>
        <w:t xml:space="preserve">Уважаемый Артём Алексеевич! </w:t>
      </w:r>
      <w:r w:rsidR="00DD4F58" w:rsidRPr="007C211A">
        <w:rPr>
          <w:sz w:val="28"/>
          <w:szCs w:val="28"/>
        </w:rPr>
        <w:t xml:space="preserve">Уважаемый </w:t>
      </w:r>
      <w:r w:rsidR="003E0781" w:rsidRPr="007C211A">
        <w:rPr>
          <w:sz w:val="28"/>
          <w:szCs w:val="28"/>
        </w:rPr>
        <w:t xml:space="preserve">Владимир Васильевич! </w:t>
      </w:r>
      <w:r w:rsidR="00C76E75" w:rsidRPr="007C211A">
        <w:rPr>
          <w:sz w:val="28"/>
          <w:szCs w:val="28"/>
        </w:rPr>
        <w:t>Уважаемые коллеги</w:t>
      </w:r>
      <w:r w:rsidR="00DD4F58" w:rsidRPr="007C211A">
        <w:rPr>
          <w:sz w:val="28"/>
          <w:szCs w:val="28"/>
        </w:rPr>
        <w:t xml:space="preserve">, </w:t>
      </w:r>
      <w:r w:rsidR="003E0781" w:rsidRPr="007C211A">
        <w:rPr>
          <w:sz w:val="28"/>
          <w:szCs w:val="28"/>
        </w:rPr>
        <w:t>депутаты</w:t>
      </w:r>
      <w:r w:rsidR="00DD4F58" w:rsidRPr="007C211A">
        <w:rPr>
          <w:sz w:val="28"/>
          <w:szCs w:val="28"/>
        </w:rPr>
        <w:t>, присутствующие, приглашенные</w:t>
      </w:r>
      <w:r w:rsidR="003E0781" w:rsidRPr="007C211A">
        <w:rPr>
          <w:sz w:val="28"/>
          <w:szCs w:val="28"/>
        </w:rPr>
        <w:t xml:space="preserve">! </w:t>
      </w:r>
      <w:r w:rsidR="00DD4F58" w:rsidRPr="007C211A">
        <w:rPr>
          <w:sz w:val="28"/>
          <w:szCs w:val="28"/>
        </w:rPr>
        <w:t xml:space="preserve">Обсуждению проекта закона об исполнении республиканского бюджета предшествовали публичные слушания. Именно там </w:t>
      </w:r>
      <w:r w:rsidR="00565BEB" w:rsidRPr="007C211A">
        <w:rPr>
          <w:sz w:val="28"/>
          <w:szCs w:val="28"/>
        </w:rPr>
        <w:t xml:space="preserve">все </w:t>
      </w:r>
      <w:r w:rsidR="00DD4F58" w:rsidRPr="007C211A">
        <w:rPr>
          <w:sz w:val="28"/>
          <w:szCs w:val="28"/>
        </w:rPr>
        <w:t xml:space="preserve">мы обменивались мнениями, вырабатывалась общая позиция, и на что хотелось бы обратить внимание. </w:t>
      </w:r>
    </w:p>
    <w:p w:rsidR="00130E81" w:rsidRPr="007C211A" w:rsidRDefault="00DD4F58" w:rsidP="006724CC">
      <w:pPr>
        <w:pStyle w:val="aa"/>
        <w:tabs>
          <w:tab w:val="left" w:pos="-3544"/>
        </w:tabs>
        <w:spacing w:line="360" w:lineRule="auto"/>
        <w:ind w:left="0" w:firstLine="709"/>
        <w:jc w:val="both"/>
        <w:rPr>
          <w:sz w:val="28"/>
          <w:szCs w:val="28"/>
        </w:rPr>
      </w:pPr>
      <w:r w:rsidRPr="007C211A">
        <w:rPr>
          <w:sz w:val="28"/>
          <w:szCs w:val="28"/>
        </w:rPr>
        <w:lastRenderedPageBreak/>
        <w:t xml:space="preserve">Первое, на слушаниях я задал вопрос Министру здравоохранения Олегу Валентиновичу о состоянии с льготными лекарствами, </w:t>
      </w:r>
      <w:r w:rsidR="0028703C">
        <w:rPr>
          <w:sz w:val="28"/>
          <w:szCs w:val="28"/>
        </w:rPr>
        <w:t xml:space="preserve">об </w:t>
      </w:r>
      <w:r w:rsidRPr="007C211A">
        <w:rPr>
          <w:sz w:val="28"/>
          <w:szCs w:val="28"/>
        </w:rPr>
        <w:t>обеспечени</w:t>
      </w:r>
      <w:r w:rsidR="00CD356E">
        <w:rPr>
          <w:sz w:val="28"/>
          <w:szCs w:val="28"/>
        </w:rPr>
        <w:t>и</w:t>
      </w:r>
      <w:r w:rsidRPr="007C211A">
        <w:rPr>
          <w:sz w:val="28"/>
          <w:szCs w:val="28"/>
        </w:rPr>
        <w:t xml:space="preserve"> льготными лекарствами. Потому что больная тема. </w:t>
      </w:r>
      <w:r w:rsidR="00565BEB" w:rsidRPr="007C211A">
        <w:rPr>
          <w:sz w:val="28"/>
          <w:szCs w:val="28"/>
        </w:rPr>
        <w:t xml:space="preserve">Всегда </w:t>
      </w:r>
      <w:r w:rsidRPr="007C211A">
        <w:rPr>
          <w:sz w:val="28"/>
          <w:szCs w:val="28"/>
        </w:rPr>
        <w:t xml:space="preserve">не с первого раза </w:t>
      </w:r>
      <w:r w:rsidR="00CD356E" w:rsidRPr="007C211A">
        <w:rPr>
          <w:sz w:val="28"/>
          <w:szCs w:val="28"/>
        </w:rPr>
        <w:t>при выполнении</w:t>
      </w:r>
      <w:r w:rsidR="00565BEB" w:rsidRPr="007C211A">
        <w:rPr>
          <w:sz w:val="28"/>
          <w:szCs w:val="28"/>
        </w:rPr>
        <w:t xml:space="preserve"> </w:t>
      </w:r>
      <w:r w:rsidRPr="007C211A">
        <w:rPr>
          <w:sz w:val="28"/>
          <w:szCs w:val="28"/>
        </w:rPr>
        <w:t xml:space="preserve">бюджета </w:t>
      </w:r>
      <w:r w:rsidR="00565BEB" w:rsidRPr="007C211A">
        <w:rPr>
          <w:sz w:val="28"/>
          <w:szCs w:val="28"/>
        </w:rPr>
        <w:t>удаётся полностью закрыть, дополнительным финансир</w:t>
      </w:r>
      <w:r w:rsidR="00A06FD9" w:rsidRPr="007C211A">
        <w:rPr>
          <w:sz w:val="28"/>
          <w:szCs w:val="28"/>
        </w:rPr>
        <w:t>ованием</w:t>
      </w:r>
      <w:r w:rsidR="00565BEB" w:rsidRPr="007C211A">
        <w:rPr>
          <w:sz w:val="28"/>
          <w:szCs w:val="28"/>
        </w:rPr>
        <w:t xml:space="preserve"> это делаем. </w:t>
      </w:r>
      <w:r w:rsidR="00CD356E">
        <w:rPr>
          <w:sz w:val="28"/>
          <w:szCs w:val="28"/>
        </w:rPr>
        <w:t>В</w:t>
      </w:r>
      <w:r w:rsidR="00CD356E" w:rsidRPr="007C211A">
        <w:rPr>
          <w:sz w:val="28"/>
          <w:szCs w:val="28"/>
        </w:rPr>
        <w:t>от</w:t>
      </w:r>
      <w:r w:rsidR="00565BEB" w:rsidRPr="007C211A">
        <w:rPr>
          <w:sz w:val="28"/>
          <w:szCs w:val="28"/>
        </w:rPr>
        <w:t xml:space="preserve"> он интересную вещь сказал, что на его приемах, когда он проводит, уже практически сократились жалобы на обеспечение льготными лекарствами. Мне вот интересно стало, я после слушаний спустился к себе и проверил все данные за 2024 год по приёму граждан, которые обычно часто жаловались ранее на обеспечение лекарственными средствами, т.е. и диабет, и гипертония. Вы знаете, если в 2023 году их много было</w:t>
      </w:r>
      <w:r w:rsidR="00A06FD9" w:rsidRPr="007C211A">
        <w:rPr>
          <w:sz w:val="28"/>
          <w:szCs w:val="28"/>
        </w:rPr>
        <w:t xml:space="preserve">, то в </w:t>
      </w:r>
      <w:r w:rsidR="00A80034" w:rsidRPr="007C211A">
        <w:rPr>
          <w:sz w:val="28"/>
          <w:szCs w:val="28"/>
        </w:rPr>
        <w:t>2024 практически</w:t>
      </w:r>
      <w:r w:rsidR="00A80034">
        <w:rPr>
          <w:sz w:val="28"/>
          <w:szCs w:val="28"/>
        </w:rPr>
        <w:t>,</w:t>
      </w:r>
      <w:r w:rsidR="00A06FD9" w:rsidRPr="007C211A">
        <w:rPr>
          <w:sz w:val="28"/>
          <w:szCs w:val="28"/>
        </w:rPr>
        <w:t xml:space="preserve"> действительно</w:t>
      </w:r>
      <w:r w:rsidR="00A80034">
        <w:rPr>
          <w:sz w:val="28"/>
          <w:szCs w:val="28"/>
        </w:rPr>
        <w:t>,</w:t>
      </w:r>
      <w:r w:rsidR="00A06FD9" w:rsidRPr="007C211A">
        <w:rPr>
          <w:sz w:val="28"/>
          <w:szCs w:val="28"/>
        </w:rPr>
        <w:t xml:space="preserve"> эта проблема была снята. </w:t>
      </w:r>
      <w:r w:rsidR="000F0A01" w:rsidRPr="007C211A">
        <w:rPr>
          <w:sz w:val="28"/>
          <w:szCs w:val="28"/>
        </w:rPr>
        <w:t>Вот э</w:t>
      </w:r>
      <w:r w:rsidR="00A06FD9" w:rsidRPr="007C211A">
        <w:rPr>
          <w:sz w:val="28"/>
          <w:szCs w:val="28"/>
        </w:rPr>
        <w:t xml:space="preserve">то факт. Это важная проблема, которая решена вот </w:t>
      </w:r>
      <w:r w:rsidR="00A80034" w:rsidRPr="007C211A">
        <w:rPr>
          <w:sz w:val="28"/>
          <w:szCs w:val="28"/>
        </w:rPr>
        <w:t>сейчас,</w:t>
      </w:r>
      <w:r w:rsidR="00A06FD9" w:rsidRPr="007C211A">
        <w:rPr>
          <w:sz w:val="28"/>
          <w:szCs w:val="28"/>
        </w:rPr>
        <w:t xml:space="preserve"> и мы это фиксируем, </w:t>
      </w:r>
      <w:r w:rsidR="000F0A01" w:rsidRPr="007C211A">
        <w:rPr>
          <w:sz w:val="28"/>
          <w:szCs w:val="28"/>
        </w:rPr>
        <w:t xml:space="preserve">наш центр </w:t>
      </w:r>
      <w:r w:rsidR="00A06FD9" w:rsidRPr="007C211A">
        <w:rPr>
          <w:sz w:val="28"/>
          <w:szCs w:val="28"/>
        </w:rPr>
        <w:t>защит</w:t>
      </w:r>
      <w:r w:rsidR="000F0A01" w:rsidRPr="007C211A">
        <w:rPr>
          <w:sz w:val="28"/>
          <w:szCs w:val="28"/>
        </w:rPr>
        <w:t>ы</w:t>
      </w:r>
      <w:r w:rsidR="00A06FD9" w:rsidRPr="007C211A">
        <w:rPr>
          <w:sz w:val="28"/>
          <w:szCs w:val="28"/>
        </w:rPr>
        <w:t xml:space="preserve"> прав граждан и Министерство здравоохранения то</w:t>
      </w:r>
      <w:r w:rsidR="00A80034">
        <w:rPr>
          <w:sz w:val="28"/>
          <w:szCs w:val="28"/>
        </w:rPr>
        <w:t xml:space="preserve"> </w:t>
      </w:r>
      <w:r w:rsidR="00A06FD9" w:rsidRPr="007C211A">
        <w:rPr>
          <w:sz w:val="28"/>
          <w:szCs w:val="28"/>
        </w:rPr>
        <w:t>же</w:t>
      </w:r>
      <w:r w:rsidR="000F0A01" w:rsidRPr="007C211A">
        <w:rPr>
          <w:sz w:val="28"/>
          <w:szCs w:val="28"/>
        </w:rPr>
        <w:t xml:space="preserve"> самое</w:t>
      </w:r>
      <w:r w:rsidR="00A06FD9" w:rsidRPr="007C211A">
        <w:rPr>
          <w:sz w:val="28"/>
          <w:szCs w:val="28"/>
        </w:rPr>
        <w:t xml:space="preserve">. </w:t>
      </w:r>
    </w:p>
    <w:p w:rsidR="000F0A01" w:rsidRPr="007C211A" w:rsidRDefault="00A80034" w:rsidP="006724CC">
      <w:pPr>
        <w:pStyle w:val="aa"/>
        <w:tabs>
          <w:tab w:val="left" w:pos="-3544"/>
        </w:tabs>
        <w:spacing w:line="360" w:lineRule="auto"/>
        <w:ind w:left="0" w:firstLine="709"/>
        <w:jc w:val="both"/>
        <w:rPr>
          <w:sz w:val="28"/>
          <w:szCs w:val="28"/>
        </w:rPr>
      </w:pPr>
      <w:r w:rsidRPr="007C211A">
        <w:rPr>
          <w:sz w:val="28"/>
          <w:szCs w:val="28"/>
        </w:rPr>
        <w:t>Очень важный момент</w:t>
      </w:r>
      <w:r w:rsidR="000F0A01" w:rsidRPr="007C211A">
        <w:rPr>
          <w:sz w:val="28"/>
          <w:szCs w:val="28"/>
        </w:rPr>
        <w:t xml:space="preserve"> ещ</w:t>
      </w:r>
      <w:r w:rsidR="00BA7E55" w:rsidRPr="007C211A">
        <w:rPr>
          <w:sz w:val="28"/>
          <w:szCs w:val="28"/>
        </w:rPr>
        <w:t>ё</w:t>
      </w:r>
      <w:r w:rsidR="000F0A01" w:rsidRPr="007C211A">
        <w:rPr>
          <w:sz w:val="28"/>
          <w:szCs w:val="28"/>
        </w:rPr>
        <w:t>. Больные темы хотел бы сразу подчеркнуть. Обеспечение жильем детей-сирот. Да, конечно, там еще работы огромное количество. Но давайте сейчас вспомним, сколько лет и даже</w:t>
      </w:r>
      <w:r w:rsidR="00A86048">
        <w:rPr>
          <w:sz w:val="28"/>
          <w:szCs w:val="28"/>
        </w:rPr>
        <w:t>,</w:t>
      </w:r>
      <w:r w:rsidR="000F0A01" w:rsidRPr="007C211A">
        <w:rPr>
          <w:sz w:val="28"/>
          <w:szCs w:val="28"/>
        </w:rPr>
        <w:t xml:space="preserve"> может быть</w:t>
      </w:r>
      <w:r w:rsidR="00A86048">
        <w:rPr>
          <w:sz w:val="28"/>
          <w:szCs w:val="28"/>
        </w:rPr>
        <w:t>,</w:t>
      </w:r>
      <w:r w:rsidR="000F0A01" w:rsidRPr="007C211A">
        <w:rPr>
          <w:sz w:val="28"/>
          <w:szCs w:val="28"/>
        </w:rPr>
        <w:t xml:space="preserve"> десятилети</w:t>
      </w:r>
      <w:r w:rsidR="000479A6">
        <w:rPr>
          <w:sz w:val="28"/>
          <w:szCs w:val="28"/>
        </w:rPr>
        <w:t>й</w:t>
      </w:r>
      <w:r w:rsidR="000F0A01" w:rsidRPr="007C211A">
        <w:rPr>
          <w:sz w:val="28"/>
          <w:szCs w:val="28"/>
        </w:rPr>
        <w:t xml:space="preserve"> эта проблема формировалась. </w:t>
      </w:r>
    </w:p>
    <w:p w:rsidR="0028332A" w:rsidRPr="007C211A" w:rsidRDefault="000F0A01" w:rsidP="006724CC">
      <w:pPr>
        <w:pStyle w:val="aa"/>
        <w:tabs>
          <w:tab w:val="left" w:pos="-3544"/>
        </w:tabs>
        <w:spacing w:line="360" w:lineRule="auto"/>
        <w:ind w:left="0" w:firstLine="709"/>
        <w:jc w:val="both"/>
        <w:rPr>
          <w:sz w:val="28"/>
          <w:szCs w:val="28"/>
        </w:rPr>
      </w:pPr>
      <w:r w:rsidRPr="007C211A">
        <w:rPr>
          <w:sz w:val="28"/>
          <w:szCs w:val="28"/>
        </w:rPr>
        <w:t>То</w:t>
      </w:r>
      <w:r w:rsidR="000479A6">
        <w:rPr>
          <w:sz w:val="28"/>
          <w:szCs w:val="28"/>
        </w:rPr>
        <w:t xml:space="preserve"> </w:t>
      </w:r>
      <w:r w:rsidRPr="007C211A">
        <w:rPr>
          <w:sz w:val="28"/>
          <w:szCs w:val="28"/>
        </w:rPr>
        <w:t xml:space="preserve">же самое с </w:t>
      </w:r>
      <w:r w:rsidR="000479A6" w:rsidRPr="007C211A">
        <w:rPr>
          <w:sz w:val="28"/>
          <w:szCs w:val="28"/>
        </w:rPr>
        <w:t xml:space="preserve">аварийным </w:t>
      </w:r>
      <w:r w:rsidRPr="007C211A">
        <w:rPr>
          <w:sz w:val="28"/>
          <w:szCs w:val="28"/>
        </w:rPr>
        <w:t xml:space="preserve">жильем. И то, что сейчас в тех цифрах, которые заложены были и на обеспечение жильем детей-сирот и на переселение людей из аварийного жилищного фонда </w:t>
      </w:r>
      <w:r w:rsidR="000479A6" w:rsidRPr="007C211A">
        <w:rPr>
          <w:sz w:val="28"/>
          <w:szCs w:val="28"/>
        </w:rPr>
        <w:t>–</w:t>
      </w:r>
      <w:r w:rsidR="000479A6">
        <w:rPr>
          <w:sz w:val="28"/>
          <w:szCs w:val="28"/>
        </w:rPr>
        <w:t xml:space="preserve"> </w:t>
      </w:r>
      <w:r w:rsidRPr="007C211A">
        <w:rPr>
          <w:sz w:val="28"/>
          <w:szCs w:val="28"/>
        </w:rPr>
        <w:t xml:space="preserve">это рекордная цифра. </w:t>
      </w:r>
      <w:r w:rsidR="00282E22" w:rsidRPr="007C211A">
        <w:rPr>
          <w:sz w:val="28"/>
          <w:szCs w:val="28"/>
        </w:rPr>
        <w:t>Если удастся</w:t>
      </w:r>
      <w:r w:rsidR="0028332A" w:rsidRPr="007C211A">
        <w:rPr>
          <w:sz w:val="28"/>
          <w:szCs w:val="28"/>
        </w:rPr>
        <w:t>, я думаю</w:t>
      </w:r>
      <w:r w:rsidR="000479A6">
        <w:rPr>
          <w:sz w:val="28"/>
          <w:szCs w:val="28"/>
        </w:rPr>
        <w:t>,</w:t>
      </w:r>
      <w:r w:rsidR="0028332A" w:rsidRPr="007C211A">
        <w:rPr>
          <w:sz w:val="28"/>
          <w:szCs w:val="28"/>
        </w:rPr>
        <w:t xml:space="preserve"> хотя бы лет 5-6 вот эту динамику положительную сохранить, то мы приблизимся к решению этой проблемы.  Хотя еще раз говорю</w:t>
      </w:r>
      <w:r w:rsidR="0028703C">
        <w:rPr>
          <w:sz w:val="28"/>
          <w:szCs w:val="28"/>
        </w:rPr>
        <w:t>,</w:t>
      </w:r>
      <w:r w:rsidR="0028332A" w:rsidRPr="007C211A">
        <w:rPr>
          <w:sz w:val="28"/>
          <w:szCs w:val="28"/>
        </w:rPr>
        <w:t xml:space="preserve"> очень большая </w:t>
      </w:r>
      <w:r w:rsidR="00A86048">
        <w:rPr>
          <w:sz w:val="28"/>
          <w:szCs w:val="28"/>
        </w:rPr>
        <w:t>проблема</w:t>
      </w:r>
      <w:r w:rsidR="0028332A" w:rsidRPr="007C211A">
        <w:rPr>
          <w:sz w:val="28"/>
          <w:szCs w:val="28"/>
        </w:rPr>
        <w:t xml:space="preserve">, которая сложилась в предыдущие десятилетия по этим направлениям. </w:t>
      </w:r>
    </w:p>
    <w:p w:rsidR="000F0A01" w:rsidRPr="007C211A" w:rsidRDefault="0028332A" w:rsidP="006724CC">
      <w:pPr>
        <w:pStyle w:val="aa"/>
        <w:tabs>
          <w:tab w:val="left" w:pos="-3544"/>
        </w:tabs>
        <w:spacing w:line="360" w:lineRule="auto"/>
        <w:ind w:left="0" w:firstLine="709"/>
        <w:jc w:val="both"/>
        <w:rPr>
          <w:sz w:val="28"/>
          <w:szCs w:val="28"/>
        </w:rPr>
      </w:pPr>
      <w:r w:rsidRPr="007C211A">
        <w:rPr>
          <w:sz w:val="28"/>
          <w:szCs w:val="28"/>
        </w:rPr>
        <w:t xml:space="preserve">Удалось наращивать собственные доходы, </w:t>
      </w:r>
      <w:r w:rsidR="0028703C">
        <w:rPr>
          <w:sz w:val="28"/>
          <w:szCs w:val="28"/>
        </w:rPr>
        <w:t>то есть</w:t>
      </w:r>
      <w:r w:rsidRPr="007C211A">
        <w:rPr>
          <w:sz w:val="28"/>
          <w:szCs w:val="28"/>
        </w:rPr>
        <w:t xml:space="preserve"> Мордовия получила возможность участвовать в проектах, которые </w:t>
      </w:r>
      <w:r w:rsidR="00F150B4">
        <w:rPr>
          <w:sz w:val="28"/>
          <w:szCs w:val="28"/>
        </w:rPr>
        <w:t>со</w:t>
      </w:r>
      <w:r w:rsidR="00F150B4" w:rsidRPr="007C211A">
        <w:rPr>
          <w:sz w:val="28"/>
          <w:szCs w:val="28"/>
        </w:rPr>
        <w:t>финансируются</w:t>
      </w:r>
      <w:r w:rsidRPr="007C211A">
        <w:rPr>
          <w:sz w:val="28"/>
          <w:szCs w:val="28"/>
        </w:rPr>
        <w:t xml:space="preserve"> из федерального бюджета. Появилась надежда наконец-то покончить с плохой водой в Саранске. Вот эти проекты федеральные. Батыр </w:t>
      </w:r>
      <w:proofErr w:type="spellStart"/>
      <w:r w:rsidRPr="007C211A">
        <w:rPr>
          <w:sz w:val="28"/>
          <w:szCs w:val="28"/>
        </w:rPr>
        <w:t>Эмеевич</w:t>
      </w:r>
      <w:proofErr w:type="spellEnd"/>
      <w:r w:rsidRPr="007C211A">
        <w:rPr>
          <w:sz w:val="28"/>
          <w:szCs w:val="28"/>
        </w:rPr>
        <w:t xml:space="preserve"> о</w:t>
      </w:r>
      <w:r w:rsidR="00A86048">
        <w:rPr>
          <w:sz w:val="28"/>
          <w:szCs w:val="28"/>
        </w:rPr>
        <w:t>б этом тоже</w:t>
      </w:r>
      <w:r w:rsidRPr="007C211A">
        <w:rPr>
          <w:sz w:val="28"/>
          <w:szCs w:val="28"/>
        </w:rPr>
        <w:t xml:space="preserve"> говорил на слушаниях. Да, вот это очень важно потому</w:t>
      </w:r>
      <w:r w:rsidR="00EE3AC0">
        <w:rPr>
          <w:sz w:val="28"/>
          <w:szCs w:val="28"/>
        </w:rPr>
        <w:t>,</w:t>
      </w:r>
      <w:r w:rsidRPr="007C211A">
        <w:rPr>
          <w:sz w:val="28"/>
          <w:szCs w:val="28"/>
        </w:rPr>
        <w:t xml:space="preserve"> что качество </w:t>
      </w:r>
      <w:r w:rsidRPr="007C211A">
        <w:rPr>
          <w:sz w:val="28"/>
          <w:szCs w:val="28"/>
        </w:rPr>
        <w:lastRenderedPageBreak/>
        <w:t xml:space="preserve">воды напрямую влияет на здоровье жителей Саранска и на качество их жизни. </w:t>
      </w:r>
    </w:p>
    <w:p w:rsidR="0028332A" w:rsidRPr="007C211A" w:rsidRDefault="0028332A" w:rsidP="006724CC">
      <w:pPr>
        <w:pStyle w:val="aa"/>
        <w:tabs>
          <w:tab w:val="left" w:pos="-3544"/>
        </w:tabs>
        <w:spacing w:line="360" w:lineRule="auto"/>
        <w:ind w:left="0" w:firstLine="709"/>
        <w:jc w:val="both"/>
        <w:rPr>
          <w:sz w:val="28"/>
          <w:szCs w:val="28"/>
        </w:rPr>
      </w:pPr>
      <w:r w:rsidRPr="007C211A">
        <w:rPr>
          <w:sz w:val="28"/>
          <w:szCs w:val="28"/>
        </w:rPr>
        <w:t>Что еще важно отметить здесь. Да, есть профицит бюджета. Да, конечно, надо развивать туризм на эти деньги. Вы знаете, я вот по выходным, когда бываю в соседних городах</w:t>
      </w:r>
      <w:r w:rsidR="0028703C">
        <w:rPr>
          <w:sz w:val="28"/>
          <w:szCs w:val="28"/>
        </w:rPr>
        <w:t>:</w:t>
      </w:r>
      <w:r w:rsidRPr="007C211A">
        <w:rPr>
          <w:sz w:val="28"/>
          <w:szCs w:val="28"/>
        </w:rPr>
        <w:t xml:space="preserve"> в Йошкар-</w:t>
      </w:r>
      <w:r w:rsidR="00F408E5" w:rsidRPr="007C211A">
        <w:rPr>
          <w:sz w:val="28"/>
          <w:szCs w:val="28"/>
        </w:rPr>
        <w:t>Оле, в</w:t>
      </w:r>
      <w:r w:rsidRPr="007C211A">
        <w:rPr>
          <w:sz w:val="28"/>
          <w:szCs w:val="28"/>
        </w:rPr>
        <w:t xml:space="preserve"> Самаре</w:t>
      </w:r>
      <w:r w:rsidR="001C3ECD">
        <w:rPr>
          <w:sz w:val="28"/>
          <w:szCs w:val="28"/>
        </w:rPr>
        <w:t>,</w:t>
      </w:r>
      <w:r w:rsidRPr="007C211A">
        <w:rPr>
          <w:sz w:val="28"/>
          <w:szCs w:val="28"/>
        </w:rPr>
        <w:t xml:space="preserve"> я обращаю внимание на что</w:t>
      </w:r>
      <w:r w:rsidR="001C3ECD">
        <w:rPr>
          <w:sz w:val="28"/>
          <w:szCs w:val="28"/>
        </w:rPr>
        <w:t>:</w:t>
      </w:r>
      <w:r w:rsidR="00883853" w:rsidRPr="007C211A">
        <w:rPr>
          <w:sz w:val="28"/>
          <w:szCs w:val="28"/>
        </w:rPr>
        <w:t xml:space="preserve"> т</w:t>
      </w:r>
      <w:r w:rsidRPr="007C211A">
        <w:rPr>
          <w:sz w:val="28"/>
          <w:szCs w:val="28"/>
        </w:rPr>
        <w:t xml:space="preserve">ам, где центральная площадь городов, какие-то туристические объекты, припаркованы автобусы туристические, очень много автобусов. В Йошкар-Оле, например, одновременно 5-6 автобусов может стоять в воскресенье. Люди ходят, гуляют </w:t>
      </w:r>
      <w:r w:rsidR="001C3ECD" w:rsidRPr="007C211A">
        <w:rPr>
          <w:sz w:val="28"/>
          <w:szCs w:val="28"/>
        </w:rPr>
        <w:t>–</w:t>
      </w:r>
      <w:r w:rsidR="001C3ECD">
        <w:rPr>
          <w:sz w:val="28"/>
          <w:szCs w:val="28"/>
        </w:rPr>
        <w:t xml:space="preserve"> </w:t>
      </w:r>
      <w:r w:rsidRPr="007C211A">
        <w:rPr>
          <w:sz w:val="28"/>
          <w:szCs w:val="28"/>
        </w:rPr>
        <w:t>это те</w:t>
      </w:r>
      <w:r w:rsidR="00407BE1" w:rsidRPr="007C211A">
        <w:rPr>
          <w:sz w:val="28"/>
          <w:szCs w:val="28"/>
        </w:rPr>
        <w:t>,</w:t>
      </w:r>
      <w:r w:rsidR="00A86048">
        <w:rPr>
          <w:sz w:val="28"/>
          <w:szCs w:val="28"/>
        </w:rPr>
        <w:t xml:space="preserve"> кто приезжаю</w:t>
      </w:r>
      <w:r w:rsidRPr="007C211A">
        <w:rPr>
          <w:sz w:val="28"/>
          <w:szCs w:val="28"/>
        </w:rPr>
        <w:t xml:space="preserve">т на один день, как правило. Вот </w:t>
      </w:r>
      <w:r w:rsidR="005712E1">
        <w:rPr>
          <w:sz w:val="28"/>
          <w:szCs w:val="28"/>
        </w:rPr>
        <w:t>М</w:t>
      </w:r>
      <w:r w:rsidRPr="007C211A">
        <w:rPr>
          <w:sz w:val="28"/>
          <w:szCs w:val="28"/>
        </w:rPr>
        <w:t>инистр экономики выступал и говори</w:t>
      </w:r>
      <w:r w:rsidR="00883853" w:rsidRPr="007C211A">
        <w:rPr>
          <w:sz w:val="28"/>
          <w:szCs w:val="28"/>
        </w:rPr>
        <w:t>л</w:t>
      </w:r>
      <w:r w:rsidRPr="007C211A">
        <w:rPr>
          <w:sz w:val="28"/>
          <w:szCs w:val="28"/>
        </w:rPr>
        <w:t xml:space="preserve">, что </w:t>
      </w:r>
      <w:r w:rsidR="00A86048">
        <w:rPr>
          <w:sz w:val="28"/>
          <w:szCs w:val="28"/>
        </w:rPr>
        <w:t xml:space="preserve">эти </w:t>
      </w:r>
      <w:r w:rsidRPr="007C211A">
        <w:rPr>
          <w:sz w:val="28"/>
          <w:szCs w:val="28"/>
        </w:rPr>
        <w:t xml:space="preserve">люди, которые вот так </w:t>
      </w:r>
      <w:r w:rsidR="004768D4" w:rsidRPr="007C211A">
        <w:rPr>
          <w:sz w:val="28"/>
          <w:szCs w:val="28"/>
        </w:rPr>
        <w:t xml:space="preserve">путешествуют, </w:t>
      </w:r>
      <w:r w:rsidR="001C3ECD">
        <w:rPr>
          <w:sz w:val="28"/>
          <w:szCs w:val="28"/>
        </w:rPr>
        <w:t>за один день посещая</w:t>
      </w:r>
      <w:r w:rsidRPr="007C211A">
        <w:rPr>
          <w:sz w:val="28"/>
          <w:szCs w:val="28"/>
        </w:rPr>
        <w:t xml:space="preserve"> </w:t>
      </w:r>
      <w:r w:rsidR="001C3ECD">
        <w:rPr>
          <w:sz w:val="28"/>
          <w:szCs w:val="28"/>
        </w:rPr>
        <w:t>2-3</w:t>
      </w:r>
      <w:r w:rsidRPr="007C211A">
        <w:rPr>
          <w:sz w:val="28"/>
          <w:szCs w:val="28"/>
        </w:rPr>
        <w:t xml:space="preserve"> города, </w:t>
      </w:r>
      <w:r w:rsidR="000A7F80">
        <w:rPr>
          <w:sz w:val="28"/>
          <w:szCs w:val="28"/>
        </w:rPr>
        <w:t xml:space="preserve">или </w:t>
      </w:r>
      <w:r w:rsidRPr="007C211A">
        <w:rPr>
          <w:sz w:val="28"/>
          <w:szCs w:val="28"/>
        </w:rPr>
        <w:t xml:space="preserve">за два дня, они в подсчет </w:t>
      </w:r>
      <w:r w:rsidR="00A86048">
        <w:rPr>
          <w:sz w:val="28"/>
          <w:szCs w:val="28"/>
        </w:rPr>
        <w:t>н</w:t>
      </w:r>
      <w:r w:rsidRPr="007C211A">
        <w:rPr>
          <w:sz w:val="28"/>
          <w:szCs w:val="28"/>
        </w:rPr>
        <w:t>е идут</w:t>
      </w:r>
      <w:r w:rsidR="000A7F80">
        <w:rPr>
          <w:sz w:val="28"/>
          <w:szCs w:val="28"/>
        </w:rPr>
        <w:t xml:space="preserve"> п</w:t>
      </w:r>
      <w:r w:rsidRPr="007C211A">
        <w:rPr>
          <w:sz w:val="28"/>
          <w:szCs w:val="28"/>
        </w:rPr>
        <w:t>отому</w:t>
      </w:r>
      <w:r w:rsidR="000A7F80">
        <w:rPr>
          <w:sz w:val="28"/>
          <w:szCs w:val="28"/>
        </w:rPr>
        <w:t>,</w:t>
      </w:r>
      <w:r w:rsidR="0028703C">
        <w:rPr>
          <w:sz w:val="28"/>
          <w:szCs w:val="28"/>
        </w:rPr>
        <w:t xml:space="preserve"> что учитываю</w:t>
      </w:r>
      <w:r w:rsidRPr="007C211A">
        <w:rPr>
          <w:sz w:val="28"/>
          <w:szCs w:val="28"/>
        </w:rPr>
        <w:t xml:space="preserve">тся по динамике те, кто останавливается в специальных средствах размещения. Интересный подход. </w:t>
      </w:r>
      <w:r w:rsidR="00883853" w:rsidRPr="007C211A">
        <w:rPr>
          <w:sz w:val="28"/>
          <w:szCs w:val="28"/>
        </w:rPr>
        <w:t>Потому что</w:t>
      </w:r>
      <w:r w:rsidR="000A7F80">
        <w:rPr>
          <w:sz w:val="28"/>
          <w:szCs w:val="28"/>
        </w:rPr>
        <w:t>,</w:t>
      </w:r>
      <w:r w:rsidR="00883853" w:rsidRPr="007C211A">
        <w:rPr>
          <w:sz w:val="28"/>
          <w:szCs w:val="28"/>
        </w:rPr>
        <w:t xml:space="preserve"> с</w:t>
      </w:r>
      <w:r w:rsidRPr="007C211A">
        <w:rPr>
          <w:sz w:val="28"/>
          <w:szCs w:val="28"/>
        </w:rPr>
        <w:t xml:space="preserve"> одной стороны да, приехали, погуляли, </w:t>
      </w:r>
      <w:r w:rsidR="00883853" w:rsidRPr="007C211A">
        <w:rPr>
          <w:sz w:val="28"/>
          <w:szCs w:val="28"/>
        </w:rPr>
        <w:t xml:space="preserve">может сувенир какой-то купили, </w:t>
      </w:r>
      <w:r w:rsidRPr="007C211A">
        <w:rPr>
          <w:sz w:val="28"/>
          <w:szCs w:val="28"/>
        </w:rPr>
        <w:t>толку никакого</w:t>
      </w:r>
      <w:r w:rsidR="000A7F80">
        <w:rPr>
          <w:sz w:val="28"/>
          <w:szCs w:val="28"/>
        </w:rPr>
        <w:t xml:space="preserve"> от них</w:t>
      </w:r>
      <w:r w:rsidRPr="007C211A">
        <w:rPr>
          <w:sz w:val="28"/>
          <w:szCs w:val="28"/>
        </w:rPr>
        <w:t xml:space="preserve"> </w:t>
      </w:r>
      <w:r w:rsidR="004768D4" w:rsidRPr="007C211A">
        <w:rPr>
          <w:sz w:val="28"/>
          <w:szCs w:val="28"/>
        </w:rPr>
        <w:t>как, казалось бы,</w:t>
      </w:r>
      <w:r w:rsidR="00883853" w:rsidRPr="007C211A">
        <w:rPr>
          <w:sz w:val="28"/>
          <w:szCs w:val="28"/>
        </w:rPr>
        <w:t xml:space="preserve"> для экономики. Хорошо, если где-то пообедали. Н</w:t>
      </w:r>
      <w:r w:rsidR="000A7F80">
        <w:rPr>
          <w:sz w:val="28"/>
          <w:szCs w:val="28"/>
        </w:rPr>
        <w:t>о</w:t>
      </w:r>
      <w:r w:rsidR="00883853" w:rsidRPr="007C211A">
        <w:rPr>
          <w:sz w:val="28"/>
          <w:szCs w:val="28"/>
        </w:rPr>
        <w:t xml:space="preserve"> ведь на самом деле </w:t>
      </w:r>
      <w:r w:rsidR="000A7F80" w:rsidRPr="007C211A">
        <w:rPr>
          <w:sz w:val="28"/>
          <w:szCs w:val="28"/>
        </w:rPr>
        <w:t>–</w:t>
      </w:r>
      <w:r w:rsidR="000A7F80">
        <w:rPr>
          <w:sz w:val="28"/>
          <w:szCs w:val="28"/>
        </w:rPr>
        <w:t xml:space="preserve"> </w:t>
      </w:r>
      <w:r w:rsidR="00A47C36" w:rsidRPr="007C211A">
        <w:rPr>
          <w:sz w:val="28"/>
          <w:szCs w:val="28"/>
        </w:rPr>
        <w:t>это</w:t>
      </w:r>
      <w:r w:rsidR="000A7F80">
        <w:rPr>
          <w:sz w:val="28"/>
          <w:szCs w:val="28"/>
        </w:rPr>
        <w:t>,</w:t>
      </w:r>
      <w:r w:rsidR="00A47C36" w:rsidRPr="007C211A">
        <w:rPr>
          <w:sz w:val="28"/>
          <w:szCs w:val="28"/>
        </w:rPr>
        <w:t xml:space="preserve"> </w:t>
      </w:r>
      <w:r w:rsidR="00883853" w:rsidRPr="007C211A">
        <w:rPr>
          <w:sz w:val="28"/>
          <w:szCs w:val="28"/>
        </w:rPr>
        <w:t>мне кажется</w:t>
      </w:r>
      <w:r w:rsidR="000A7F80">
        <w:rPr>
          <w:sz w:val="28"/>
          <w:szCs w:val="28"/>
        </w:rPr>
        <w:t>,</w:t>
      </w:r>
      <w:r w:rsidR="00883853" w:rsidRPr="007C211A">
        <w:rPr>
          <w:sz w:val="28"/>
          <w:szCs w:val="28"/>
        </w:rPr>
        <w:t xml:space="preserve"> слишком поверхностный взгляд. Потому что человек, который приехал, погулял, с семьей тем более, ему понравился город, он вернется. И вот здесь уже </w:t>
      </w:r>
      <w:r w:rsidR="00A47C36" w:rsidRPr="007C211A">
        <w:rPr>
          <w:sz w:val="28"/>
          <w:szCs w:val="28"/>
        </w:rPr>
        <w:t>нап</w:t>
      </w:r>
      <w:r w:rsidR="000A7F80">
        <w:rPr>
          <w:sz w:val="28"/>
          <w:szCs w:val="28"/>
        </w:rPr>
        <w:t xml:space="preserve">олнение бюджета, </w:t>
      </w:r>
      <w:r w:rsidR="00A47C36" w:rsidRPr="007C211A">
        <w:rPr>
          <w:sz w:val="28"/>
          <w:szCs w:val="28"/>
        </w:rPr>
        <w:t>на самом деле очень большие перспективы открывает. Вот здесь надо</w:t>
      </w:r>
      <w:r w:rsidR="000A7F80">
        <w:rPr>
          <w:sz w:val="28"/>
          <w:szCs w:val="28"/>
        </w:rPr>
        <w:t>,</w:t>
      </w:r>
      <w:r w:rsidR="00A47C36" w:rsidRPr="007C211A">
        <w:rPr>
          <w:sz w:val="28"/>
          <w:szCs w:val="28"/>
        </w:rPr>
        <w:t xml:space="preserve"> конечно</w:t>
      </w:r>
      <w:r w:rsidR="000A7F80">
        <w:rPr>
          <w:sz w:val="28"/>
          <w:szCs w:val="28"/>
        </w:rPr>
        <w:t>,</w:t>
      </w:r>
      <w:r w:rsidR="00A47C36" w:rsidRPr="007C211A">
        <w:rPr>
          <w:sz w:val="28"/>
          <w:szCs w:val="28"/>
        </w:rPr>
        <w:t xml:space="preserve"> </w:t>
      </w:r>
      <w:r w:rsidR="004768D4" w:rsidRPr="007C211A">
        <w:rPr>
          <w:sz w:val="28"/>
          <w:szCs w:val="28"/>
        </w:rPr>
        <w:t>сменить, наверное,</w:t>
      </w:r>
      <w:r w:rsidR="00A47C36" w:rsidRPr="007C211A">
        <w:rPr>
          <w:sz w:val="28"/>
          <w:szCs w:val="28"/>
        </w:rPr>
        <w:t xml:space="preserve"> все-таки динамику и учитывать всех</w:t>
      </w:r>
      <w:r w:rsidR="000A7F80">
        <w:rPr>
          <w:sz w:val="28"/>
          <w:szCs w:val="28"/>
        </w:rPr>
        <w:t>,</w:t>
      </w:r>
      <w:r w:rsidR="00A47C36" w:rsidRPr="007C211A">
        <w:rPr>
          <w:sz w:val="28"/>
          <w:szCs w:val="28"/>
        </w:rPr>
        <w:t xml:space="preserve"> соответственно</w:t>
      </w:r>
      <w:r w:rsidR="000A7F80">
        <w:rPr>
          <w:sz w:val="28"/>
          <w:szCs w:val="28"/>
        </w:rPr>
        <w:t>,</w:t>
      </w:r>
      <w:r w:rsidR="00A47C36" w:rsidRPr="007C211A">
        <w:rPr>
          <w:sz w:val="28"/>
          <w:szCs w:val="28"/>
        </w:rPr>
        <w:t xml:space="preserve"> туристов, даже которые приезжают в рамках одного дня и для этого больше работать</w:t>
      </w:r>
      <w:r w:rsidR="000A7F80">
        <w:rPr>
          <w:sz w:val="28"/>
          <w:szCs w:val="28"/>
        </w:rPr>
        <w:t>,</w:t>
      </w:r>
      <w:r w:rsidR="00A47C36" w:rsidRPr="007C211A">
        <w:rPr>
          <w:sz w:val="28"/>
          <w:szCs w:val="28"/>
        </w:rPr>
        <w:t xml:space="preserve"> конечно</w:t>
      </w:r>
      <w:r w:rsidR="000A7F80">
        <w:rPr>
          <w:sz w:val="28"/>
          <w:szCs w:val="28"/>
        </w:rPr>
        <w:t>,</w:t>
      </w:r>
      <w:r w:rsidR="00A47C36" w:rsidRPr="007C211A">
        <w:rPr>
          <w:sz w:val="28"/>
          <w:szCs w:val="28"/>
        </w:rPr>
        <w:t xml:space="preserve"> с крупными федеральными фирмами. Надо добиваться того, чтобы Саранск ставился больше в их маршрут</w:t>
      </w:r>
      <w:r w:rsidR="000A7F80">
        <w:rPr>
          <w:sz w:val="28"/>
          <w:szCs w:val="28"/>
        </w:rPr>
        <w:t>ы</w:t>
      </w:r>
      <w:r w:rsidR="00A47C36" w:rsidRPr="007C211A">
        <w:rPr>
          <w:sz w:val="28"/>
          <w:szCs w:val="28"/>
        </w:rPr>
        <w:t xml:space="preserve">. </w:t>
      </w:r>
    </w:p>
    <w:p w:rsidR="00A47C36" w:rsidRPr="007C211A" w:rsidRDefault="00A47C36" w:rsidP="006724CC">
      <w:pPr>
        <w:pStyle w:val="aa"/>
        <w:tabs>
          <w:tab w:val="left" w:pos="-3544"/>
        </w:tabs>
        <w:spacing w:line="360" w:lineRule="auto"/>
        <w:ind w:left="0" w:firstLine="709"/>
        <w:jc w:val="both"/>
        <w:rPr>
          <w:sz w:val="28"/>
          <w:szCs w:val="28"/>
        </w:rPr>
      </w:pPr>
      <w:r w:rsidRPr="007C211A">
        <w:rPr>
          <w:sz w:val="28"/>
          <w:szCs w:val="28"/>
        </w:rPr>
        <w:t>Очень важный момент</w:t>
      </w:r>
      <w:r w:rsidR="005712E1">
        <w:rPr>
          <w:sz w:val="28"/>
          <w:szCs w:val="28"/>
        </w:rPr>
        <w:t>,</w:t>
      </w:r>
      <w:r w:rsidRPr="007C211A">
        <w:rPr>
          <w:sz w:val="28"/>
          <w:szCs w:val="28"/>
        </w:rPr>
        <w:t xml:space="preserve"> мне кажется</w:t>
      </w:r>
      <w:r w:rsidR="005712E1">
        <w:rPr>
          <w:sz w:val="28"/>
          <w:szCs w:val="28"/>
        </w:rPr>
        <w:t>,</w:t>
      </w:r>
      <w:r w:rsidRPr="007C211A">
        <w:rPr>
          <w:sz w:val="28"/>
          <w:szCs w:val="28"/>
        </w:rPr>
        <w:t xml:space="preserve"> еще, что росло</w:t>
      </w:r>
      <w:r w:rsidR="00A86048">
        <w:rPr>
          <w:sz w:val="28"/>
          <w:szCs w:val="28"/>
        </w:rPr>
        <w:t xml:space="preserve"> </w:t>
      </w:r>
      <w:r w:rsidRPr="007C211A">
        <w:rPr>
          <w:sz w:val="28"/>
          <w:szCs w:val="28"/>
        </w:rPr>
        <w:t xml:space="preserve">самообложение </w:t>
      </w:r>
      <w:r w:rsidR="000A7F80" w:rsidRPr="007C211A">
        <w:rPr>
          <w:sz w:val="28"/>
          <w:szCs w:val="28"/>
        </w:rPr>
        <w:t>граждан в</w:t>
      </w:r>
      <w:r w:rsidR="009108A3">
        <w:rPr>
          <w:sz w:val="28"/>
          <w:szCs w:val="28"/>
        </w:rPr>
        <w:t xml:space="preserve"> целом по Мордовии. Сегодня на заседании к</w:t>
      </w:r>
      <w:r w:rsidRPr="007C211A">
        <w:rPr>
          <w:sz w:val="28"/>
          <w:szCs w:val="28"/>
        </w:rPr>
        <w:t>омитета заместитель Министра финансов говорил о том, что росли цифры</w:t>
      </w:r>
      <w:r w:rsidR="002245B0" w:rsidRPr="007C211A">
        <w:rPr>
          <w:sz w:val="28"/>
          <w:szCs w:val="28"/>
        </w:rPr>
        <w:t xml:space="preserve">, приводил в пример Темниковский район, что там наиболее активно граждане участвуют, вкладывают свои средства в обустройство общественных мест. Это о чем говорит? О том, что люди понимают, что не только пределами своей </w:t>
      </w:r>
      <w:r w:rsidR="002245B0" w:rsidRPr="007C211A">
        <w:rPr>
          <w:sz w:val="28"/>
          <w:szCs w:val="28"/>
        </w:rPr>
        <w:lastRenderedPageBreak/>
        <w:t xml:space="preserve">квартиры или дома всё-таки ограничивается их жизнь. </w:t>
      </w:r>
      <w:r w:rsidR="005712E1">
        <w:rPr>
          <w:sz w:val="28"/>
          <w:szCs w:val="28"/>
        </w:rPr>
        <w:t>О</w:t>
      </w:r>
      <w:r w:rsidR="002245B0" w:rsidRPr="007C211A">
        <w:rPr>
          <w:sz w:val="28"/>
          <w:szCs w:val="28"/>
        </w:rPr>
        <w:t xml:space="preserve">чень важно, что необходимо </w:t>
      </w:r>
      <w:r w:rsidR="005712E1" w:rsidRPr="007C211A">
        <w:rPr>
          <w:sz w:val="28"/>
          <w:szCs w:val="28"/>
        </w:rPr>
        <w:t>обустроить свой</w:t>
      </w:r>
      <w:r w:rsidR="00BF6628" w:rsidRPr="007C211A">
        <w:rPr>
          <w:sz w:val="28"/>
          <w:szCs w:val="28"/>
        </w:rPr>
        <w:t xml:space="preserve"> населенный пункт. То есть люди верят власти, которая добавит необходимые средства и вложит их для решения общих проблем. </w:t>
      </w:r>
    </w:p>
    <w:p w:rsidR="0042326F" w:rsidRPr="007C211A" w:rsidRDefault="005712E1" w:rsidP="006724CC">
      <w:pPr>
        <w:pStyle w:val="aa"/>
        <w:tabs>
          <w:tab w:val="left" w:pos="-3544"/>
        </w:tabs>
        <w:spacing w:line="360" w:lineRule="auto"/>
        <w:ind w:left="0" w:firstLine="709"/>
        <w:jc w:val="both"/>
        <w:rPr>
          <w:sz w:val="28"/>
          <w:szCs w:val="28"/>
        </w:rPr>
      </w:pPr>
      <w:r>
        <w:rPr>
          <w:sz w:val="28"/>
          <w:szCs w:val="28"/>
        </w:rPr>
        <w:t xml:space="preserve">Также хочу сказать главное </w:t>
      </w:r>
      <w:r w:rsidRPr="007C211A">
        <w:rPr>
          <w:sz w:val="28"/>
          <w:szCs w:val="28"/>
        </w:rPr>
        <w:t>–</w:t>
      </w:r>
      <w:r w:rsidR="0042326F" w:rsidRPr="007C211A">
        <w:rPr>
          <w:sz w:val="28"/>
          <w:szCs w:val="28"/>
        </w:rPr>
        <w:t xml:space="preserve"> бюджет действительно очень хороший. Таких рекордных цифр не было и исполнено всё было правильно с профицитом. Исходя из этого</w:t>
      </w:r>
      <w:r>
        <w:rPr>
          <w:sz w:val="28"/>
          <w:szCs w:val="28"/>
        </w:rPr>
        <w:t>,</w:t>
      </w:r>
      <w:r w:rsidR="0042326F" w:rsidRPr="007C211A">
        <w:rPr>
          <w:sz w:val="28"/>
          <w:szCs w:val="28"/>
        </w:rPr>
        <w:t xml:space="preserve"> фракция партии «Справедливая Россия </w:t>
      </w:r>
      <w:r w:rsidRPr="007C211A">
        <w:rPr>
          <w:sz w:val="28"/>
          <w:szCs w:val="28"/>
        </w:rPr>
        <w:t>–</w:t>
      </w:r>
      <w:r>
        <w:rPr>
          <w:sz w:val="28"/>
          <w:szCs w:val="28"/>
        </w:rPr>
        <w:t xml:space="preserve"> З</w:t>
      </w:r>
      <w:r w:rsidR="0042326F" w:rsidRPr="007C211A">
        <w:rPr>
          <w:sz w:val="28"/>
          <w:szCs w:val="28"/>
        </w:rPr>
        <w:t xml:space="preserve">а </w:t>
      </w:r>
      <w:r w:rsidRPr="007C211A">
        <w:rPr>
          <w:sz w:val="28"/>
          <w:szCs w:val="28"/>
        </w:rPr>
        <w:t>правду» поддерживает проект</w:t>
      </w:r>
      <w:r w:rsidR="0042326F" w:rsidRPr="007C211A">
        <w:rPr>
          <w:sz w:val="28"/>
          <w:szCs w:val="28"/>
        </w:rPr>
        <w:t xml:space="preserve"> закона Республики Мордовия об исполнении респуб</w:t>
      </w:r>
      <w:r>
        <w:rPr>
          <w:sz w:val="28"/>
          <w:szCs w:val="28"/>
        </w:rPr>
        <w:t>ликанского бюджета з</w:t>
      </w:r>
      <w:r w:rsidR="009108A3">
        <w:rPr>
          <w:sz w:val="28"/>
          <w:szCs w:val="28"/>
        </w:rPr>
        <w:t>а 2024 год. Спасибо за внимание.</w:t>
      </w:r>
      <w:r w:rsidR="0042326F" w:rsidRPr="007C211A">
        <w:rPr>
          <w:sz w:val="28"/>
          <w:szCs w:val="28"/>
        </w:rPr>
        <w:t xml:space="preserve"> </w:t>
      </w:r>
    </w:p>
    <w:p w:rsidR="0042326F" w:rsidRPr="007C211A" w:rsidRDefault="00CF125B" w:rsidP="006724CC">
      <w:pPr>
        <w:pStyle w:val="23"/>
        <w:spacing w:after="0" w:line="360" w:lineRule="auto"/>
        <w:ind w:left="0"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42326F" w:rsidRPr="007C211A">
        <w:rPr>
          <w:rFonts w:ascii="Times New Roman" w:hAnsi="Times New Roman" w:cs="Times New Roman"/>
          <w:sz w:val="28"/>
          <w:szCs w:val="28"/>
        </w:rPr>
        <w:t xml:space="preserve">Спасибо, Тимур Владимирович. </w:t>
      </w:r>
      <w:r w:rsidR="000F120C" w:rsidRPr="007C211A">
        <w:rPr>
          <w:rFonts w:ascii="Times New Roman" w:hAnsi="Times New Roman" w:cs="Times New Roman"/>
          <w:sz w:val="28"/>
          <w:szCs w:val="28"/>
        </w:rPr>
        <w:t xml:space="preserve"> </w:t>
      </w:r>
      <w:r w:rsidR="0042326F" w:rsidRPr="007C211A">
        <w:rPr>
          <w:rFonts w:ascii="Times New Roman" w:hAnsi="Times New Roman" w:cs="Times New Roman"/>
          <w:sz w:val="28"/>
          <w:szCs w:val="28"/>
        </w:rPr>
        <w:t xml:space="preserve">Слово предоставляется Екатеринину Сергею Павловичу – члену фракции </w:t>
      </w:r>
      <w:r w:rsidR="005712E1">
        <w:rPr>
          <w:rFonts w:ascii="Times New Roman" w:hAnsi="Times New Roman" w:cs="Times New Roman"/>
          <w:sz w:val="28"/>
          <w:szCs w:val="28"/>
        </w:rPr>
        <w:t>п</w:t>
      </w:r>
      <w:r w:rsidR="0042326F" w:rsidRPr="007C211A">
        <w:rPr>
          <w:rFonts w:ascii="Times New Roman" w:hAnsi="Times New Roman" w:cs="Times New Roman"/>
          <w:sz w:val="28"/>
          <w:szCs w:val="28"/>
        </w:rPr>
        <w:t>олитическ</w:t>
      </w:r>
      <w:r w:rsidR="005712E1">
        <w:rPr>
          <w:rFonts w:ascii="Times New Roman" w:hAnsi="Times New Roman" w:cs="Times New Roman"/>
          <w:sz w:val="28"/>
          <w:szCs w:val="28"/>
        </w:rPr>
        <w:t>ой</w:t>
      </w:r>
      <w:r w:rsidR="0042326F" w:rsidRPr="007C211A">
        <w:rPr>
          <w:rFonts w:ascii="Times New Roman" w:hAnsi="Times New Roman" w:cs="Times New Roman"/>
          <w:sz w:val="28"/>
          <w:szCs w:val="28"/>
        </w:rPr>
        <w:t xml:space="preserve"> парти</w:t>
      </w:r>
      <w:r w:rsidR="005712E1">
        <w:rPr>
          <w:rFonts w:ascii="Times New Roman" w:hAnsi="Times New Roman" w:cs="Times New Roman"/>
          <w:sz w:val="28"/>
          <w:szCs w:val="28"/>
        </w:rPr>
        <w:t>и</w:t>
      </w:r>
      <w:r w:rsidR="0042326F" w:rsidRPr="007C211A">
        <w:rPr>
          <w:rFonts w:ascii="Times New Roman" w:hAnsi="Times New Roman" w:cs="Times New Roman"/>
          <w:sz w:val="28"/>
          <w:szCs w:val="28"/>
        </w:rPr>
        <w:t xml:space="preserve"> </w:t>
      </w:r>
      <w:r w:rsidR="005712E1">
        <w:rPr>
          <w:rFonts w:ascii="Times New Roman" w:hAnsi="Times New Roman" w:cs="Times New Roman"/>
          <w:sz w:val="28"/>
          <w:szCs w:val="28"/>
        </w:rPr>
        <w:t>«</w:t>
      </w:r>
      <w:r w:rsidR="0042326F" w:rsidRPr="007C211A">
        <w:rPr>
          <w:rFonts w:ascii="Times New Roman" w:hAnsi="Times New Roman" w:cs="Times New Roman"/>
          <w:sz w:val="28"/>
          <w:szCs w:val="28"/>
        </w:rPr>
        <w:t xml:space="preserve">Либерально-демократическая партия России» в Государственном Собрании. </w:t>
      </w:r>
      <w:r w:rsidR="00F01488" w:rsidRPr="007C211A">
        <w:rPr>
          <w:rFonts w:ascii="Times New Roman" w:hAnsi="Times New Roman" w:cs="Times New Roman"/>
          <w:sz w:val="28"/>
          <w:szCs w:val="28"/>
        </w:rPr>
        <w:t>Пожалуйста.</w:t>
      </w:r>
    </w:p>
    <w:p w:rsidR="0042326F" w:rsidRPr="007C211A" w:rsidRDefault="0042326F" w:rsidP="006724CC">
      <w:pPr>
        <w:pStyle w:val="23"/>
        <w:spacing w:after="0" w:line="360" w:lineRule="auto"/>
        <w:ind w:left="0"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ЕКАТЕРИНИН С.П. </w:t>
      </w:r>
      <w:r w:rsidR="00F01488" w:rsidRPr="007C211A">
        <w:rPr>
          <w:rFonts w:ascii="Times New Roman" w:hAnsi="Times New Roman" w:cs="Times New Roman"/>
          <w:sz w:val="28"/>
          <w:szCs w:val="28"/>
        </w:rPr>
        <w:t xml:space="preserve">Уважаемый Артём Алексеевич! Уважаемый Владимир Васильевич! Уважаемые депутаты! Уважаемые присутствующие! Мы на фракции рассмотрели законопроект об исполнении бюджета </w:t>
      </w:r>
      <w:r w:rsidR="005024E2" w:rsidRPr="007C211A">
        <w:rPr>
          <w:rFonts w:ascii="Times New Roman" w:hAnsi="Times New Roman" w:cs="Times New Roman"/>
          <w:sz w:val="28"/>
          <w:szCs w:val="28"/>
        </w:rPr>
        <w:t xml:space="preserve">за </w:t>
      </w:r>
      <w:r w:rsidR="00F01488" w:rsidRPr="007C211A">
        <w:rPr>
          <w:rFonts w:ascii="Times New Roman" w:hAnsi="Times New Roman" w:cs="Times New Roman"/>
          <w:sz w:val="28"/>
          <w:szCs w:val="28"/>
        </w:rPr>
        <w:t>2024 год. В свою очередь обращаю внимание на то, что со стороны фракции нет замечаний по количественным показателям, но мы считаем</w:t>
      </w:r>
      <w:r w:rsidR="005024E2" w:rsidRPr="007C211A">
        <w:rPr>
          <w:rFonts w:ascii="Times New Roman" w:hAnsi="Times New Roman" w:cs="Times New Roman"/>
          <w:sz w:val="28"/>
          <w:szCs w:val="28"/>
        </w:rPr>
        <w:t>, что более важным является показатель качества</w:t>
      </w:r>
      <w:r w:rsidR="005712E1">
        <w:rPr>
          <w:rFonts w:ascii="Times New Roman" w:hAnsi="Times New Roman" w:cs="Times New Roman"/>
          <w:sz w:val="28"/>
          <w:szCs w:val="28"/>
        </w:rPr>
        <w:t xml:space="preserve"> расходования денежных средств.</w:t>
      </w:r>
      <w:r w:rsidR="00F01488" w:rsidRPr="007C211A">
        <w:rPr>
          <w:rFonts w:ascii="Times New Roman" w:hAnsi="Times New Roman" w:cs="Times New Roman"/>
          <w:sz w:val="28"/>
          <w:szCs w:val="28"/>
        </w:rPr>
        <w:t xml:space="preserve"> </w:t>
      </w:r>
      <w:r w:rsidR="005024E2" w:rsidRPr="007C211A">
        <w:rPr>
          <w:rFonts w:ascii="Times New Roman" w:hAnsi="Times New Roman" w:cs="Times New Roman"/>
          <w:sz w:val="28"/>
          <w:szCs w:val="28"/>
        </w:rPr>
        <w:t>А здесь есть вопросы</w:t>
      </w:r>
      <w:r w:rsidR="00FC6C4B" w:rsidRPr="007C211A">
        <w:rPr>
          <w:rFonts w:ascii="Times New Roman" w:hAnsi="Times New Roman" w:cs="Times New Roman"/>
          <w:sz w:val="28"/>
          <w:szCs w:val="28"/>
        </w:rPr>
        <w:t xml:space="preserve">, с которыми к нам в региональное отделение обращаются жители Мордовии. Если конкретно, то это касается качества материалов при ремонте дорог, при </w:t>
      </w:r>
      <w:r w:rsidR="005712E1">
        <w:rPr>
          <w:rFonts w:ascii="Times New Roman" w:hAnsi="Times New Roman" w:cs="Times New Roman"/>
          <w:sz w:val="28"/>
          <w:szCs w:val="28"/>
        </w:rPr>
        <w:t xml:space="preserve">капитальном ремонте школ по </w:t>
      </w:r>
      <w:r w:rsidR="009A2CD9">
        <w:rPr>
          <w:rFonts w:ascii="Times New Roman" w:hAnsi="Times New Roman" w:cs="Times New Roman"/>
          <w:sz w:val="28"/>
          <w:szCs w:val="28"/>
        </w:rPr>
        <w:t>нац</w:t>
      </w:r>
      <w:r w:rsidR="009A2CD9" w:rsidRPr="007C211A">
        <w:rPr>
          <w:rFonts w:ascii="Times New Roman" w:hAnsi="Times New Roman" w:cs="Times New Roman"/>
          <w:sz w:val="28"/>
          <w:szCs w:val="28"/>
        </w:rPr>
        <w:t>проектам</w:t>
      </w:r>
      <w:r w:rsidR="009A2CD9">
        <w:rPr>
          <w:rFonts w:ascii="Times New Roman" w:hAnsi="Times New Roman" w:cs="Times New Roman"/>
          <w:sz w:val="28"/>
          <w:szCs w:val="28"/>
        </w:rPr>
        <w:t>,</w:t>
      </w:r>
      <w:r w:rsidR="00A86048">
        <w:rPr>
          <w:rFonts w:ascii="Times New Roman" w:hAnsi="Times New Roman" w:cs="Times New Roman"/>
          <w:sz w:val="28"/>
          <w:szCs w:val="28"/>
        </w:rPr>
        <w:t xml:space="preserve"> закупок</w:t>
      </w:r>
      <w:r w:rsidR="00FC6C4B" w:rsidRPr="007C211A">
        <w:rPr>
          <w:rFonts w:ascii="Times New Roman" w:hAnsi="Times New Roman" w:cs="Times New Roman"/>
          <w:sz w:val="28"/>
          <w:szCs w:val="28"/>
        </w:rPr>
        <w:t xml:space="preserve"> медицинских препаратов </w:t>
      </w:r>
      <w:r w:rsidR="009A2CD9">
        <w:rPr>
          <w:rFonts w:ascii="Times New Roman" w:hAnsi="Times New Roman" w:cs="Times New Roman"/>
          <w:sz w:val="28"/>
          <w:szCs w:val="28"/>
        </w:rPr>
        <w:t xml:space="preserve">и </w:t>
      </w:r>
      <w:r w:rsidR="00FC6C4B" w:rsidRPr="007C211A">
        <w:rPr>
          <w:rFonts w:ascii="Times New Roman" w:hAnsi="Times New Roman" w:cs="Times New Roman"/>
          <w:sz w:val="28"/>
          <w:szCs w:val="28"/>
        </w:rPr>
        <w:t xml:space="preserve">лекарств. Например, некоторые лекарства, которые </w:t>
      </w:r>
      <w:r w:rsidR="009A2CD9">
        <w:rPr>
          <w:rFonts w:ascii="Times New Roman" w:hAnsi="Times New Roman" w:cs="Times New Roman"/>
          <w:sz w:val="28"/>
          <w:szCs w:val="28"/>
        </w:rPr>
        <w:t>за</w:t>
      </w:r>
      <w:r w:rsidR="00FC6C4B" w:rsidRPr="007C211A">
        <w:rPr>
          <w:rFonts w:ascii="Times New Roman" w:hAnsi="Times New Roman" w:cs="Times New Roman"/>
          <w:sz w:val="28"/>
          <w:szCs w:val="28"/>
        </w:rPr>
        <w:t xml:space="preserve">купаются в других субъектах Мордовии, они закупаются и недоступны. Это касается диабетиков и онкобольных. Поэтому просим обратить внимание на эти проблемы в 2025 году. </w:t>
      </w:r>
    </w:p>
    <w:p w:rsidR="00F01488" w:rsidRPr="007C211A" w:rsidRDefault="00FC6C4B" w:rsidP="006724CC">
      <w:pPr>
        <w:pStyle w:val="23"/>
        <w:spacing w:after="0" w:line="360" w:lineRule="auto"/>
        <w:ind w:left="0" w:firstLine="709"/>
        <w:jc w:val="both"/>
        <w:rPr>
          <w:rFonts w:ascii="Times New Roman" w:hAnsi="Times New Roman" w:cs="Times New Roman"/>
          <w:b/>
          <w:sz w:val="28"/>
          <w:szCs w:val="28"/>
        </w:rPr>
      </w:pPr>
      <w:r w:rsidRPr="007C211A">
        <w:rPr>
          <w:rFonts w:ascii="Times New Roman" w:hAnsi="Times New Roman" w:cs="Times New Roman"/>
          <w:sz w:val="28"/>
          <w:szCs w:val="28"/>
        </w:rPr>
        <w:t>В целом фракция ЛДПР поддерживает законопроект об исполнении бюджета за 2024 год.</w:t>
      </w:r>
      <w:r w:rsidR="002170C5">
        <w:rPr>
          <w:rFonts w:ascii="Times New Roman" w:hAnsi="Times New Roman" w:cs="Times New Roman"/>
          <w:sz w:val="28"/>
          <w:szCs w:val="28"/>
        </w:rPr>
        <w:t xml:space="preserve"> </w:t>
      </w:r>
      <w:r w:rsidRPr="007C211A">
        <w:rPr>
          <w:rFonts w:ascii="Times New Roman" w:hAnsi="Times New Roman" w:cs="Times New Roman"/>
          <w:sz w:val="28"/>
          <w:szCs w:val="28"/>
        </w:rPr>
        <w:t>Благо</w:t>
      </w:r>
      <w:r w:rsidR="009108A3">
        <w:rPr>
          <w:rFonts w:ascii="Times New Roman" w:hAnsi="Times New Roman" w:cs="Times New Roman"/>
          <w:sz w:val="28"/>
          <w:szCs w:val="28"/>
        </w:rPr>
        <w:t>дарю за внимание.</w:t>
      </w:r>
    </w:p>
    <w:p w:rsidR="0027573C" w:rsidRPr="007C211A" w:rsidRDefault="000D652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Спасибо</w:t>
      </w:r>
      <w:r w:rsidR="00FC6C4B" w:rsidRPr="007C211A">
        <w:rPr>
          <w:rFonts w:ascii="Times New Roman" w:hAnsi="Times New Roman" w:cs="Times New Roman"/>
          <w:sz w:val="28"/>
          <w:szCs w:val="28"/>
        </w:rPr>
        <w:t>.</w:t>
      </w:r>
      <w:r w:rsidR="0027573C" w:rsidRPr="007C211A">
        <w:rPr>
          <w:rFonts w:ascii="Times New Roman" w:hAnsi="Times New Roman" w:cs="Times New Roman"/>
          <w:sz w:val="28"/>
          <w:szCs w:val="28"/>
        </w:rPr>
        <w:t xml:space="preserve"> </w:t>
      </w:r>
      <w:r w:rsidR="00FC6C4B" w:rsidRPr="007C211A">
        <w:rPr>
          <w:rFonts w:ascii="Times New Roman" w:hAnsi="Times New Roman" w:cs="Times New Roman"/>
          <w:sz w:val="28"/>
          <w:szCs w:val="28"/>
        </w:rPr>
        <w:t>Уважаемые коллеги! Кто еще желает выступить? Можно много обсужд</w:t>
      </w:r>
      <w:r w:rsidR="009A2CD9">
        <w:rPr>
          <w:rFonts w:ascii="Times New Roman" w:hAnsi="Times New Roman" w:cs="Times New Roman"/>
          <w:sz w:val="28"/>
          <w:szCs w:val="28"/>
        </w:rPr>
        <w:t xml:space="preserve">ать, говорить, но самое         </w:t>
      </w:r>
      <w:r w:rsidR="009A2CD9">
        <w:rPr>
          <w:rFonts w:ascii="Times New Roman" w:hAnsi="Times New Roman" w:cs="Times New Roman"/>
          <w:sz w:val="28"/>
          <w:szCs w:val="28"/>
        </w:rPr>
        <w:lastRenderedPageBreak/>
        <w:t xml:space="preserve">главное </w:t>
      </w:r>
      <w:r w:rsidR="009A2CD9" w:rsidRPr="007C211A">
        <w:rPr>
          <w:rFonts w:ascii="Times New Roman" w:hAnsi="Times New Roman" w:cs="Times New Roman"/>
          <w:sz w:val="28"/>
          <w:szCs w:val="28"/>
        </w:rPr>
        <w:t>–</w:t>
      </w:r>
      <w:r w:rsidR="009A2CD9">
        <w:rPr>
          <w:rFonts w:ascii="Times New Roman" w:hAnsi="Times New Roman" w:cs="Times New Roman"/>
          <w:sz w:val="28"/>
          <w:szCs w:val="28"/>
        </w:rPr>
        <w:t xml:space="preserve"> </w:t>
      </w:r>
      <w:r w:rsidR="00FC6C4B" w:rsidRPr="007C211A">
        <w:rPr>
          <w:rFonts w:ascii="Times New Roman" w:hAnsi="Times New Roman" w:cs="Times New Roman"/>
          <w:sz w:val="28"/>
          <w:szCs w:val="28"/>
        </w:rPr>
        <w:t>цифры, на которые мы все должны обратить внимание.  Профицит бюджета за 2024 год составляет 1,9 млрд.</w:t>
      </w:r>
      <w:r w:rsidR="009A2CD9">
        <w:rPr>
          <w:rFonts w:ascii="Times New Roman" w:hAnsi="Times New Roman" w:cs="Times New Roman"/>
          <w:sz w:val="28"/>
          <w:szCs w:val="28"/>
        </w:rPr>
        <w:t xml:space="preserve"> </w:t>
      </w:r>
      <w:r w:rsidR="00FC6C4B" w:rsidRPr="007C211A">
        <w:rPr>
          <w:rFonts w:ascii="Times New Roman" w:hAnsi="Times New Roman" w:cs="Times New Roman"/>
          <w:sz w:val="28"/>
          <w:szCs w:val="28"/>
        </w:rPr>
        <w:t xml:space="preserve">рублей. Это сделали задел тех </w:t>
      </w:r>
      <w:r w:rsidR="003378C7" w:rsidRPr="007C211A">
        <w:rPr>
          <w:rFonts w:ascii="Times New Roman" w:hAnsi="Times New Roman" w:cs="Times New Roman"/>
          <w:sz w:val="28"/>
          <w:szCs w:val="28"/>
        </w:rPr>
        <w:t xml:space="preserve">средств, </w:t>
      </w:r>
      <w:r w:rsidR="009A2CD9">
        <w:rPr>
          <w:rFonts w:ascii="Times New Roman" w:hAnsi="Times New Roman" w:cs="Times New Roman"/>
          <w:sz w:val="28"/>
          <w:szCs w:val="28"/>
        </w:rPr>
        <w:t xml:space="preserve">на </w:t>
      </w:r>
      <w:r w:rsidR="003378C7" w:rsidRPr="007C211A">
        <w:rPr>
          <w:rFonts w:ascii="Times New Roman" w:hAnsi="Times New Roman" w:cs="Times New Roman"/>
          <w:sz w:val="28"/>
          <w:szCs w:val="28"/>
        </w:rPr>
        <w:t>которые можно решать и с</w:t>
      </w:r>
      <w:r w:rsidR="00A86048">
        <w:rPr>
          <w:rFonts w:ascii="Times New Roman" w:hAnsi="Times New Roman" w:cs="Times New Roman"/>
          <w:sz w:val="28"/>
          <w:szCs w:val="28"/>
        </w:rPr>
        <w:t>оциальные вопросы, и капитальные вложения</w:t>
      </w:r>
      <w:r w:rsidR="003378C7" w:rsidRPr="007C211A">
        <w:rPr>
          <w:rFonts w:ascii="Times New Roman" w:hAnsi="Times New Roman" w:cs="Times New Roman"/>
          <w:sz w:val="28"/>
          <w:szCs w:val="28"/>
        </w:rPr>
        <w:t xml:space="preserve"> в 2025 году. Поэтому поступило одно предложение от всех выступающих</w:t>
      </w:r>
      <w:r w:rsidR="009108A3">
        <w:rPr>
          <w:rFonts w:ascii="Times New Roman" w:hAnsi="Times New Roman" w:cs="Times New Roman"/>
          <w:sz w:val="28"/>
          <w:szCs w:val="28"/>
        </w:rPr>
        <w:t xml:space="preserve"> – </w:t>
      </w:r>
      <w:r w:rsidR="009108A3" w:rsidRPr="007C211A">
        <w:rPr>
          <w:rFonts w:ascii="Times New Roman" w:hAnsi="Times New Roman" w:cs="Times New Roman"/>
          <w:sz w:val="28"/>
          <w:szCs w:val="28"/>
        </w:rPr>
        <w:t>признать</w:t>
      </w:r>
      <w:r w:rsidR="003378C7" w:rsidRPr="007C211A">
        <w:rPr>
          <w:rFonts w:ascii="Times New Roman" w:hAnsi="Times New Roman" w:cs="Times New Roman"/>
          <w:sz w:val="28"/>
          <w:szCs w:val="28"/>
        </w:rPr>
        <w:t xml:space="preserve"> бюджет республики за 2024 г</w:t>
      </w:r>
      <w:r w:rsidR="009A2CD9">
        <w:rPr>
          <w:rFonts w:ascii="Times New Roman" w:hAnsi="Times New Roman" w:cs="Times New Roman"/>
          <w:sz w:val="28"/>
          <w:szCs w:val="28"/>
        </w:rPr>
        <w:t>од исполненным удовлетворительно</w:t>
      </w:r>
      <w:r w:rsidR="003378C7" w:rsidRPr="007C211A">
        <w:rPr>
          <w:rFonts w:ascii="Times New Roman" w:hAnsi="Times New Roman" w:cs="Times New Roman"/>
          <w:sz w:val="28"/>
          <w:szCs w:val="28"/>
        </w:rPr>
        <w:t xml:space="preserve">.  Поэтому кто за то, чтобы принять данный законопроект в первом чтении, прошу голосовать. Спасибо. </w:t>
      </w:r>
    </w:p>
    <w:p w:rsidR="003378C7" w:rsidRPr="007C211A" w:rsidRDefault="003378C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Ко второму чтению поправок не поступало. Кто за то, чтобы принять законопроект во втором чтении, прошу голосовать. Спасибо. Кто против? Нет. Воздержавшихся нет. Закон принят. </w:t>
      </w:r>
    </w:p>
    <w:p w:rsidR="003378C7" w:rsidRPr="007C211A" w:rsidRDefault="003378C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Уважаемые депутаты! </w:t>
      </w:r>
      <w:r w:rsidR="00FD42CB" w:rsidRPr="007C211A">
        <w:rPr>
          <w:rFonts w:ascii="Times New Roman" w:hAnsi="Times New Roman" w:cs="Times New Roman"/>
          <w:sz w:val="28"/>
          <w:szCs w:val="28"/>
        </w:rPr>
        <w:t xml:space="preserve">Рассматриваем проект закона </w:t>
      </w:r>
      <w:r w:rsidR="00FD42CB" w:rsidRPr="007C211A">
        <w:rPr>
          <w:rFonts w:ascii="Times New Roman" w:hAnsi="Times New Roman" w:cs="Times New Roman"/>
          <w:b/>
          <w:sz w:val="28"/>
          <w:szCs w:val="28"/>
        </w:rPr>
        <w:t>«Об исполнении бюджета Территориального фонда обязательного медицинского страхования Республики Мордовия за 2024 год»,</w:t>
      </w:r>
      <w:r w:rsidR="00FD42CB" w:rsidRPr="007C211A">
        <w:rPr>
          <w:rFonts w:ascii="Times New Roman" w:hAnsi="Times New Roman" w:cs="Times New Roman"/>
          <w:sz w:val="28"/>
          <w:szCs w:val="28"/>
        </w:rPr>
        <w:t xml:space="preserve"> внесенный Правительством Республики Мордовия. Слово предоставляется Степановой Елене Александровне – </w:t>
      </w:r>
      <w:r w:rsidR="00BF7520">
        <w:rPr>
          <w:rFonts w:ascii="Times New Roman" w:hAnsi="Times New Roman" w:cs="Times New Roman"/>
          <w:sz w:val="28"/>
          <w:szCs w:val="28"/>
        </w:rPr>
        <w:t>П</w:t>
      </w:r>
      <w:r w:rsidR="00FD42CB" w:rsidRPr="007C211A">
        <w:rPr>
          <w:rFonts w:ascii="Times New Roman" w:hAnsi="Times New Roman" w:cs="Times New Roman"/>
          <w:sz w:val="28"/>
          <w:szCs w:val="28"/>
        </w:rPr>
        <w:t>ервому заместителю Министра здравоохранения</w:t>
      </w:r>
      <w:r w:rsidR="00FB6819" w:rsidRPr="007C211A">
        <w:rPr>
          <w:rFonts w:ascii="Times New Roman" w:hAnsi="Times New Roman" w:cs="Times New Roman"/>
          <w:sz w:val="28"/>
          <w:szCs w:val="28"/>
        </w:rPr>
        <w:t xml:space="preserve"> Республики Мордовия</w:t>
      </w:r>
      <w:r w:rsidR="00FD42CB" w:rsidRPr="007C211A">
        <w:rPr>
          <w:rFonts w:ascii="Times New Roman" w:hAnsi="Times New Roman" w:cs="Times New Roman"/>
          <w:sz w:val="28"/>
          <w:szCs w:val="28"/>
        </w:rPr>
        <w:t xml:space="preserve">.  </w:t>
      </w:r>
    </w:p>
    <w:p w:rsidR="00FD42CB" w:rsidRPr="007C211A" w:rsidRDefault="00FD42CB"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СТЕПАНОВА Е.А.</w:t>
      </w:r>
      <w:r w:rsidR="0027573C" w:rsidRPr="007C211A">
        <w:rPr>
          <w:rFonts w:ascii="Times New Roman" w:hAnsi="Times New Roman" w:cs="Times New Roman"/>
          <w:sz w:val="28"/>
          <w:szCs w:val="28"/>
        </w:rPr>
        <w:t xml:space="preserve"> </w:t>
      </w:r>
      <w:r w:rsidR="00FB6819" w:rsidRPr="007C211A">
        <w:rPr>
          <w:rFonts w:ascii="Times New Roman" w:hAnsi="Times New Roman" w:cs="Times New Roman"/>
          <w:sz w:val="28"/>
          <w:szCs w:val="28"/>
        </w:rPr>
        <w:t xml:space="preserve">Уважаемый Артём Алексеевич! Уважаемый Владимир Васильевич! Уважаемые депутаты и участники сессии! Бюджет Территориального фонда обязательного медицинского страхования Республики Мордовия на 2024 год утвержден Законом Республики Мордовия от 21 декабря 2023 года </w:t>
      </w:r>
      <w:r w:rsidR="003271D4">
        <w:rPr>
          <w:rFonts w:ascii="Times New Roman" w:hAnsi="Times New Roman" w:cs="Times New Roman"/>
          <w:sz w:val="28"/>
          <w:szCs w:val="28"/>
        </w:rPr>
        <w:t xml:space="preserve">№ </w:t>
      </w:r>
      <w:r w:rsidR="00FB6819" w:rsidRPr="007C211A">
        <w:rPr>
          <w:rFonts w:ascii="Times New Roman" w:hAnsi="Times New Roman" w:cs="Times New Roman"/>
          <w:sz w:val="28"/>
          <w:szCs w:val="28"/>
        </w:rPr>
        <w:t xml:space="preserve">103-З. И дважды в течение года в него вносились изменения в связи с увеличением доходной части. </w:t>
      </w:r>
    </w:p>
    <w:p w:rsidR="00FB6819" w:rsidRPr="007C211A" w:rsidRDefault="00FB68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Доходная часть бюджета фонда по итогам 2024 года составил</w:t>
      </w:r>
      <w:r w:rsidR="003271D4">
        <w:rPr>
          <w:rFonts w:ascii="Times New Roman" w:hAnsi="Times New Roman" w:cs="Times New Roman"/>
          <w:sz w:val="28"/>
          <w:szCs w:val="28"/>
        </w:rPr>
        <w:t>а</w:t>
      </w:r>
      <w:r w:rsidRPr="007C211A">
        <w:rPr>
          <w:rFonts w:ascii="Times New Roman" w:hAnsi="Times New Roman" w:cs="Times New Roman"/>
          <w:sz w:val="28"/>
          <w:szCs w:val="28"/>
        </w:rPr>
        <w:t xml:space="preserve"> 13 млрд. 610 млн.</w:t>
      </w:r>
      <w:r w:rsidR="003271D4">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9108A3">
        <w:rPr>
          <w:rFonts w:ascii="Times New Roman" w:hAnsi="Times New Roman" w:cs="Times New Roman"/>
          <w:sz w:val="28"/>
          <w:szCs w:val="28"/>
        </w:rPr>
        <w:t>,</w:t>
      </w:r>
      <w:r w:rsidRPr="007C211A">
        <w:rPr>
          <w:rFonts w:ascii="Times New Roman" w:hAnsi="Times New Roman" w:cs="Times New Roman"/>
          <w:sz w:val="28"/>
          <w:szCs w:val="28"/>
        </w:rPr>
        <w:t xml:space="preserve"> с ростом к 2023 году на 16,7%.  Переходящий остаток средств на начало отчетного года</w:t>
      </w:r>
      <w:r w:rsidR="003271D4">
        <w:rPr>
          <w:rFonts w:ascii="Times New Roman" w:hAnsi="Times New Roman" w:cs="Times New Roman"/>
          <w:sz w:val="28"/>
          <w:szCs w:val="28"/>
        </w:rPr>
        <w:t>,</w:t>
      </w:r>
      <w:r w:rsidRPr="007C211A">
        <w:rPr>
          <w:rFonts w:ascii="Times New Roman" w:hAnsi="Times New Roman" w:cs="Times New Roman"/>
          <w:sz w:val="28"/>
          <w:szCs w:val="28"/>
        </w:rPr>
        <w:t xml:space="preserve"> составлявший 20,2 млн.</w:t>
      </w:r>
      <w:r w:rsidR="003271D4">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3271D4">
        <w:rPr>
          <w:rFonts w:ascii="Times New Roman" w:hAnsi="Times New Roman" w:cs="Times New Roman"/>
          <w:sz w:val="28"/>
          <w:szCs w:val="28"/>
        </w:rPr>
        <w:t>,</w:t>
      </w:r>
      <w:r w:rsidRPr="007C211A">
        <w:rPr>
          <w:rFonts w:ascii="Times New Roman" w:hAnsi="Times New Roman" w:cs="Times New Roman"/>
          <w:sz w:val="28"/>
          <w:szCs w:val="28"/>
        </w:rPr>
        <w:t xml:space="preserve"> на конец года снизился до 13,7. </w:t>
      </w:r>
    </w:p>
    <w:p w:rsidR="00FB6819" w:rsidRPr="007C211A" w:rsidRDefault="00FB68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В структуре доходов 98,3 % занима</w:t>
      </w:r>
      <w:r w:rsidR="00DF2B85" w:rsidRPr="007C211A">
        <w:rPr>
          <w:rFonts w:ascii="Times New Roman" w:hAnsi="Times New Roman" w:cs="Times New Roman"/>
          <w:sz w:val="28"/>
          <w:szCs w:val="28"/>
        </w:rPr>
        <w:t>ю</w:t>
      </w:r>
      <w:r w:rsidRPr="007C211A">
        <w:rPr>
          <w:rFonts w:ascii="Times New Roman" w:hAnsi="Times New Roman" w:cs="Times New Roman"/>
          <w:sz w:val="28"/>
          <w:szCs w:val="28"/>
        </w:rPr>
        <w:t xml:space="preserve">т межбюджетные </w:t>
      </w:r>
      <w:r w:rsidR="003271D4" w:rsidRPr="007C211A">
        <w:rPr>
          <w:rFonts w:ascii="Times New Roman" w:hAnsi="Times New Roman" w:cs="Times New Roman"/>
          <w:sz w:val="28"/>
          <w:szCs w:val="28"/>
        </w:rPr>
        <w:t>трансферты из</w:t>
      </w:r>
      <w:r w:rsidRPr="007C211A">
        <w:rPr>
          <w:rFonts w:ascii="Times New Roman" w:hAnsi="Times New Roman" w:cs="Times New Roman"/>
          <w:sz w:val="28"/>
          <w:szCs w:val="28"/>
        </w:rPr>
        <w:t xml:space="preserve"> бюджета федерального </w:t>
      </w:r>
      <w:r w:rsidR="003271D4" w:rsidRPr="007C211A">
        <w:rPr>
          <w:rFonts w:ascii="Times New Roman" w:hAnsi="Times New Roman" w:cs="Times New Roman"/>
          <w:sz w:val="28"/>
          <w:szCs w:val="28"/>
        </w:rPr>
        <w:t>фонда ОМС, 1</w:t>
      </w:r>
      <w:r w:rsidR="009108A3">
        <w:rPr>
          <w:rFonts w:ascii="Times New Roman" w:hAnsi="Times New Roman" w:cs="Times New Roman"/>
          <w:sz w:val="28"/>
          <w:szCs w:val="28"/>
        </w:rPr>
        <w:t>,5% из бюджетов</w:t>
      </w:r>
      <w:r w:rsidRPr="007C211A">
        <w:rPr>
          <w:rFonts w:ascii="Times New Roman" w:hAnsi="Times New Roman" w:cs="Times New Roman"/>
          <w:sz w:val="28"/>
          <w:szCs w:val="28"/>
        </w:rPr>
        <w:t xml:space="preserve"> территориальных фондов субъектов Российской Федерации</w:t>
      </w:r>
      <w:r w:rsidR="00DF2B85" w:rsidRPr="007C211A">
        <w:rPr>
          <w:rFonts w:ascii="Times New Roman" w:hAnsi="Times New Roman" w:cs="Times New Roman"/>
          <w:sz w:val="28"/>
          <w:szCs w:val="28"/>
        </w:rPr>
        <w:t>, так называемые межбюджетные трансферты</w:t>
      </w:r>
      <w:r w:rsidR="009108A3">
        <w:rPr>
          <w:rFonts w:ascii="Times New Roman" w:hAnsi="Times New Roman" w:cs="Times New Roman"/>
          <w:sz w:val="28"/>
          <w:szCs w:val="28"/>
        </w:rPr>
        <w:t>, и 0,2</w:t>
      </w:r>
      <w:r w:rsidR="00DF2B85" w:rsidRPr="007C211A">
        <w:rPr>
          <w:rFonts w:ascii="Times New Roman" w:hAnsi="Times New Roman" w:cs="Times New Roman"/>
          <w:sz w:val="28"/>
          <w:szCs w:val="28"/>
        </w:rPr>
        <w:t xml:space="preserve">% </w:t>
      </w:r>
      <w:r w:rsidR="003271D4" w:rsidRPr="007C211A">
        <w:rPr>
          <w:rFonts w:ascii="Times New Roman" w:hAnsi="Times New Roman" w:cs="Times New Roman"/>
          <w:sz w:val="28"/>
          <w:szCs w:val="28"/>
        </w:rPr>
        <w:t>–</w:t>
      </w:r>
      <w:r w:rsidR="003271D4">
        <w:rPr>
          <w:rFonts w:ascii="Times New Roman" w:hAnsi="Times New Roman" w:cs="Times New Roman"/>
          <w:sz w:val="28"/>
          <w:szCs w:val="28"/>
        </w:rPr>
        <w:t xml:space="preserve"> </w:t>
      </w:r>
      <w:r w:rsidR="00DF2B85" w:rsidRPr="007C211A">
        <w:rPr>
          <w:rFonts w:ascii="Times New Roman" w:hAnsi="Times New Roman" w:cs="Times New Roman"/>
          <w:sz w:val="28"/>
          <w:szCs w:val="28"/>
        </w:rPr>
        <w:t xml:space="preserve">это прочие налоговые и неналоговые доходы. </w:t>
      </w:r>
      <w:r w:rsidR="00DF2B85" w:rsidRPr="007C211A">
        <w:rPr>
          <w:rFonts w:ascii="Times New Roman" w:hAnsi="Times New Roman" w:cs="Times New Roman"/>
          <w:sz w:val="28"/>
          <w:szCs w:val="28"/>
        </w:rPr>
        <w:lastRenderedPageBreak/>
        <w:t>Основную часть доходов составила субвенци</w:t>
      </w:r>
      <w:r w:rsidR="003271D4">
        <w:rPr>
          <w:rFonts w:ascii="Times New Roman" w:hAnsi="Times New Roman" w:cs="Times New Roman"/>
          <w:sz w:val="28"/>
          <w:szCs w:val="28"/>
        </w:rPr>
        <w:t>я</w:t>
      </w:r>
      <w:r w:rsidR="00DF2B85" w:rsidRPr="007C211A">
        <w:rPr>
          <w:rFonts w:ascii="Times New Roman" w:hAnsi="Times New Roman" w:cs="Times New Roman"/>
          <w:sz w:val="28"/>
          <w:szCs w:val="28"/>
        </w:rPr>
        <w:t xml:space="preserve"> на реализацию территориальной программы ОМС</w:t>
      </w:r>
      <w:r w:rsidR="003271D4">
        <w:rPr>
          <w:rFonts w:ascii="Times New Roman" w:hAnsi="Times New Roman" w:cs="Times New Roman"/>
          <w:sz w:val="28"/>
          <w:szCs w:val="28"/>
        </w:rPr>
        <w:t>,</w:t>
      </w:r>
      <w:r w:rsidR="009108A3">
        <w:rPr>
          <w:rFonts w:ascii="Times New Roman" w:hAnsi="Times New Roman" w:cs="Times New Roman"/>
          <w:sz w:val="28"/>
          <w:szCs w:val="28"/>
        </w:rPr>
        <w:t xml:space="preserve"> поступивших</w:t>
      </w:r>
      <w:r w:rsidR="00DF2B85" w:rsidRPr="007C211A">
        <w:rPr>
          <w:rFonts w:ascii="Times New Roman" w:hAnsi="Times New Roman" w:cs="Times New Roman"/>
          <w:sz w:val="28"/>
          <w:szCs w:val="28"/>
        </w:rPr>
        <w:t xml:space="preserve"> в размере 12 млрд.</w:t>
      </w:r>
      <w:r w:rsidR="003271D4">
        <w:rPr>
          <w:rFonts w:ascii="Times New Roman" w:hAnsi="Times New Roman" w:cs="Times New Roman"/>
          <w:sz w:val="28"/>
          <w:szCs w:val="28"/>
        </w:rPr>
        <w:t xml:space="preserve"> </w:t>
      </w:r>
      <w:r w:rsidR="00DF2B85" w:rsidRPr="007C211A">
        <w:rPr>
          <w:rFonts w:ascii="Times New Roman" w:hAnsi="Times New Roman" w:cs="Times New Roman"/>
          <w:sz w:val="28"/>
          <w:szCs w:val="28"/>
        </w:rPr>
        <w:t>591,4 млн.</w:t>
      </w:r>
      <w:r w:rsidR="003271D4">
        <w:rPr>
          <w:rFonts w:ascii="Times New Roman" w:hAnsi="Times New Roman" w:cs="Times New Roman"/>
          <w:sz w:val="28"/>
          <w:szCs w:val="28"/>
        </w:rPr>
        <w:t xml:space="preserve"> рублей</w:t>
      </w:r>
      <w:r w:rsidR="009108A3">
        <w:rPr>
          <w:rFonts w:ascii="Times New Roman" w:hAnsi="Times New Roman" w:cs="Times New Roman"/>
          <w:sz w:val="28"/>
          <w:szCs w:val="28"/>
        </w:rPr>
        <w:t>,</w:t>
      </w:r>
      <w:r w:rsidR="00DF2B85" w:rsidRPr="007C211A">
        <w:rPr>
          <w:rFonts w:ascii="Times New Roman" w:hAnsi="Times New Roman" w:cs="Times New Roman"/>
          <w:sz w:val="28"/>
          <w:szCs w:val="28"/>
        </w:rPr>
        <w:t xml:space="preserve"> </w:t>
      </w:r>
      <w:r w:rsidR="003271D4">
        <w:rPr>
          <w:rFonts w:ascii="Times New Roman" w:hAnsi="Times New Roman" w:cs="Times New Roman"/>
          <w:sz w:val="28"/>
          <w:szCs w:val="28"/>
        </w:rPr>
        <w:t>с</w:t>
      </w:r>
      <w:r w:rsidR="003271D4" w:rsidRPr="007C211A">
        <w:rPr>
          <w:rFonts w:ascii="Times New Roman" w:hAnsi="Times New Roman" w:cs="Times New Roman"/>
          <w:sz w:val="28"/>
          <w:szCs w:val="28"/>
        </w:rPr>
        <w:t xml:space="preserve"> ростом</w:t>
      </w:r>
      <w:r w:rsidR="00DF2B85" w:rsidRPr="007C211A">
        <w:rPr>
          <w:rFonts w:ascii="Times New Roman" w:hAnsi="Times New Roman" w:cs="Times New Roman"/>
          <w:sz w:val="28"/>
          <w:szCs w:val="28"/>
        </w:rPr>
        <w:t xml:space="preserve"> на 11,4 % к уровню 2023 года. </w:t>
      </w:r>
    </w:p>
    <w:p w:rsidR="00DF2B85" w:rsidRPr="007C211A" w:rsidRDefault="00DF2B8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Кроме того</w:t>
      </w:r>
      <w:r w:rsidR="00CE5A9C">
        <w:rPr>
          <w:rFonts w:ascii="Times New Roman" w:hAnsi="Times New Roman" w:cs="Times New Roman"/>
          <w:sz w:val="28"/>
          <w:szCs w:val="28"/>
        </w:rPr>
        <w:t>,</w:t>
      </w:r>
      <w:r w:rsidRPr="007C211A">
        <w:rPr>
          <w:rFonts w:ascii="Times New Roman" w:hAnsi="Times New Roman" w:cs="Times New Roman"/>
          <w:sz w:val="28"/>
          <w:szCs w:val="28"/>
        </w:rPr>
        <w:t xml:space="preserve"> в декабре 2024 года благодаря личному участию и огромной помощи </w:t>
      </w:r>
      <w:r w:rsidR="00CE5A9C">
        <w:rPr>
          <w:rFonts w:ascii="Times New Roman" w:hAnsi="Times New Roman" w:cs="Times New Roman"/>
          <w:sz w:val="28"/>
          <w:szCs w:val="28"/>
        </w:rPr>
        <w:t xml:space="preserve">и </w:t>
      </w:r>
      <w:r w:rsidRPr="007C211A">
        <w:rPr>
          <w:rFonts w:ascii="Times New Roman" w:hAnsi="Times New Roman" w:cs="Times New Roman"/>
          <w:sz w:val="28"/>
          <w:szCs w:val="28"/>
        </w:rPr>
        <w:t>поддержк</w:t>
      </w:r>
      <w:r w:rsidR="00CE5A9C">
        <w:rPr>
          <w:rFonts w:ascii="Times New Roman" w:hAnsi="Times New Roman" w:cs="Times New Roman"/>
          <w:sz w:val="28"/>
          <w:szCs w:val="28"/>
        </w:rPr>
        <w:t>е</w:t>
      </w:r>
      <w:r w:rsidRPr="007C211A">
        <w:rPr>
          <w:rFonts w:ascii="Times New Roman" w:hAnsi="Times New Roman" w:cs="Times New Roman"/>
          <w:sz w:val="28"/>
          <w:szCs w:val="28"/>
        </w:rPr>
        <w:t xml:space="preserve"> со стороны Главы Республики Мордовия А.А.</w:t>
      </w:r>
      <w:r w:rsidR="00CE5A9C">
        <w:rPr>
          <w:rFonts w:ascii="Times New Roman" w:hAnsi="Times New Roman" w:cs="Times New Roman"/>
          <w:sz w:val="28"/>
          <w:szCs w:val="28"/>
        </w:rPr>
        <w:t xml:space="preserve"> </w:t>
      </w:r>
      <w:r w:rsidRPr="007C211A">
        <w:rPr>
          <w:rFonts w:ascii="Times New Roman" w:hAnsi="Times New Roman" w:cs="Times New Roman"/>
          <w:sz w:val="28"/>
          <w:szCs w:val="28"/>
        </w:rPr>
        <w:t>Здунова в бюджет фонда поступил трансферт в размере 793,7 млн.</w:t>
      </w:r>
      <w:r w:rsidR="00CE5A9C">
        <w:rPr>
          <w:rFonts w:ascii="Times New Roman" w:hAnsi="Times New Roman" w:cs="Times New Roman"/>
          <w:sz w:val="28"/>
          <w:szCs w:val="28"/>
        </w:rPr>
        <w:t xml:space="preserve"> </w:t>
      </w:r>
      <w:r w:rsidRPr="007C211A">
        <w:rPr>
          <w:rFonts w:ascii="Times New Roman" w:hAnsi="Times New Roman" w:cs="Times New Roman"/>
          <w:sz w:val="28"/>
          <w:szCs w:val="28"/>
        </w:rPr>
        <w:t>рублей на дополнительное финансовое обеспечение территориальной программы ОМС</w:t>
      </w:r>
      <w:r w:rsidR="001E79C1">
        <w:rPr>
          <w:rFonts w:ascii="Times New Roman" w:hAnsi="Times New Roman" w:cs="Times New Roman"/>
          <w:sz w:val="28"/>
          <w:szCs w:val="28"/>
        </w:rPr>
        <w:t xml:space="preserve"> д</w:t>
      </w:r>
      <w:r w:rsidRPr="007C211A">
        <w:rPr>
          <w:rFonts w:ascii="Times New Roman" w:hAnsi="Times New Roman" w:cs="Times New Roman"/>
          <w:sz w:val="28"/>
          <w:szCs w:val="28"/>
        </w:rPr>
        <w:t>ля с</w:t>
      </w:r>
      <w:r w:rsidR="001E79C1">
        <w:rPr>
          <w:rFonts w:ascii="Times New Roman" w:hAnsi="Times New Roman" w:cs="Times New Roman"/>
          <w:sz w:val="28"/>
          <w:szCs w:val="28"/>
        </w:rPr>
        <w:t>охранен</w:t>
      </w:r>
      <w:r w:rsidRPr="007C211A">
        <w:rPr>
          <w:rFonts w:ascii="Times New Roman" w:hAnsi="Times New Roman" w:cs="Times New Roman"/>
          <w:sz w:val="28"/>
          <w:szCs w:val="28"/>
        </w:rPr>
        <w:t>ия в 2024 году целевы</w:t>
      </w:r>
      <w:r w:rsidR="001E79C1">
        <w:rPr>
          <w:rFonts w:ascii="Times New Roman" w:hAnsi="Times New Roman" w:cs="Times New Roman"/>
          <w:sz w:val="28"/>
          <w:szCs w:val="28"/>
        </w:rPr>
        <w:t>х</w:t>
      </w:r>
      <w:r w:rsidRPr="007C211A">
        <w:rPr>
          <w:rFonts w:ascii="Times New Roman" w:hAnsi="Times New Roman" w:cs="Times New Roman"/>
          <w:sz w:val="28"/>
          <w:szCs w:val="28"/>
        </w:rPr>
        <w:t xml:space="preserve"> показател</w:t>
      </w:r>
      <w:r w:rsidR="001E79C1">
        <w:rPr>
          <w:rFonts w:ascii="Times New Roman" w:hAnsi="Times New Roman" w:cs="Times New Roman"/>
          <w:sz w:val="28"/>
          <w:szCs w:val="28"/>
        </w:rPr>
        <w:t>ей</w:t>
      </w:r>
      <w:r w:rsidRPr="007C211A">
        <w:rPr>
          <w:rFonts w:ascii="Times New Roman" w:hAnsi="Times New Roman" w:cs="Times New Roman"/>
          <w:sz w:val="28"/>
          <w:szCs w:val="28"/>
        </w:rPr>
        <w:t xml:space="preserve"> оплаты труда отдельных категорий медицинских работников. Это позволило реализовать данную задачу в медицинских организациях в сфере ОМС</w:t>
      </w:r>
      <w:r w:rsidR="00634FCA">
        <w:rPr>
          <w:rFonts w:ascii="Times New Roman" w:hAnsi="Times New Roman" w:cs="Times New Roman"/>
          <w:sz w:val="28"/>
          <w:szCs w:val="28"/>
        </w:rPr>
        <w:t xml:space="preserve"> и, кроме</w:t>
      </w:r>
      <w:r w:rsidRPr="007C211A">
        <w:rPr>
          <w:rFonts w:ascii="Times New Roman" w:hAnsi="Times New Roman" w:cs="Times New Roman"/>
          <w:sz w:val="28"/>
          <w:szCs w:val="28"/>
        </w:rPr>
        <w:t xml:space="preserve"> того, высвободить необходимые средства для погашения имевшейся на тот момент кредиторской задолженности. Также в доходную часть бюджета поступили целевые трансферты на осуществление денежных выплат стим</w:t>
      </w:r>
      <w:r w:rsidR="00AD5010">
        <w:rPr>
          <w:rFonts w:ascii="Times New Roman" w:hAnsi="Times New Roman" w:cs="Times New Roman"/>
          <w:sz w:val="28"/>
          <w:szCs w:val="28"/>
        </w:rPr>
        <w:t>улирующего характера медицинским</w:t>
      </w:r>
      <w:r w:rsidRPr="007C211A">
        <w:rPr>
          <w:rFonts w:ascii="Times New Roman" w:hAnsi="Times New Roman" w:cs="Times New Roman"/>
          <w:sz w:val="28"/>
          <w:szCs w:val="28"/>
        </w:rPr>
        <w:t xml:space="preserve"> работник</w:t>
      </w:r>
      <w:r w:rsidR="00AD5010">
        <w:rPr>
          <w:rFonts w:ascii="Times New Roman" w:hAnsi="Times New Roman" w:cs="Times New Roman"/>
          <w:sz w:val="28"/>
          <w:szCs w:val="28"/>
        </w:rPr>
        <w:t>ам</w:t>
      </w:r>
      <w:r w:rsidRPr="007C211A">
        <w:rPr>
          <w:rFonts w:ascii="Times New Roman" w:hAnsi="Times New Roman" w:cs="Times New Roman"/>
          <w:sz w:val="28"/>
          <w:szCs w:val="28"/>
        </w:rPr>
        <w:t xml:space="preserve"> за выявление на ранних стадиях онкологических заболеваний в ходе </w:t>
      </w:r>
      <w:r w:rsidR="00CE5A9C" w:rsidRPr="007C211A">
        <w:rPr>
          <w:rFonts w:ascii="Times New Roman" w:hAnsi="Times New Roman" w:cs="Times New Roman"/>
          <w:sz w:val="28"/>
          <w:szCs w:val="28"/>
        </w:rPr>
        <w:t>диспансеризаций</w:t>
      </w:r>
      <w:r w:rsidRPr="007C211A">
        <w:rPr>
          <w:rFonts w:ascii="Times New Roman" w:hAnsi="Times New Roman" w:cs="Times New Roman"/>
          <w:sz w:val="28"/>
          <w:szCs w:val="28"/>
        </w:rPr>
        <w:t xml:space="preserve"> и </w:t>
      </w:r>
      <w:r w:rsidR="00FB18BB">
        <w:rPr>
          <w:rFonts w:ascii="Times New Roman" w:hAnsi="Times New Roman" w:cs="Times New Roman"/>
          <w:sz w:val="28"/>
          <w:szCs w:val="28"/>
        </w:rPr>
        <w:t xml:space="preserve">на </w:t>
      </w:r>
      <w:r w:rsidRPr="007C211A">
        <w:rPr>
          <w:rFonts w:ascii="Times New Roman" w:hAnsi="Times New Roman" w:cs="Times New Roman"/>
          <w:sz w:val="28"/>
          <w:szCs w:val="28"/>
        </w:rPr>
        <w:t xml:space="preserve">устранение кадрового дефицита врачей и среднего медицинского персонала. </w:t>
      </w:r>
    </w:p>
    <w:p w:rsidR="00E30E32" w:rsidRPr="007C211A" w:rsidRDefault="00DF2B8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206,1 млн.</w:t>
      </w:r>
      <w:r w:rsidR="00CE5A9C">
        <w:rPr>
          <w:rFonts w:ascii="Times New Roman" w:hAnsi="Times New Roman" w:cs="Times New Roman"/>
          <w:sz w:val="28"/>
          <w:szCs w:val="28"/>
        </w:rPr>
        <w:t xml:space="preserve"> </w:t>
      </w:r>
      <w:r w:rsidRPr="007C211A">
        <w:rPr>
          <w:rFonts w:ascii="Times New Roman" w:hAnsi="Times New Roman" w:cs="Times New Roman"/>
          <w:sz w:val="28"/>
          <w:szCs w:val="28"/>
        </w:rPr>
        <w:t xml:space="preserve">рублей </w:t>
      </w:r>
      <w:r w:rsidR="001E79C1" w:rsidRPr="007C211A">
        <w:rPr>
          <w:rFonts w:ascii="Times New Roman" w:hAnsi="Times New Roman" w:cs="Times New Roman"/>
          <w:sz w:val="28"/>
          <w:szCs w:val="28"/>
        </w:rPr>
        <w:t>–</w:t>
      </w:r>
      <w:r w:rsidR="001E79C1">
        <w:rPr>
          <w:rFonts w:ascii="Times New Roman" w:hAnsi="Times New Roman" w:cs="Times New Roman"/>
          <w:sz w:val="28"/>
          <w:szCs w:val="28"/>
        </w:rPr>
        <w:t xml:space="preserve"> </w:t>
      </w:r>
      <w:r w:rsidR="00E30E32" w:rsidRPr="007C211A">
        <w:rPr>
          <w:rFonts w:ascii="Times New Roman" w:hAnsi="Times New Roman" w:cs="Times New Roman"/>
          <w:sz w:val="28"/>
          <w:szCs w:val="28"/>
        </w:rPr>
        <w:t xml:space="preserve">это деньги </w:t>
      </w:r>
      <w:r w:rsidR="00CE5A9C" w:rsidRPr="007C211A">
        <w:rPr>
          <w:rFonts w:ascii="Times New Roman" w:hAnsi="Times New Roman" w:cs="Times New Roman"/>
          <w:sz w:val="28"/>
          <w:szCs w:val="28"/>
        </w:rPr>
        <w:t>межбюджетных трансфертов</w:t>
      </w:r>
      <w:r w:rsidR="00E30E32" w:rsidRPr="007C211A">
        <w:rPr>
          <w:rFonts w:ascii="Times New Roman" w:hAnsi="Times New Roman" w:cs="Times New Roman"/>
          <w:sz w:val="28"/>
          <w:szCs w:val="28"/>
        </w:rPr>
        <w:t>, которые поступили в доход бюджета ОМС и были получены в качестве компенсации затрат на оказание медицинской помощи жителям других субъектов Российской Федерации. 20 тыс. жителей из 87 субъектов Российской Федерации получили у нас помощь в рамках ОМС. Это более 53 тыс. раз</w:t>
      </w:r>
      <w:r w:rsidR="002B449C">
        <w:rPr>
          <w:rFonts w:ascii="Times New Roman" w:hAnsi="Times New Roman" w:cs="Times New Roman"/>
          <w:sz w:val="28"/>
          <w:szCs w:val="28"/>
        </w:rPr>
        <w:t>,</w:t>
      </w:r>
      <w:r w:rsidR="00E30E32" w:rsidRPr="007C211A">
        <w:rPr>
          <w:rFonts w:ascii="Times New Roman" w:hAnsi="Times New Roman" w:cs="Times New Roman"/>
          <w:sz w:val="28"/>
          <w:szCs w:val="28"/>
        </w:rPr>
        <w:t xml:space="preserve"> более 53 </w:t>
      </w:r>
      <w:r w:rsidR="00634FCA" w:rsidRPr="007C211A">
        <w:rPr>
          <w:rFonts w:ascii="Times New Roman" w:hAnsi="Times New Roman" w:cs="Times New Roman"/>
          <w:sz w:val="28"/>
          <w:szCs w:val="28"/>
        </w:rPr>
        <w:t xml:space="preserve">тыс. </w:t>
      </w:r>
      <w:r w:rsidR="00E30E32" w:rsidRPr="007C211A">
        <w:rPr>
          <w:rFonts w:ascii="Times New Roman" w:hAnsi="Times New Roman" w:cs="Times New Roman"/>
          <w:sz w:val="28"/>
          <w:szCs w:val="28"/>
        </w:rPr>
        <w:t xml:space="preserve">случаев. </w:t>
      </w:r>
    </w:p>
    <w:p w:rsidR="00E30E32" w:rsidRPr="007C211A" w:rsidRDefault="00E30E3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Налоговые и неналоговые </w:t>
      </w:r>
      <w:r w:rsidR="008540CB" w:rsidRPr="007C211A">
        <w:rPr>
          <w:rFonts w:ascii="Times New Roman" w:hAnsi="Times New Roman" w:cs="Times New Roman"/>
          <w:sz w:val="28"/>
          <w:szCs w:val="28"/>
        </w:rPr>
        <w:t xml:space="preserve">доходы в бюджет фонда фактически зачислены в размере </w:t>
      </w:r>
      <w:r w:rsidR="00C92C3B" w:rsidRPr="007C211A">
        <w:rPr>
          <w:rFonts w:ascii="Times New Roman" w:hAnsi="Times New Roman" w:cs="Times New Roman"/>
          <w:sz w:val="28"/>
          <w:szCs w:val="28"/>
        </w:rPr>
        <w:t>50 млн.</w:t>
      </w:r>
      <w:r w:rsidR="002B449C">
        <w:rPr>
          <w:rFonts w:ascii="Times New Roman" w:hAnsi="Times New Roman" w:cs="Times New Roman"/>
          <w:sz w:val="28"/>
          <w:szCs w:val="28"/>
        </w:rPr>
        <w:t xml:space="preserve"> </w:t>
      </w:r>
      <w:r w:rsidR="00C92C3B" w:rsidRPr="007C211A">
        <w:rPr>
          <w:rFonts w:ascii="Times New Roman" w:hAnsi="Times New Roman" w:cs="Times New Roman"/>
          <w:sz w:val="28"/>
          <w:szCs w:val="28"/>
        </w:rPr>
        <w:t>127,3 тыс. рублей. Это</w:t>
      </w:r>
      <w:r w:rsidR="002B449C">
        <w:rPr>
          <w:rFonts w:ascii="Times New Roman" w:hAnsi="Times New Roman" w:cs="Times New Roman"/>
          <w:sz w:val="28"/>
          <w:szCs w:val="28"/>
        </w:rPr>
        <w:t>,</w:t>
      </w:r>
      <w:r w:rsidR="00C92C3B" w:rsidRPr="007C211A">
        <w:rPr>
          <w:rFonts w:ascii="Times New Roman" w:hAnsi="Times New Roman" w:cs="Times New Roman"/>
          <w:sz w:val="28"/>
          <w:szCs w:val="28"/>
        </w:rPr>
        <w:t xml:space="preserve"> в основном</w:t>
      </w:r>
      <w:r w:rsidR="002B449C">
        <w:rPr>
          <w:rFonts w:ascii="Times New Roman" w:hAnsi="Times New Roman" w:cs="Times New Roman"/>
          <w:sz w:val="28"/>
          <w:szCs w:val="28"/>
        </w:rPr>
        <w:t>,</w:t>
      </w:r>
      <w:r w:rsidR="00C92C3B" w:rsidRPr="007C211A">
        <w:rPr>
          <w:rFonts w:ascii="Times New Roman" w:hAnsi="Times New Roman" w:cs="Times New Roman"/>
          <w:sz w:val="28"/>
          <w:szCs w:val="28"/>
        </w:rPr>
        <w:t xml:space="preserve"> финансовые санкции при </w:t>
      </w:r>
      <w:r w:rsidR="002B449C" w:rsidRPr="007C211A">
        <w:rPr>
          <w:rFonts w:ascii="Times New Roman" w:hAnsi="Times New Roman" w:cs="Times New Roman"/>
          <w:sz w:val="28"/>
          <w:szCs w:val="28"/>
        </w:rPr>
        <w:t>проведении контрольно</w:t>
      </w:r>
      <w:r w:rsidR="00C92C3B" w:rsidRPr="007C211A">
        <w:rPr>
          <w:rFonts w:ascii="Times New Roman" w:hAnsi="Times New Roman" w:cs="Times New Roman"/>
          <w:sz w:val="28"/>
          <w:szCs w:val="28"/>
        </w:rPr>
        <w:t xml:space="preserve">-экспертных мероприятий медицинских организаций в части контроля качества оказанной медицинской помощи. Все эти деньги направлены в </w:t>
      </w:r>
      <w:r w:rsidR="002B449C" w:rsidRPr="007C211A">
        <w:rPr>
          <w:rFonts w:ascii="Times New Roman" w:hAnsi="Times New Roman" w:cs="Times New Roman"/>
          <w:sz w:val="28"/>
          <w:szCs w:val="28"/>
        </w:rPr>
        <w:t>последстви</w:t>
      </w:r>
      <w:r w:rsidR="002B449C">
        <w:rPr>
          <w:rFonts w:ascii="Times New Roman" w:hAnsi="Times New Roman" w:cs="Times New Roman"/>
          <w:sz w:val="28"/>
          <w:szCs w:val="28"/>
        </w:rPr>
        <w:t>и</w:t>
      </w:r>
      <w:r w:rsidR="002B449C" w:rsidRPr="007C211A">
        <w:rPr>
          <w:rFonts w:ascii="Times New Roman" w:hAnsi="Times New Roman" w:cs="Times New Roman"/>
          <w:sz w:val="28"/>
          <w:szCs w:val="28"/>
        </w:rPr>
        <w:t xml:space="preserve"> на</w:t>
      </w:r>
      <w:r w:rsidR="00C92C3B" w:rsidRPr="007C211A">
        <w:rPr>
          <w:rFonts w:ascii="Times New Roman" w:hAnsi="Times New Roman" w:cs="Times New Roman"/>
          <w:sz w:val="28"/>
          <w:szCs w:val="28"/>
        </w:rPr>
        <w:t xml:space="preserve"> </w:t>
      </w:r>
      <w:r w:rsidR="002B449C" w:rsidRPr="007C211A">
        <w:rPr>
          <w:rFonts w:ascii="Times New Roman" w:hAnsi="Times New Roman" w:cs="Times New Roman"/>
          <w:sz w:val="28"/>
          <w:szCs w:val="28"/>
        </w:rPr>
        <w:t>формирование нормированного</w:t>
      </w:r>
      <w:r w:rsidR="009D5547" w:rsidRPr="007C211A">
        <w:rPr>
          <w:rFonts w:ascii="Times New Roman" w:hAnsi="Times New Roman" w:cs="Times New Roman"/>
          <w:sz w:val="28"/>
          <w:szCs w:val="28"/>
        </w:rPr>
        <w:t xml:space="preserve"> </w:t>
      </w:r>
      <w:r w:rsidR="00C92C3B" w:rsidRPr="007C211A">
        <w:rPr>
          <w:rFonts w:ascii="Times New Roman" w:hAnsi="Times New Roman" w:cs="Times New Roman"/>
          <w:sz w:val="28"/>
          <w:szCs w:val="28"/>
        </w:rPr>
        <w:t xml:space="preserve">страхового запаса, который используется </w:t>
      </w:r>
      <w:r w:rsidR="009D5547" w:rsidRPr="007C211A">
        <w:rPr>
          <w:rFonts w:ascii="Times New Roman" w:hAnsi="Times New Roman" w:cs="Times New Roman"/>
          <w:sz w:val="28"/>
          <w:szCs w:val="28"/>
        </w:rPr>
        <w:t xml:space="preserve">для приобретения </w:t>
      </w:r>
      <w:r w:rsidR="002B449C">
        <w:rPr>
          <w:rFonts w:ascii="Times New Roman" w:hAnsi="Times New Roman" w:cs="Times New Roman"/>
          <w:sz w:val="28"/>
          <w:szCs w:val="28"/>
        </w:rPr>
        <w:t xml:space="preserve">и </w:t>
      </w:r>
      <w:r w:rsidR="009D5547" w:rsidRPr="007C211A">
        <w:rPr>
          <w:rFonts w:ascii="Times New Roman" w:hAnsi="Times New Roman" w:cs="Times New Roman"/>
          <w:sz w:val="28"/>
          <w:szCs w:val="28"/>
        </w:rPr>
        <w:t xml:space="preserve">ремонта медицинского оборудования и повышения квалификации медицинских работников. </w:t>
      </w:r>
    </w:p>
    <w:p w:rsidR="009D5547" w:rsidRPr="007C211A" w:rsidRDefault="009D554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Основную долю в расходах бюджета составило финансовое обеспечение территориальной программы ОМС. На данные цели было направлено 13 млрд.</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285,5 млн.</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AD5010">
        <w:rPr>
          <w:rFonts w:ascii="Times New Roman" w:hAnsi="Times New Roman" w:cs="Times New Roman"/>
          <w:sz w:val="28"/>
          <w:szCs w:val="28"/>
        </w:rPr>
        <w:t>,</w:t>
      </w:r>
      <w:r w:rsidRPr="007C211A">
        <w:rPr>
          <w:rFonts w:ascii="Times New Roman" w:hAnsi="Times New Roman" w:cs="Times New Roman"/>
          <w:sz w:val="28"/>
          <w:szCs w:val="28"/>
        </w:rPr>
        <w:t xml:space="preserve"> или 99,9 %. </w:t>
      </w:r>
    </w:p>
    <w:p w:rsidR="009D5547" w:rsidRPr="007C211A" w:rsidRDefault="009D554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На оплату медицинской помощи, оказанной жителям Мордовии за её пределами</w:t>
      </w:r>
      <w:r w:rsidR="002B449C">
        <w:rPr>
          <w:rFonts w:ascii="Times New Roman" w:hAnsi="Times New Roman" w:cs="Times New Roman"/>
          <w:sz w:val="28"/>
          <w:szCs w:val="28"/>
        </w:rPr>
        <w:t>,</w:t>
      </w:r>
      <w:r w:rsidRPr="007C211A">
        <w:rPr>
          <w:rFonts w:ascii="Times New Roman" w:hAnsi="Times New Roman" w:cs="Times New Roman"/>
          <w:sz w:val="28"/>
          <w:szCs w:val="28"/>
        </w:rPr>
        <w:t xml:space="preserve"> было направлено 500 млн.</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AD5010">
        <w:rPr>
          <w:rFonts w:ascii="Times New Roman" w:hAnsi="Times New Roman" w:cs="Times New Roman"/>
          <w:sz w:val="28"/>
          <w:szCs w:val="28"/>
        </w:rPr>
        <w:t>,</w:t>
      </w:r>
      <w:r w:rsidRPr="007C211A">
        <w:rPr>
          <w:rFonts w:ascii="Times New Roman" w:hAnsi="Times New Roman" w:cs="Times New Roman"/>
          <w:sz w:val="28"/>
          <w:szCs w:val="28"/>
        </w:rPr>
        <w:t xml:space="preserve"> или 100% от утвержденного показателя. </w:t>
      </w:r>
    </w:p>
    <w:p w:rsidR="009D5547" w:rsidRPr="007C211A" w:rsidRDefault="009D554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Финансовое обеспечение мероприятий по повышению квалификации медицинских работников, проведени</w:t>
      </w:r>
      <w:r w:rsidR="002B449C">
        <w:rPr>
          <w:rFonts w:ascii="Times New Roman" w:hAnsi="Times New Roman" w:cs="Times New Roman"/>
          <w:sz w:val="28"/>
          <w:szCs w:val="28"/>
        </w:rPr>
        <w:t>ю</w:t>
      </w:r>
      <w:r w:rsidRPr="007C211A">
        <w:rPr>
          <w:rFonts w:ascii="Times New Roman" w:hAnsi="Times New Roman" w:cs="Times New Roman"/>
          <w:sz w:val="28"/>
          <w:szCs w:val="28"/>
        </w:rPr>
        <w:t xml:space="preserve"> ремонта медицинского оборудования и закупке оборудования </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это 26,8 млн.</w:t>
      </w:r>
      <w:r w:rsidR="002B449C">
        <w:rPr>
          <w:rFonts w:ascii="Times New Roman" w:hAnsi="Times New Roman" w:cs="Times New Roman"/>
          <w:sz w:val="28"/>
          <w:szCs w:val="28"/>
        </w:rPr>
        <w:t xml:space="preserve"> рублей:</w:t>
      </w:r>
      <w:r w:rsidRPr="007C211A">
        <w:rPr>
          <w:rFonts w:ascii="Times New Roman" w:hAnsi="Times New Roman" w:cs="Times New Roman"/>
          <w:sz w:val="28"/>
          <w:szCs w:val="28"/>
        </w:rPr>
        <w:t xml:space="preserve"> </w:t>
      </w:r>
      <w:r w:rsidR="002B449C">
        <w:rPr>
          <w:rFonts w:ascii="Times New Roman" w:hAnsi="Times New Roman" w:cs="Times New Roman"/>
          <w:sz w:val="28"/>
          <w:szCs w:val="28"/>
        </w:rPr>
        <w:t>з</w:t>
      </w:r>
      <w:r w:rsidRPr="007C211A">
        <w:rPr>
          <w:rFonts w:ascii="Times New Roman" w:hAnsi="Times New Roman" w:cs="Times New Roman"/>
          <w:sz w:val="28"/>
          <w:szCs w:val="28"/>
        </w:rPr>
        <w:t>акуплено 12 единиц медицинского обо</w:t>
      </w:r>
      <w:r w:rsidR="002B449C">
        <w:rPr>
          <w:rFonts w:ascii="Times New Roman" w:hAnsi="Times New Roman" w:cs="Times New Roman"/>
          <w:sz w:val="28"/>
          <w:szCs w:val="28"/>
        </w:rPr>
        <w:t>рудования,</w:t>
      </w:r>
      <w:r w:rsidRPr="007C211A">
        <w:rPr>
          <w:rFonts w:ascii="Times New Roman" w:hAnsi="Times New Roman" w:cs="Times New Roman"/>
          <w:sz w:val="28"/>
          <w:szCs w:val="28"/>
        </w:rPr>
        <w:t xml:space="preserve"> </w:t>
      </w:r>
      <w:r w:rsidR="002B449C">
        <w:rPr>
          <w:rFonts w:ascii="Times New Roman" w:hAnsi="Times New Roman" w:cs="Times New Roman"/>
          <w:sz w:val="28"/>
          <w:szCs w:val="28"/>
        </w:rPr>
        <w:t>п</w:t>
      </w:r>
      <w:r w:rsidRPr="007C211A">
        <w:rPr>
          <w:rFonts w:ascii="Times New Roman" w:hAnsi="Times New Roman" w:cs="Times New Roman"/>
          <w:sz w:val="28"/>
          <w:szCs w:val="28"/>
        </w:rPr>
        <w:t xml:space="preserve">роведен ремонт 7 единиц медицинского оборудования </w:t>
      </w:r>
      <w:r w:rsidR="002B449C">
        <w:rPr>
          <w:rFonts w:ascii="Times New Roman" w:hAnsi="Times New Roman" w:cs="Times New Roman"/>
          <w:sz w:val="28"/>
          <w:szCs w:val="28"/>
        </w:rPr>
        <w:t>и</w:t>
      </w:r>
      <w:r w:rsidRPr="007C211A">
        <w:rPr>
          <w:rFonts w:ascii="Times New Roman" w:hAnsi="Times New Roman" w:cs="Times New Roman"/>
          <w:sz w:val="28"/>
          <w:szCs w:val="28"/>
        </w:rPr>
        <w:t xml:space="preserve"> повысили свою квалификацию 85 медицинских работник</w:t>
      </w:r>
      <w:r w:rsidR="002B449C">
        <w:rPr>
          <w:rFonts w:ascii="Times New Roman" w:hAnsi="Times New Roman" w:cs="Times New Roman"/>
          <w:sz w:val="28"/>
          <w:szCs w:val="28"/>
        </w:rPr>
        <w:t>ов</w:t>
      </w:r>
      <w:r w:rsidRPr="007C211A">
        <w:rPr>
          <w:rFonts w:ascii="Times New Roman" w:hAnsi="Times New Roman" w:cs="Times New Roman"/>
          <w:sz w:val="28"/>
          <w:szCs w:val="28"/>
        </w:rPr>
        <w:t xml:space="preserve">. </w:t>
      </w:r>
    </w:p>
    <w:p w:rsidR="009D5547" w:rsidRPr="007C211A" w:rsidRDefault="009D554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Благодаря принятию Закона Республики Мордовия от 24 июля 2024 года </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53-З государственные медицинские организации были освобождены от оплаты налога на имущество, начиная с 1 января 2023 года</w:t>
      </w:r>
      <w:r w:rsidR="007F02A7" w:rsidRPr="007C211A">
        <w:rPr>
          <w:rFonts w:ascii="Times New Roman" w:hAnsi="Times New Roman" w:cs="Times New Roman"/>
          <w:sz w:val="28"/>
          <w:szCs w:val="28"/>
        </w:rPr>
        <w:t>,</w:t>
      </w:r>
      <w:r w:rsidRPr="007C211A">
        <w:rPr>
          <w:rFonts w:ascii="Times New Roman" w:hAnsi="Times New Roman" w:cs="Times New Roman"/>
          <w:sz w:val="28"/>
          <w:szCs w:val="28"/>
        </w:rPr>
        <w:t xml:space="preserve"> и также были проведены организационно</w:t>
      </w:r>
      <w:r w:rsidR="002B449C">
        <w:rPr>
          <w:rFonts w:ascii="Times New Roman" w:hAnsi="Times New Roman" w:cs="Times New Roman"/>
          <w:sz w:val="28"/>
          <w:szCs w:val="28"/>
        </w:rPr>
        <w:t>-</w:t>
      </w:r>
      <w:r w:rsidRPr="007C211A">
        <w:rPr>
          <w:rFonts w:ascii="Times New Roman" w:hAnsi="Times New Roman" w:cs="Times New Roman"/>
          <w:sz w:val="28"/>
          <w:szCs w:val="28"/>
        </w:rPr>
        <w:t>штатные мероприятия. Выражаем большую благодарность за принятие этого закона, Артём Алексеевич, Вам, депутатам Государственного Собрания, Правительству</w:t>
      </w:r>
      <w:r w:rsidR="002B449C">
        <w:rPr>
          <w:rFonts w:ascii="Times New Roman" w:hAnsi="Times New Roman" w:cs="Times New Roman"/>
          <w:sz w:val="28"/>
          <w:szCs w:val="28"/>
        </w:rPr>
        <w:t>,</w:t>
      </w:r>
      <w:r w:rsidRPr="007C211A">
        <w:rPr>
          <w:rFonts w:ascii="Times New Roman" w:hAnsi="Times New Roman" w:cs="Times New Roman"/>
          <w:sz w:val="28"/>
          <w:szCs w:val="28"/>
        </w:rPr>
        <w:t xml:space="preserve"> поскольку расходы </w:t>
      </w:r>
      <w:r w:rsidR="002B449C" w:rsidRPr="007C211A">
        <w:rPr>
          <w:rFonts w:ascii="Times New Roman" w:hAnsi="Times New Roman" w:cs="Times New Roman"/>
          <w:sz w:val="28"/>
          <w:szCs w:val="28"/>
        </w:rPr>
        <w:t>медицинских организаций</w:t>
      </w:r>
      <w:r w:rsidRPr="007C211A">
        <w:rPr>
          <w:rFonts w:ascii="Times New Roman" w:hAnsi="Times New Roman" w:cs="Times New Roman"/>
          <w:sz w:val="28"/>
          <w:szCs w:val="28"/>
        </w:rPr>
        <w:t>, работающих в системе ОМС</w:t>
      </w:r>
      <w:r w:rsidR="002B449C">
        <w:rPr>
          <w:rFonts w:ascii="Times New Roman" w:hAnsi="Times New Roman" w:cs="Times New Roman"/>
          <w:sz w:val="28"/>
          <w:szCs w:val="28"/>
        </w:rPr>
        <w:t>,</w:t>
      </w:r>
      <w:r w:rsidRPr="007C211A">
        <w:rPr>
          <w:rFonts w:ascii="Times New Roman" w:hAnsi="Times New Roman" w:cs="Times New Roman"/>
          <w:sz w:val="28"/>
          <w:szCs w:val="28"/>
        </w:rPr>
        <w:t xml:space="preserve"> снизились на 347 млн.</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AD5010">
        <w:rPr>
          <w:rFonts w:ascii="Times New Roman" w:hAnsi="Times New Roman" w:cs="Times New Roman"/>
          <w:sz w:val="28"/>
          <w:szCs w:val="28"/>
        </w:rPr>
        <w:t>,</w:t>
      </w:r>
      <w:r w:rsidRPr="007C211A">
        <w:rPr>
          <w:rFonts w:ascii="Times New Roman" w:hAnsi="Times New Roman" w:cs="Times New Roman"/>
          <w:sz w:val="28"/>
          <w:szCs w:val="28"/>
        </w:rPr>
        <w:t xml:space="preserve"> и это позволило их потратить на другие статьи расходов.    </w:t>
      </w:r>
    </w:p>
    <w:p w:rsidR="007F02A7" w:rsidRPr="007C211A" w:rsidRDefault="007F02A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Суммарное исполнение расходной части бюджета за 2024 год составил</w:t>
      </w:r>
      <w:r w:rsidR="002B449C">
        <w:rPr>
          <w:rFonts w:ascii="Times New Roman" w:hAnsi="Times New Roman" w:cs="Times New Roman"/>
          <w:sz w:val="28"/>
          <w:szCs w:val="28"/>
        </w:rPr>
        <w:t>о</w:t>
      </w:r>
      <w:r w:rsidRPr="007C211A">
        <w:rPr>
          <w:rFonts w:ascii="Times New Roman" w:hAnsi="Times New Roman" w:cs="Times New Roman"/>
          <w:sz w:val="28"/>
          <w:szCs w:val="28"/>
        </w:rPr>
        <w:t xml:space="preserve"> 13 млрд.</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616,6 млн.</w:t>
      </w:r>
      <w:r w:rsidR="002B449C">
        <w:rPr>
          <w:rFonts w:ascii="Times New Roman" w:hAnsi="Times New Roman" w:cs="Times New Roman"/>
          <w:sz w:val="28"/>
          <w:szCs w:val="28"/>
        </w:rPr>
        <w:t xml:space="preserve"> </w:t>
      </w:r>
      <w:r w:rsidRPr="007C211A">
        <w:rPr>
          <w:rFonts w:ascii="Times New Roman" w:hAnsi="Times New Roman" w:cs="Times New Roman"/>
          <w:sz w:val="28"/>
          <w:szCs w:val="28"/>
        </w:rPr>
        <w:t>рублей</w:t>
      </w:r>
      <w:r w:rsidR="00AD5010">
        <w:rPr>
          <w:rFonts w:ascii="Times New Roman" w:hAnsi="Times New Roman" w:cs="Times New Roman"/>
          <w:sz w:val="28"/>
          <w:szCs w:val="28"/>
        </w:rPr>
        <w:t>,</w:t>
      </w:r>
      <w:r w:rsidRPr="007C211A">
        <w:rPr>
          <w:rFonts w:ascii="Times New Roman" w:hAnsi="Times New Roman" w:cs="Times New Roman"/>
          <w:sz w:val="28"/>
          <w:szCs w:val="28"/>
        </w:rPr>
        <w:t xml:space="preserve"> или 99,</w:t>
      </w:r>
      <w:r w:rsidR="002B449C">
        <w:rPr>
          <w:rFonts w:ascii="Times New Roman" w:hAnsi="Times New Roman" w:cs="Times New Roman"/>
          <w:sz w:val="28"/>
          <w:szCs w:val="28"/>
        </w:rPr>
        <w:t>9</w:t>
      </w:r>
      <w:r w:rsidRPr="007C211A">
        <w:rPr>
          <w:rFonts w:ascii="Times New Roman" w:hAnsi="Times New Roman" w:cs="Times New Roman"/>
          <w:sz w:val="28"/>
          <w:szCs w:val="28"/>
        </w:rPr>
        <w:t xml:space="preserve"> к утвержденному плановому показателю. </w:t>
      </w:r>
    </w:p>
    <w:p w:rsidR="007F02A7" w:rsidRPr="007C211A" w:rsidRDefault="007F02A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Годовая бухгалтерская отчетность по исполнению бюджета Территориального фонда согласована </w:t>
      </w:r>
      <w:r w:rsidR="002B449C">
        <w:rPr>
          <w:rFonts w:ascii="Times New Roman" w:hAnsi="Times New Roman" w:cs="Times New Roman"/>
          <w:sz w:val="28"/>
          <w:szCs w:val="28"/>
        </w:rPr>
        <w:t>Ф</w:t>
      </w:r>
      <w:r w:rsidRPr="007C211A">
        <w:rPr>
          <w:rFonts w:ascii="Times New Roman" w:hAnsi="Times New Roman" w:cs="Times New Roman"/>
          <w:sz w:val="28"/>
          <w:szCs w:val="28"/>
        </w:rPr>
        <w:t xml:space="preserve">едеральным фондом и принята Министерством финансов Республики Мордовия. </w:t>
      </w:r>
    </w:p>
    <w:p w:rsidR="00FD42CB" w:rsidRPr="007C211A" w:rsidRDefault="007F02A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Просим принять закон на одной сессии в двух чтениях. </w:t>
      </w:r>
    </w:p>
    <w:p w:rsidR="0027573C" w:rsidRPr="007C211A" w:rsidRDefault="0027573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7F02A7" w:rsidRPr="007C211A">
        <w:rPr>
          <w:rFonts w:ascii="Times New Roman" w:hAnsi="Times New Roman" w:cs="Times New Roman"/>
          <w:sz w:val="28"/>
          <w:szCs w:val="28"/>
        </w:rPr>
        <w:t>Спасибо, Елена Александровна. Есть ли вопросы к докладчику</w:t>
      </w:r>
      <w:r w:rsidR="00192B84">
        <w:rPr>
          <w:rFonts w:ascii="Times New Roman" w:hAnsi="Times New Roman" w:cs="Times New Roman"/>
          <w:sz w:val="28"/>
          <w:szCs w:val="28"/>
        </w:rPr>
        <w:t>,</w:t>
      </w:r>
      <w:r w:rsidR="007F02A7" w:rsidRPr="007C211A">
        <w:rPr>
          <w:rFonts w:ascii="Times New Roman" w:hAnsi="Times New Roman" w:cs="Times New Roman"/>
          <w:sz w:val="28"/>
          <w:szCs w:val="28"/>
        </w:rPr>
        <w:t xml:space="preserve"> уважаемые коллеги?  Пожалуйст</w:t>
      </w:r>
      <w:r w:rsidR="0020305C" w:rsidRPr="007C211A">
        <w:rPr>
          <w:rFonts w:ascii="Times New Roman" w:hAnsi="Times New Roman" w:cs="Times New Roman"/>
          <w:sz w:val="28"/>
          <w:szCs w:val="28"/>
        </w:rPr>
        <w:t>а, Пивкин Сергей Михайлович.</w:t>
      </w:r>
    </w:p>
    <w:p w:rsidR="0020305C" w:rsidRPr="007C211A" w:rsidRDefault="0020305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lastRenderedPageBreak/>
        <w:t xml:space="preserve">ПИВКИН С.М. </w:t>
      </w:r>
      <w:r w:rsidRPr="007C211A">
        <w:rPr>
          <w:rFonts w:ascii="Times New Roman" w:hAnsi="Times New Roman" w:cs="Times New Roman"/>
          <w:sz w:val="28"/>
          <w:szCs w:val="28"/>
        </w:rPr>
        <w:t>Елена Александровна, вот у меня отчет С</w:t>
      </w:r>
      <w:r w:rsidR="00AD5010">
        <w:rPr>
          <w:rFonts w:ascii="Times New Roman" w:hAnsi="Times New Roman" w:cs="Times New Roman"/>
          <w:sz w:val="28"/>
          <w:szCs w:val="28"/>
        </w:rPr>
        <w:t>четной палаты, я зачитываю. Ф</w:t>
      </w:r>
      <w:r w:rsidRPr="007C211A">
        <w:rPr>
          <w:rFonts w:ascii="Times New Roman" w:hAnsi="Times New Roman" w:cs="Times New Roman"/>
          <w:sz w:val="28"/>
          <w:szCs w:val="28"/>
        </w:rPr>
        <w:t xml:space="preserve">инансовое обеспечение, осуществление денежных </w:t>
      </w:r>
      <w:r w:rsidR="00DE4043" w:rsidRPr="007C211A">
        <w:rPr>
          <w:rFonts w:ascii="Times New Roman" w:hAnsi="Times New Roman" w:cs="Times New Roman"/>
          <w:sz w:val="28"/>
          <w:szCs w:val="28"/>
        </w:rPr>
        <w:t>выплат стимулирующего</w:t>
      </w:r>
      <w:r w:rsidRPr="007C211A">
        <w:rPr>
          <w:rFonts w:ascii="Times New Roman" w:hAnsi="Times New Roman" w:cs="Times New Roman"/>
          <w:sz w:val="28"/>
          <w:szCs w:val="28"/>
        </w:rPr>
        <w:t xml:space="preserve"> характера медицинским работникам при выявлении онкологических заболеваний в х</w:t>
      </w:r>
      <w:r w:rsidR="00E57FB6">
        <w:rPr>
          <w:rFonts w:ascii="Times New Roman" w:hAnsi="Times New Roman" w:cs="Times New Roman"/>
          <w:sz w:val="28"/>
          <w:szCs w:val="28"/>
        </w:rPr>
        <w:t xml:space="preserve">оде проведения диспансеризации, в том числе </w:t>
      </w:r>
      <w:r w:rsidRPr="007C211A">
        <w:rPr>
          <w:rFonts w:ascii="Times New Roman" w:hAnsi="Times New Roman" w:cs="Times New Roman"/>
          <w:sz w:val="28"/>
          <w:szCs w:val="28"/>
        </w:rPr>
        <w:t>осмотров населения</w:t>
      </w:r>
      <w:r w:rsidR="00E57FB6">
        <w:rPr>
          <w:rFonts w:ascii="Times New Roman" w:hAnsi="Times New Roman" w:cs="Times New Roman"/>
          <w:sz w:val="28"/>
          <w:szCs w:val="28"/>
        </w:rPr>
        <w:t>,</w:t>
      </w:r>
      <w:r w:rsidRPr="007C211A">
        <w:rPr>
          <w:rFonts w:ascii="Times New Roman" w:hAnsi="Times New Roman" w:cs="Times New Roman"/>
          <w:sz w:val="28"/>
          <w:szCs w:val="28"/>
        </w:rPr>
        <w:t xml:space="preserve"> очень низк</w:t>
      </w:r>
      <w:r w:rsidR="00BA487B">
        <w:rPr>
          <w:rFonts w:ascii="Times New Roman" w:hAnsi="Times New Roman" w:cs="Times New Roman"/>
          <w:sz w:val="28"/>
          <w:szCs w:val="28"/>
        </w:rPr>
        <w:t>ое</w:t>
      </w:r>
      <w:r w:rsidRPr="007C211A">
        <w:rPr>
          <w:rFonts w:ascii="Times New Roman" w:hAnsi="Times New Roman" w:cs="Times New Roman"/>
          <w:sz w:val="28"/>
          <w:szCs w:val="28"/>
        </w:rPr>
        <w:t xml:space="preserve"> за 2021-2022 год. Как </w:t>
      </w:r>
      <w:r w:rsidR="00BA487B">
        <w:rPr>
          <w:rFonts w:ascii="Times New Roman" w:hAnsi="Times New Roman" w:cs="Times New Roman"/>
          <w:sz w:val="28"/>
          <w:szCs w:val="28"/>
        </w:rPr>
        <w:t xml:space="preserve">дела </w:t>
      </w:r>
      <w:r w:rsidRPr="007C211A">
        <w:rPr>
          <w:rFonts w:ascii="Times New Roman" w:hAnsi="Times New Roman" w:cs="Times New Roman"/>
          <w:sz w:val="28"/>
          <w:szCs w:val="28"/>
        </w:rPr>
        <w:t xml:space="preserve">обстоят в 2024 году? </w:t>
      </w:r>
    </w:p>
    <w:p w:rsidR="0020305C" w:rsidRPr="007C211A" w:rsidRDefault="0020305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СТЕПАНОВА Е.А. </w:t>
      </w:r>
      <w:r w:rsidRPr="007C211A">
        <w:rPr>
          <w:rFonts w:ascii="Times New Roman" w:hAnsi="Times New Roman" w:cs="Times New Roman"/>
          <w:sz w:val="28"/>
          <w:szCs w:val="28"/>
        </w:rPr>
        <w:t xml:space="preserve">Ситуация изменилась. Здесь была особенность, что </w:t>
      </w:r>
      <w:r w:rsidR="00DE4043" w:rsidRPr="007C211A">
        <w:rPr>
          <w:rFonts w:ascii="Times New Roman" w:hAnsi="Times New Roman" w:cs="Times New Roman"/>
          <w:sz w:val="28"/>
          <w:szCs w:val="28"/>
        </w:rPr>
        <w:t>нужно было</w:t>
      </w:r>
      <w:r w:rsidRPr="007C211A">
        <w:rPr>
          <w:rFonts w:ascii="Times New Roman" w:hAnsi="Times New Roman" w:cs="Times New Roman"/>
          <w:sz w:val="28"/>
          <w:szCs w:val="28"/>
        </w:rPr>
        <w:t xml:space="preserve"> выявить и в течение семи дней мы должны были верифицировать этот диагноз. И пациент должен </w:t>
      </w:r>
      <w:r w:rsidR="00E57FB6">
        <w:rPr>
          <w:rFonts w:ascii="Times New Roman" w:hAnsi="Times New Roman" w:cs="Times New Roman"/>
          <w:sz w:val="28"/>
          <w:szCs w:val="28"/>
        </w:rPr>
        <w:t xml:space="preserve">был </w:t>
      </w:r>
      <w:r w:rsidR="00E57FB6" w:rsidRPr="007C211A">
        <w:rPr>
          <w:rFonts w:ascii="Times New Roman" w:hAnsi="Times New Roman" w:cs="Times New Roman"/>
          <w:sz w:val="28"/>
          <w:szCs w:val="28"/>
        </w:rPr>
        <w:t xml:space="preserve">уже у нас </w:t>
      </w:r>
      <w:r w:rsidRPr="007C211A">
        <w:rPr>
          <w:rFonts w:ascii="Times New Roman" w:hAnsi="Times New Roman" w:cs="Times New Roman"/>
          <w:sz w:val="28"/>
          <w:szCs w:val="28"/>
        </w:rPr>
        <w:t>поступить на лечение.  Это сложная ситуация</w:t>
      </w:r>
      <w:r w:rsidR="00F0197A" w:rsidRPr="007C211A">
        <w:rPr>
          <w:rFonts w:ascii="Times New Roman" w:hAnsi="Times New Roman" w:cs="Times New Roman"/>
          <w:sz w:val="28"/>
          <w:szCs w:val="28"/>
        </w:rPr>
        <w:t xml:space="preserve"> о</w:t>
      </w:r>
      <w:r w:rsidRPr="007C211A">
        <w:rPr>
          <w:rFonts w:ascii="Times New Roman" w:hAnsi="Times New Roman" w:cs="Times New Roman"/>
          <w:sz w:val="28"/>
          <w:szCs w:val="28"/>
        </w:rPr>
        <w:t xml:space="preserve">т момента, что диагноз еще только заподозрен, он не подтвержден, провести эту цепочку. Но мы за эти годы всё детально отработали </w:t>
      </w:r>
      <w:r w:rsidR="00F0197A" w:rsidRPr="007C211A">
        <w:rPr>
          <w:rFonts w:ascii="Times New Roman" w:hAnsi="Times New Roman" w:cs="Times New Roman"/>
          <w:sz w:val="28"/>
          <w:szCs w:val="28"/>
        </w:rPr>
        <w:t xml:space="preserve">с </w:t>
      </w:r>
      <w:r w:rsidRPr="007C211A">
        <w:rPr>
          <w:rFonts w:ascii="Times New Roman" w:hAnsi="Times New Roman" w:cs="Times New Roman"/>
          <w:sz w:val="28"/>
          <w:szCs w:val="28"/>
        </w:rPr>
        <w:t>первично</w:t>
      </w:r>
      <w:r w:rsidR="00F0197A" w:rsidRPr="007C211A">
        <w:rPr>
          <w:rFonts w:ascii="Times New Roman" w:hAnsi="Times New Roman" w:cs="Times New Roman"/>
          <w:sz w:val="28"/>
          <w:szCs w:val="28"/>
        </w:rPr>
        <w:t>й</w:t>
      </w:r>
      <w:r w:rsidRPr="007C211A">
        <w:rPr>
          <w:rFonts w:ascii="Times New Roman" w:hAnsi="Times New Roman" w:cs="Times New Roman"/>
          <w:sz w:val="28"/>
          <w:szCs w:val="28"/>
        </w:rPr>
        <w:t xml:space="preserve"> медико-санитарной помощью</w:t>
      </w:r>
      <w:r w:rsidR="00E57FB6">
        <w:rPr>
          <w:rFonts w:ascii="Times New Roman" w:hAnsi="Times New Roman" w:cs="Times New Roman"/>
          <w:sz w:val="28"/>
          <w:szCs w:val="28"/>
        </w:rPr>
        <w:t>,</w:t>
      </w:r>
      <w:r w:rsidRPr="007C211A">
        <w:rPr>
          <w:rFonts w:ascii="Times New Roman" w:hAnsi="Times New Roman" w:cs="Times New Roman"/>
          <w:sz w:val="28"/>
          <w:szCs w:val="28"/>
        </w:rPr>
        <w:t xml:space="preserve"> с онкологическим диспансером</w:t>
      </w:r>
      <w:r w:rsidR="00E57FB6">
        <w:rPr>
          <w:rFonts w:ascii="Times New Roman" w:hAnsi="Times New Roman" w:cs="Times New Roman"/>
          <w:sz w:val="28"/>
          <w:szCs w:val="28"/>
        </w:rPr>
        <w:t xml:space="preserve"> и</w:t>
      </w:r>
      <w:r w:rsidRPr="007C211A">
        <w:rPr>
          <w:rFonts w:ascii="Times New Roman" w:hAnsi="Times New Roman" w:cs="Times New Roman"/>
          <w:sz w:val="28"/>
          <w:szCs w:val="28"/>
        </w:rPr>
        <w:t xml:space="preserve"> </w:t>
      </w:r>
      <w:r w:rsidR="00E57FB6">
        <w:rPr>
          <w:rFonts w:ascii="Times New Roman" w:hAnsi="Times New Roman" w:cs="Times New Roman"/>
          <w:sz w:val="28"/>
          <w:szCs w:val="28"/>
        </w:rPr>
        <w:t>с</w:t>
      </w:r>
      <w:r w:rsidR="00F0197A" w:rsidRPr="007C211A">
        <w:rPr>
          <w:rFonts w:ascii="Times New Roman" w:hAnsi="Times New Roman" w:cs="Times New Roman"/>
          <w:sz w:val="28"/>
          <w:szCs w:val="28"/>
        </w:rPr>
        <w:t>итуация изменилась.</w:t>
      </w:r>
    </w:p>
    <w:p w:rsidR="00DF7D77" w:rsidRPr="007C211A" w:rsidRDefault="00DF7D7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Спасибо. </w:t>
      </w:r>
      <w:r w:rsidR="00F0197A" w:rsidRPr="007C211A">
        <w:rPr>
          <w:rFonts w:ascii="Times New Roman" w:hAnsi="Times New Roman" w:cs="Times New Roman"/>
          <w:sz w:val="28"/>
          <w:szCs w:val="28"/>
        </w:rPr>
        <w:t>Есть еще вопросы? Спасибо</w:t>
      </w:r>
      <w:r w:rsidR="00BA487B">
        <w:rPr>
          <w:rFonts w:ascii="Times New Roman" w:hAnsi="Times New Roman" w:cs="Times New Roman"/>
          <w:sz w:val="28"/>
          <w:szCs w:val="28"/>
        </w:rPr>
        <w:t>,</w:t>
      </w:r>
      <w:r w:rsidR="00F0197A" w:rsidRPr="007C211A">
        <w:rPr>
          <w:rFonts w:ascii="Times New Roman" w:hAnsi="Times New Roman" w:cs="Times New Roman"/>
          <w:sz w:val="28"/>
          <w:szCs w:val="28"/>
        </w:rPr>
        <w:t xml:space="preserve"> Елена Александровна. Слово для доклада предоставляется Вдовину Сергею Михайловичу, пожалуйста. </w:t>
      </w:r>
    </w:p>
    <w:p w:rsidR="00FE4484" w:rsidRPr="007C211A" w:rsidRDefault="00F0197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ВДОВИН С.М. </w:t>
      </w:r>
      <w:r w:rsidR="00FE4484" w:rsidRPr="007C211A">
        <w:rPr>
          <w:rFonts w:ascii="Times New Roman" w:hAnsi="Times New Roman" w:cs="Times New Roman"/>
          <w:sz w:val="28"/>
          <w:szCs w:val="28"/>
        </w:rPr>
        <w:t xml:space="preserve">Уважаемые участники сессии! На бюджет Территориального фонда обязательного медицинского страхования Республики </w:t>
      </w:r>
      <w:r w:rsidR="00E57FB6">
        <w:rPr>
          <w:rFonts w:ascii="Times New Roman" w:hAnsi="Times New Roman" w:cs="Times New Roman"/>
          <w:sz w:val="28"/>
          <w:szCs w:val="28"/>
        </w:rPr>
        <w:t xml:space="preserve">Мордовия </w:t>
      </w:r>
      <w:r w:rsidR="00FE4484" w:rsidRPr="007C211A">
        <w:rPr>
          <w:rFonts w:ascii="Times New Roman" w:hAnsi="Times New Roman" w:cs="Times New Roman"/>
          <w:sz w:val="28"/>
          <w:szCs w:val="28"/>
        </w:rPr>
        <w:t xml:space="preserve">возложена </w:t>
      </w:r>
      <w:r w:rsidR="00DE4043" w:rsidRPr="007C211A">
        <w:rPr>
          <w:rFonts w:ascii="Times New Roman" w:hAnsi="Times New Roman" w:cs="Times New Roman"/>
          <w:sz w:val="28"/>
          <w:szCs w:val="28"/>
        </w:rPr>
        <w:t>зн</w:t>
      </w:r>
      <w:r w:rsidR="00DE4043">
        <w:rPr>
          <w:rFonts w:ascii="Times New Roman" w:hAnsi="Times New Roman" w:cs="Times New Roman"/>
          <w:sz w:val="28"/>
          <w:szCs w:val="28"/>
        </w:rPr>
        <w:t>ачимая социальная функция  ̶</w:t>
      </w:r>
      <w:r w:rsidR="00DE4043" w:rsidRPr="007C211A">
        <w:rPr>
          <w:rFonts w:ascii="Times New Roman" w:hAnsi="Times New Roman" w:cs="Times New Roman"/>
          <w:sz w:val="28"/>
          <w:szCs w:val="28"/>
        </w:rPr>
        <w:t xml:space="preserve"> </w:t>
      </w:r>
      <w:r w:rsidR="00DE4043">
        <w:rPr>
          <w:rFonts w:ascii="Times New Roman" w:hAnsi="Times New Roman" w:cs="Times New Roman"/>
          <w:sz w:val="28"/>
          <w:szCs w:val="28"/>
        </w:rPr>
        <w:t xml:space="preserve"> </w:t>
      </w:r>
      <w:r w:rsidR="00DE4043" w:rsidRPr="007C211A">
        <w:rPr>
          <w:rFonts w:ascii="Times New Roman" w:hAnsi="Times New Roman" w:cs="Times New Roman"/>
          <w:sz w:val="28"/>
          <w:szCs w:val="28"/>
        </w:rPr>
        <w:t>это</w:t>
      </w:r>
      <w:r w:rsidR="00FE4484" w:rsidRPr="007C211A">
        <w:rPr>
          <w:rFonts w:ascii="Times New Roman" w:hAnsi="Times New Roman" w:cs="Times New Roman"/>
          <w:sz w:val="28"/>
          <w:szCs w:val="28"/>
        </w:rPr>
        <w:t xml:space="preserve"> финансирование большей части расходов здравоохранения, обеспечение его важнейшей части первичного звена, поликлиник, ФАПов, оказание специализированной помощи в стационарах.</w:t>
      </w:r>
    </w:p>
    <w:p w:rsidR="00835313" w:rsidRPr="007C211A" w:rsidRDefault="00FE4484"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Итоги исполнения бюджета фонда за 2024 год были детально рассмотрены на заседани</w:t>
      </w:r>
      <w:r w:rsidR="00E57FB6">
        <w:rPr>
          <w:rFonts w:ascii="Times New Roman" w:hAnsi="Times New Roman" w:cs="Times New Roman"/>
          <w:sz w:val="28"/>
          <w:szCs w:val="28"/>
        </w:rPr>
        <w:t>ях</w:t>
      </w:r>
      <w:r w:rsidRPr="007C211A">
        <w:rPr>
          <w:rFonts w:ascii="Times New Roman" w:hAnsi="Times New Roman" w:cs="Times New Roman"/>
          <w:sz w:val="28"/>
          <w:szCs w:val="28"/>
        </w:rPr>
        <w:t xml:space="preserve"> Комитета по бюджету, финансам и налогам и Комитета по социальной политике. Цифры сегодня были пр</w:t>
      </w:r>
      <w:r w:rsidR="00E57FB6">
        <w:rPr>
          <w:rFonts w:ascii="Times New Roman" w:hAnsi="Times New Roman" w:cs="Times New Roman"/>
          <w:sz w:val="28"/>
          <w:szCs w:val="28"/>
        </w:rPr>
        <w:t>и</w:t>
      </w:r>
      <w:r w:rsidRPr="007C211A">
        <w:rPr>
          <w:rFonts w:ascii="Times New Roman" w:hAnsi="Times New Roman" w:cs="Times New Roman"/>
          <w:sz w:val="28"/>
          <w:szCs w:val="28"/>
        </w:rPr>
        <w:t xml:space="preserve">ведены. Остановлюсь лишь на некоторых из них </w:t>
      </w:r>
      <w:r w:rsidR="00E57FB6">
        <w:rPr>
          <w:rFonts w:ascii="Times New Roman" w:hAnsi="Times New Roman" w:cs="Times New Roman"/>
          <w:sz w:val="28"/>
          <w:szCs w:val="28"/>
        </w:rPr>
        <w:t xml:space="preserve">− </w:t>
      </w:r>
      <w:r w:rsidRPr="007C211A">
        <w:rPr>
          <w:rFonts w:ascii="Times New Roman" w:hAnsi="Times New Roman" w:cs="Times New Roman"/>
          <w:sz w:val="28"/>
          <w:szCs w:val="28"/>
        </w:rPr>
        <w:t xml:space="preserve">это доходы и расходы бюджета Фонда обязательного медицинского </w:t>
      </w:r>
      <w:r w:rsidR="00DE4043" w:rsidRPr="007C211A">
        <w:rPr>
          <w:rFonts w:ascii="Times New Roman" w:hAnsi="Times New Roman" w:cs="Times New Roman"/>
          <w:sz w:val="28"/>
          <w:szCs w:val="28"/>
        </w:rPr>
        <w:t>страхования за</w:t>
      </w:r>
      <w:r w:rsidRPr="007C211A">
        <w:rPr>
          <w:rFonts w:ascii="Times New Roman" w:hAnsi="Times New Roman" w:cs="Times New Roman"/>
          <w:sz w:val="28"/>
          <w:szCs w:val="28"/>
        </w:rPr>
        <w:t xml:space="preserve"> 2024 год в сравнении с </w:t>
      </w:r>
      <w:r w:rsidR="00E57FB6">
        <w:rPr>
          <w:rFonts w:ascii="Times New Roman" w:hAnsi="Times New Roman" w:cs="Times New Roman"/>
          <w:sz w:val="28"/>
          <w:szCs w:val="28"/>
        </w:rPr>
        <w:t>2023</w:t>
      </w:r>
      <w:r w:rsidRPr="007C211A">
        <w:rPr>
          <w:rFonts w:ascii="Times New Roman" w:hAnsi="Times New Roman" w:cs="Times New Roman"/>
          <w:sz w:val="28"/>
          <w:szCs w:val="28"/>
        </w:rPr>
        <w:t xml:space="preserve"> </w:t>
      </w:r>
      <w:r w:rsidR="00E57FB6">
        <w:rPr>
          <w:rFonts w:ascii="Times New Roman" w:hAnsi="Times New Roman" w:cs="Times New Roman"/>
          <w:sz w:val="28"/>
          <w:szCs w:val="28"/>
        </w:rPr>
        <w:t>годом в</w:t>
      </w:r>
      <w:r w:rsidRPr="007C211A">
        <w:rPr>
          <w:rFonts w:ascii="Times New Roman" w:hAnsi="Times New Roman" w:cs="Times New Roman"/>
          <w:sz w:val="28"/>
          <w:szCs w:val="28"/>
        </w:rPr>
        <w:t>озросли на 16,6% соответственно. Размер дефицита сократился почти на 50%.  По сравнению с 2023 годом расходы Фонда увеличились на 1,9 млрд.</w:t>
      </w:r>
      <w:r w:rsidR="00DE4043">
        <w:rPr>
          <w:rFonts w:ascii="Times New Roman" w:hAnsi="Times New Roman" w:cs="Times New Roman"/>
          <w:sz w:val="28"/>
          <w:szCs w:val="28"/>
        </w:rPr>
        <w:t xml:space="preserve"> </w:t>
      </w:r>
      <w:r w:rsidRPr="007C211A">
        <w:rPr>
          <w:rFonts w:ascii="Times New Roman" w:hAnsi="Times New Roman" w:cs="Times New Roman"/>
          <w:sz w:val="28"/>
          <w:szCs w:val="28"/>
        </w:rPr>
        <w:t>рублей. В то</w:t>
      </w:r>
      <w:r w:rsidR="00E57FB6">
        <w:rPr>
          <w:rFonts w:ascii="Times New Roman" w:hAnsi="Times New Roman" w:cs="Times New Roman"/>
          <w:sz w:val="28"/>
          <w:szCs w:val="28"/>
        </w:rPr>
        <w:t xml:space="preserve"> </w:t>
      </w:r>
      <w:r w:rsidRPr="007C211A">
        <w:rPr>
          <w:rFonts w:ascii="Times New Roman" w:hAnsi="Times New Roman" w:cs="Times New Roman"/>
          <w:sz w:val="28"/>
          <w:szCs w:val="28"/>
        </w:rPr>
        <w:t xml:space="preserve">же время следует отметить, что по отдельным </w:t>
      </w:r>
      <w:r w:rsidRPr="007C211A">
        <w:rPr>
          <w:rFonts w:ascii="Times New Roman" w:hAnsi="Times New Roman" w:cs="Times New Roman"/>
          <w:sz w:val="28"/>
          <w:szCs w:val="28"/>
        </w:rPr>
        <w:lastRenderedPageBreak/>
        <w:t>направлениям расходов сложился низкий уровень исполнения</w:t>
      </w:r>
      <w:r w:rsidR="00835313" w:rsidRPr="007C211A">
        <w:rPr>
          <w:rFonts w:ascii="Times New Roman" w:hAnsi="Times New Roman" w:cs="Times New Roman"/>
          <w:sz w:val="28"/>
          <w:szCs w:val="28"/>
        </w:rPr>
        <w:t>. Так</w:t>
      </w:r>
      <w:r w:rsidR="00E57FB6">
        <w:rPr>
          <w:rFonts w:ascii="Times New Roman" w:hAnsi="Times New Roman" w:cs="Times New Roman"/>
          <w:sz w:val="28"/>
          <w:szCs w:val="28"/>
        </w:rPr>
        <w:t>,</w:t>
      </w:r>
      <w:r w:rsidR="00835313" w:rsidRPr="007C211A">
        <w:rPr>
          <w:rFonts w:ascii="Times New Roman" w:hAnsi="Times New Roman" w:cs="Times New Roman"/>
          <w:sz w:val="28"/>
          <w:szCs w:val="28"/>
        </w:rPr>
        <w:t xml:space="preserve"> на финансовое обеспечение мероприятий по приобретению и проведению ремонта медицинского оборудования</w:t>
      </w:r>
      <w:r w:rsidR="00E57FB6">
        <w:rPr>
          <w:rFonts w:ascii="Times New Roman" w:hAnsi="Times New Roman" w:cs="Times New Roman"/>
          <w:sz w:val="28"/>
          <w:szCs w:val="28"/>
        </w:rPr>
        <w:t xml:space="preserve"> </w:t>
      </w:r>
      <w:r w:rsidR="00835313" w:rsidRPr="007C211A">
        <w:rPr>
          <w:rFonts w:ascii="Times New Roman" w:hAnsi="Times New Roman" w:cs="Times New Roman"/>
          <w:sz w:val="28"/>
          <w:szCs w:val="28"/>
        </w:rPr>
        <w:t xml:space="preserve"> </w:t>
      </w:r>
      <w:r w:rsidR="00E57FB6">
        <w:rPr>
          <w:rFonts w:ascii="Times New Roman" w:hAnsi="Times New Roman" w:cs="Times New Roman"/>
          <w:sz w:val="28"/>
          <w:szCs w:val="28"/>
        </w:rPr>
        <w:t xml:space="preserve">̶ </w:t>
      </w:r>
      <w:r w:rsidR="00835313" w:rsidRPr="007C211A">
        <w:rPr>
          <w:rFonts w:ascii="Times New Roman" w:hAnsi="Times New Roman" w:cs="Times New Roman"/>
          <w:sz w:val="28"/>
          <w:szCs w:val="28"/>
        </w:rPr>
        <w:t>26,6 млн.</w:t>
      </w:r>
      <w:r w:rsidR="00DE4043">
        <w:rPr>
          <w:rFonts w:ascii="Times New Roman" w:hAnsi="Times New Roman" w:cs="Times New Roman"/>
          <w:sz w:val="28"/>
          <w:szCs w:val="28"/>
        </w:rPr>
        <w:t xml:space="preserve"> </w:t>
      </w:r>
      <w:r w:rsidR="00835313" w:rsidRPr="007C211A">
        <w:rPr>
          <w:rFonts w:ascii="Times New Roman" w:hAnsi="Times New Roman" w:cs="Times New Roman"/>
          <w:sz w:val="28"/>
          <w:szCs w:val="28"/>
        </w:rPr>
        <w:t xml:space="preserve">рублей, или 75,5 % от утвержденных назначений. </w:t>
      </w:r>
    </w:p>
    <w:p w:rsidR="00E8018F" w:rsidRPr="007C211A" w:rsidRDefault="0083531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Вот буквально прозвучал вопрос относительно выплат стимулирующего характера медицинским работникам. Здесь тоже процент освоения </w:t>
      </w:r>
      <w:r w:rsidR="00FE4484" w:rsidRPr="007C211A">
        <w:rPr>
          <w:rFonts w:ascii="Times New Roman" w:hAnsi="Times New Roman" w:cs="Times New Roman"/>
          <w:sz w:val="28"/>
          <w:szCs w:val="28"/>
        </w:rPr>
        <w:t xml:space="preserve"> </w:t>
      </w:r>
      <w:r w:rsidR="00E57FB6">
        <w:rPr>
          <w:rFonts w:ascii="Times New Roman" w:hAnsi="Times New Roman" w:cs="Times New Roman"/>
          <w:sz w:val="28"/>
          <w:szCs w:val="28"/>
        </w:rPr>
        <w:t>−</w:t>
      </w:r>
      <w:r w:rsidR="00FE4484" w:rsidRPr="007C211A">
        <w:rPr>
          <w:rFonts w:ascii="Times New Roman" w:hAnsi="Times New Roman" w:cs="Times New Roman"/>
          <w:sz w:val="28"/>
          <w:szCs w:val="28"/>
        </w:rPr>
        <w:t xml:space="preserve"> </w:t>
      </w:r>
      <w:r w:rsidRPr="007C211A">
        <w:rPr>
          <w:rFonts w:ascii="Times New Roman" w:hAnsi="Times New Roman" w:cs="Times New Roman"/>
          <w:sz w:val="28"/>
          <w:szCs w:val="28"/>
        </w:rPr>
        <w:t xml:space="preserve">31%, но здесь с методикой исполнения </w:t>
      </w:r>
      <w:r w:rsidR="00C22EC7" w:rsidRPr="007C211A">
        <w:rPr>
          <w:rFonts w:ascii="Times New Roman" w:hAnsi="Times New Roman" w:cs="Times New Roman"/>
          <w:sz w:val="28"/>
          <w:szCs w:val="28"/>
        </w:rPr>
        <w:t xml:space="preserve">этого направления есть вопросы. Безусловно, уже и в прошлом году на это обращали внимание. Необходимо </w:t>
      </w:r>
      <w:r w:rsidR="00E57FB6">
        <w:rPr>
          <w:rFonts w:ascii="Times New Roman" w:hAnsi="Times New Roman" w:cs="Times New Roman"/>
          <w:sz w:val="28"/>
          <w:szCs w:val="28"/>
        </w:rPr>
        <w:t xml:space="preserve">нам </w:t>
      </w:r>
      <w:r w:rsidR="00C22EC7" w:rsidRPr="007C211A">
        <w:rPr>
          <w:rFonts w:ascii="Times New Roman" w:hAnsi="Times New Roman" w:cs="Times New Roman"/>
          <w:sz w:val="28"/>
          <w:szCs w:val="28"/>
        </w:rPr>
        <w:t>обращаться в федеральный центр с тем, что</w:t>
      </w:r>
      <w:r w:rsidR="00E57FB6">
        <w:rPr>
          <w:rFonts w:ascii="Times New Roman" w:hAnsi="Times New Roman" w:cs="Times New Roman"/>
          <w:sz w:val="28"/>
          <w:szCs w:val="28"/>
        </w:rPr>
        <w:t>бы</w:t>
      </w:r>
      <w:r w:rsidR="00C22EC7" w:rsidRPr="007C211A">
        <w:rPr>
          <w:rFonts w:ascii="Times New Roman" w:hAnsi="Times New Roman" w:cs="Times New Roman"/>
          <w:sz w:val="28"/>
          <w:szCs w:val="28"/>
        </w:rPr>
        <w:t xml:space="preserve"> были внесены изменения, что</w:t>
      </w:r>
      <w:r w:rsidR="00F53B27">
        <w:rPr>
          <w:rFonts w:ascii="Times New Roman" w:hAnsi="Times New Roman" w:cs="Times New Roman"/>
          <w:sz w:val="28"/>
          <w:szCs w:val="28"/>
        </w:rPr>
        <w:t>бы</w:t>
      </w:r>
      <w:r w:rsidR="00C22EC7" w:rsidRPr="007C211A">
        <w:rPr>
          <w:rFonts w:ascii="Times New Roman" w:hAnsi="Times New Roman" w:cs="Times New Roman"/>
          <w:sz w:val="28"/>
          <w:szCs w:val="28"/>
        </w:rPr>
        <w:t xml:space="preserve"> действительно эта норма </w:t>
      </w:r>
      <w:r w:rsidR="00FB18BB" w:rsidRPr="007C211A">
        <w:rPr>
          <w:rFonts w:ascii="Times New Roman" w:hAnsi="Times New Roman" w:cs="Times New Roman"/>
          <w:sz w:val="28"/>
          <w:szCs w:val="28"/>
        </w:rPr>
        <w:t>работала,</w:t>
      </w:r>
      <w:r w:rsidR="00C22EC7" w:rsidRPr="007C211A">
        <w:rPr>
          <w:rFonts w:ascii="Times New Roman" w:hAnsi="Times New Roman" w:cs="Times New Roman"/>
          <w:sz w:val="28"/>
          <w:szCs w:val="28"/>
        </w:rPr>
        <w:t xml:space="preserve"> и выплата осуществлялась. </w:t>
      </w:r>
    </w:p>
    <w:p w:rsidR="000E7807" w:rsidRPr="007C211A" w:rsidRDefault="00E8018F"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Отчет Территориального фонда обязательного медицинского страхования прошел внешнюю проверку. Счетной палатой Республики </w:t>
      </w:r>
      <w:r w:rsidR="00DE4043" w:rsidRPr="007C211A">
        <w:rPr>
          <w:rFonts w:ascii="Times New Roman" w:hAnsi="Times New Roman" w:cs="Times New Roman"/>
          <w:sz w:val="28"/>
          <w:szCs w:val="28"/>
        </w:rPr>
        <w:t>Мордовия нарушений</w:t>
      </w:r>
      <w:r w:rsidRPr="007C211A">
        <w:rPr>
          <w:rFonts w:ascii="Times New Roman" w:hAnsi="Times New Roman" w:cs="Times New Roman"/>
          <w:sz w:val="28"/>
          <w:szCs w:val="28"/>
        </w:rPr>
        <w:t xml:space="preserve"> не выявлено. На рассматриваемый законопроект поступили все необходимые заключения и Комитетом по бюджету</w:t>
      </w:r>
      <w:r w:rsidR="00E57FB6">
        <w:rPr>
          <w:rFonts w:ascii="Times New Roman" w:hAnsi="Times New Roman" w:cs="Times New Roman"/>
          <w:sz w:val="28"/>
          <w:szCs w:val="28"/>
        </w:rPr>
        <w:t>,</w:t>
      </w:r>
      <w:r w:rsidRPr="007C211A">
        <w:rPr>
          <w:rFonts w:ascii="Times New Roman" w:hAnsi="Times New Roman" w:cs="Times New Roman"/>
          <w:sz w:val="28"/>
          <w:szCs w:val="28"/>
        </w:rPr>
        <w:t xml:space="preserve"> </w:t>
      </w:r>
      <w:r w:rsidR="00E57FB6" w:rsidRPr="007C211A">
        <w:rPr>
          <w:rFonts w:ascii="Times New Roman" w:hAnsi="Times New Roman" w:cs="Times New Roman"/>
          <w:sz w:val="28"/>
          <w:szCs w:val="28"/>
        </w:rPr>
        <w:t xml:space="preserve">финансам </w:t>
      </w:r>
      <w:r w:rsidRPr="007C211A">
        <w:rPr>
          <w:rFonts w:ascii="Times New Roman" w:hAnsi="Times New Roman" w:cs="Times New Roman"/>
          <w:sz w:val="28"/>
          <w:szCs w:val="28"/>
        </w:rPr>
        <w:t xml:space="preserve">и налогам принято </w:t>
      </w:r>
      <w:r w:rsidR="00DE4043" w:rsidRPr="007C211A">
        <w:rPr>
          <w:rFonts w:ascii="Times New Roman" w:hAnsi="Times New Roman" w:cs="Times New Roman"/>
          <w:sz w:val="28"/>
          <w:szCs w:val="28"/>
        </w:rPr>
        <w:t>решение рекомендовать</w:t>
      </w:r>
      <w:r w:rsidR="005E4B80" w:rsidRPr="007C211A">
        <w:rPr>
          <w:rFonts w:ascii="Times New Roman" w:hAnsi="Times New Roman" w:cs="Times New Roman"/>
          <w:sz w:val="28"/>
          <w:szCs w:val="28"/>
        </w:rPr>
        <w:t xml:space="preserve"> Государственному Собранию Республики Мордовия принять проект закона в двух чтениях на одном заседании. </w:t>
      </w:r>
    </w:p>
    <w:p w:rsidR="00FC6C19" w:rsidRPr="007C211A" w:rsidRDefault="00FC6C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5E4B80" w:rsidRPr="007C211A">
        <w:rPr>
          <w:rFonts w:ascii="Times New Roman" w:hAnsi="Times New Roman" w:cs="Times New Roman"/>
          <w:sz w:val="28"/>
          <w:szCs w:val="28"/>
        </w:rPr>
        <w:t xml:space="preserve">Спасибо. Кто еще желает выступить? Пожалуйста, Долматова Наталья Владимировна – </w:t>
      </w:r>
      <w:r w:rsidR="00F53B27">
        <w:rPr>
          <w:rFonts w:ascii="Times New Roman" w:hAnsi="Times New Roman" w:cs="Times New Roman"/>
          <w:sz w:val="28"/>
          <w:szCs w:val="28"/>
        </w:rPr>
        <w:t>з</w:t>
      </w:r>
      <w:r w:rsidR="005E4B80" w:rsidRPr="007C211A">
        <w:rPr>
          <w:rFonts w:ascii="Times New Roman" w:hAnsi="Times New Roman" w:cs="Times New Roman"/>
          <w:sz w:val="28"/>
          <w:szCs w:val="28"/>
        </w:rPr>
        <w:t xml:space="preserve">аместитель Председателя Государственного Собрания, </w:t>
      </w:r>
      <w:r w:rsidR="00F53B27">
        <w:rPr>
          <w:rFonts w:ascii="Times New Roman" w:hAnsi="Times New Roman" w:cs="Times New Roman"/>
          <w:sz w:val="28"/>
          <w:szCs w:val="28"/>
        </w:rPr>
        <w:t>п</w:t>
      </w:r>
      <w:r w:rsidR="005E4B80" w:rsidRPr="007C211A">
        <w:rPr>
          <w:rFonts w:ascii="Times New Roman" w:hAnsi="Times New Roman" w:cs="Times New Roman"/>
          <w:sz w:val="28"/>
          <w:szCs w:val="28"/>
        </w:rPr>
        <w:t>редседатель Комитета</w:t>
      </w:r>
      <w:r w:rsidR="002524EE" w:rsidRPr="007C211A">
        <w:rPr>
          <w:rFonts w:ascii="Times New Roman" w:hAnsi="Times New Roman" w:cs="Times New Roman"/>
          <w:sz w:val="28"/>
          <w:szCs w:val="28"/>
        </w:rPr>
        <w:t xml:space="preserve"> по социальной политике</w:t>
      </w:r>
      <w:r w:rsidR="005E4B80" w:rsidRPr="007C211A">
        <w:rPr>
          <w:rFonts w:ascii="Times New Roman" w:hAnsi="Times New Roman" w:cs="Times New Roman"/>
          <w:sz w:val="28"/>
          <w:szCs w:val="28"/>
        </w:rPr>
        <w:t xml:space="preserve">.  </w:t>
      </w:r>
    </w:p>
    <w:p w:rsidR="003710B5" w:rsidRPr="007C211A" w:rsidRDefault="005E4B80"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ДОЛМАТОВА Н.В.</w:t>
      </w:r>
      <w:r w:rsidR="00FC6C19" w:rsidRPr="007C211A">
        <w:rPr>
          <w:rFonts w:ascii="Times New Roman" w:hAnsi="Times New Roman" w:cs="Times New Roman"/>
          <w:b/>
          <w:sz w:val="28"/>
          <w:szCs w:val="28"/>
        </w:rPr>
        <w:t xml:space="preserve"> </w:t>
      </w:r>
      <w:r w:rsidR="00FC6C19" w:rsidRPr="007C211A">
        <w:rPr>
          <w:rFonts w:ascii="Times New Roman" w:hAnsi="Times New Roman" w:cs="Times New Roman"/>
          <w:sz w:val="28"/>
          <w:szCs w:val="28"/>
        </w:rPr>
        <w:t xml:space="preserve"> </w:t>
      </w:r>
      <w:r w:rsidR="002524EE" w:rsidRPr="007C211A">
        <w:rPr>
          <w:rFonts w:ascii="Times New Roman" w:hAnsi="Times New Roman" w:cs="Times New Roman"/>
          <w:sz w:val="28"/>
          <w:szCs w:val="28"/>
        </w:rPr>
        <w:t>Уважаемый Артём Алексеевич! Уважаемый Владимир Васильевич! Коллеги, участники сессии!</w:t>
      </w:r>
      <w:r w:rsidR="006F22B1" w:rsidRPr="007C211A">
        <w:rPr>
          <w:rFonts w:ascii="Times New Roman" w:hAnsi="Times New Roman" w:cs="Times New Roman"/>
          <w:sz w:val="28"/>
          <w:szCs w:val="28"/>
        </w:rPr>
        <w:t xml:space="preserve"> Комитет по социальной политике на своём заседании рассмотрел проект закона об исполнении бюджета Территориального фонда обязательного медицинского страхования </w:t>
      </w:r>
      <w:r w:rsidR="00F53B27">
        <w:rPr>
          <w:rFonts w:ascii="Times New Roman" w:hAnsi="Times New Roman" w:cs="Times New Roman"/>
          <w:sz w:val="28"/>
          <w:szCs w:val="28"/>
        </w:rPr>
        <w:t>за 2024 год</w:t>
      </w:r>
      <w:r w:rsidR="006F22B1" w:rsidRPr="007C211A">
        <w:rPr>
          <w:rFonts w:ascii="Times New Roman" w:hAnsi="Times New Roman" w:cs="Times New Roman"/>
          <w:sz w:val="28"/>
          <w:szCs w:val="28"/>
        </w:rPr>
        <w:t xml:space="preserve">. </w:t>
      </w:r>
    </w:p>
    <w:p w:rsidR="006F22B1" w:rsidRPr="007C211A" w:rsidRDefault="006F22B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Считаем, что бюджет Фонда обеспечивает стабильность работы системы здравоохранения республики. За счет </w:t>
      </w:r>
      <w:r w:rsidR="00DE4043" w:rsidRPr="007C211A">
        <w:rPr>
          <w:rFonts w:ascii="Times New Roman" w:hAnsi="Times New Roman" w:cs="Times New Roman"/>
          <w:sz w:val="28"/>
          <w:szCs w:val="28"/>
        </w:rPr>
        <w:t>бюджета Территориального</w:t>
      </w:r>
      <w:r w:rsidRPr="007C211A">
        <w:rPr>
          <w:rFonts w:ascii="Times New Roman" w:hAnsi="Times New Roman" w:cs="Times New Roman"/>
          <w:sz w:val="28"/>
          <w:szCs w:val="28"/>
        </w:rPr>
        <w:t xml:space="preserve"> </w:t>
      </w:r>
      <w:r w:rsidRPr="007C211A">
        <w:rPr>
          <w:rFonts w:ascii="Times New Roman" w:hAnsi="Times New Roman" w:cs="Times New Roman"/>
          <w:sz w:val="28"/>
          <w:szCs w:val="28"/>
        </w:rPr>
        <w:lastRenderedPageBreak/>
        <w:t xml:space="preserve">фонда жителям республики предоставляется весь объем бесплатных медицинских услуг, которые гарантируются государством. </w:t>
      </w:r>
    </w:p>
    <w:p w:rsidR="00515FFA" w:rsidRPr="007C211A" w:rsidRDefault="006F22B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В 2024 году рост доходной части бюджета позволил увеличить расходы на лечение в стационарах, борьбу с хроническими</w:t>
      </w:r>
      <w:r w:rsidR="00C355BC">
        <w:rPr>
          <w:rFonts w:ascii="Times New Roman" w:hAnsi="Times New Roman" w:cs="Times New Roman"/>
          <w:sz w:val="28"/>
          <w:szCs w:val="28"/>
        </w:rPr>
        <w:t xml:space="preserve"> неинфекционными заболеваниями (</w:t>
      </w:r>
      <w:r w:rsidRPr="007C211A">
        <w:rPr>
          <w:rFonts w:ascii="Times New Roman" w:hAnsi="Times New Roman" w:cs="Times New Roman"/>
          <w:sz w:val="28"/>
          <w:szCs w:val="28"/>
        </w:rPr>
        <w:t>это онкология, сахарный диабет, болезни системы кров</w:t>
      </w:r>
      <w:r w:rsidR="00C355BC">
        <w:rPr>
          <w:rFonts w:ascii="Times New Roman" w:hAnsi="Times New Roman" w:cs="Times New Roman"/>
          <w:sz w:val="28"/>
          <w:szCs w:val="28"/>
        </w:rPr>
        <w:t>ообращения),</w:t>
      </w:r>
      <w:r w:rsidRPr="007C211A">
        <w:rPr>
          <w:rFonts w:ascii="Times New Roman" w:hAnsi="Times New Roman" w:cs="Times New Roman"/>
          <w:sz w:val="28"/>
          <w:szCs w:val="28"/>
        </w:rPr>
        <w:t xml:space="preserve"> </w:t>
      </w:r>
      <w:r w:rsidR="00C355BC">
        <w:rPr>
          <w:rFonts w:ascii="Times New Roman" w:hAnsi="Times New Roman" w:cs="Times New Roman"/>
          <w:sz w:val="28"/>
          <w:szCs w:val="28"/>
        </w:rPr>
        <w:t>н</w:t>
      </w:r>
      <w:r w:rsidRPr="007C211A">
        <w:rPr>
          <w:rFonts w:ascii="Times New Roman" w:hAnsi="Times New Roman" w:cs="Times New Roman"/>
          <w:sz w:val="28"/>
          <w:szCs w:val="28"/>
        </w:rPr>
        <w:t>а прохождение профилактических осмотров</w:t>
      </w:r>
      <w:r w:rsidR="00515FFA" w:rsidRPr="007C211A">
        <w:rPr>
          <w:rFonts w:ascii="Times New Roman" w:hAnsi="Times New Roman" w:cs="Times New Roman"/>
          <w:sz w:val="28"/>
          <w:szCs w:val="28"/>
        </w:rPr>
        <w:t>, медицинской реабилитации</w:t>
      </w:r>
      <w:r w:rsidRPr="007C211A">
        <w:rPr>
          <w:rFonts w:ascii="Times New Roman" w:hAnsi="Times New Roman" w:cs="Times New Roman"/>
          <w:sz w:val="28"/>
          <w:szCs w:val="28"/>
        </w:rPr>
        <w:t xml:space="preserve">.  </w:t>
      </w:r>
    </w:p>
    <w:p w:rsidR="006F22B1" w:rsidRPr="007C211A" w:rsidRDefault="006F22B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 </w:t>
      </w:r>
      <w:r w:rsidR="00515FFA" w:rsidRPr="007C211A">
        <w:rPr>
          <w:rFonts w:ascii="Times New Roman" w:hAnsi="Times New Roman" w:cs="Times New Roman"/>
          <w:sz w:val="28"/>
          <w:szCs w:val="28"/>
        </w:rPr>
        <w:t xml:space="preserve">Коллеги, мы помним, что 2024 год прошел под знаком Года семьи. Поэтому большое внимание было уделено вопросам демографии. Так, диспансеризацию для оценки репродуктивного здоровья прошли более 72 тысяч жителей Республики Мордовия. </w:t>
      </w:r>
    </w:p>
    <w:p w:rsidR="00515FFA" w:rsidRPr="007C211A" w:rsidRDefault="00515FF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За счет средств обязательного медицинского </w:t>
      </w:r>
      <w:r w:rsidR="00F53B27">
        <w:rPr>
          <w:rFonts w:ascii="Times New Roman" w:hAnsi="Times New Roman" w:cs="Times New Roman"/>
          <w:sz w:val="28"/>
          <w:szCs w:val="28"/>
        </w:rPr>
        <w:t>страхования</w:t>
      </w:r>
      <w:r w:rsidRPr="007C211A">
        <w:rPr>
          <w:rFonts w:ascii="Times New Roman" w:hAnsi="Times New Roman" w:cs="Times New Roman"/>
          <w:sz w:val="28"/>
          <w:szCs w:val="28"/>
        </w:rPr>
        <w:t xml:space="preserve"> 419 женщин стали участниками программы ЭКО. На эти цели из бюджета Фонда было направлено более 138 млн.</w:t>
      </w:r>
      <w:r w:rsidR="00DE4043">
        <w:rPr>
          <w:rFonts w:ascii="Times New Roman" w:hAnsi="Times New Roman" w:cs="Times New Roman"/>
          <w:sz w:val="28"/>
          <w:szCs w:val="28"/>
        </w:rPr>
        <w:t xml:space="preserve"> </w:t>
      </w:r>
      <w:r w:rsidRPr="007C211A">
        <w:rPr>
          <w:rFonts w:ascii="Times New Roman" w:hAnsi="Times New Roman" w:cs="Times New Roman"/>
          <w:sz w:val="28"/>
          <w:szCs w:val="28"/>
        </w:rPr>
        <w:t xml:space="preserve">рублей. </w:t>
      </w:r>
    </w:p>
    <w:p w:rsidR="00515FFA" w:rsidRPr="007C211A" w:rsidRDefault="00515FF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Особое внимание было участникам специальной военной операции. В 2024 году им было обеспечено внеочередное получение медицинской помощи на всех этапах и оказано более 280</w:t>
      </w:r>
      <w:r w:rsidR="00081415" w:rsidRPr="007C211A">
        <w:rPr>
          <w:rFonts w:ascii="Times New Roman" w:hAnsi="Times New Roman" w:cs="Times New Roman"/>
          <w:sz w:val="28"/>
          <w:szCs w:val="28"/>
        </w:rPr>
        <w:t>0</w:t>
      </w:r>
      <w:r w:rsidRPr="007C211A">
        <w:rPr>
          <w:rFonts w:ascii="Times New Roman" w:hAnsi="Times New Roman" w:cs="Times New Roman"/>
          <w:sz w:val="28"/>
          <w:szCs w:val="28"/>
        </w:rPr>
        <w:t xml:space="preserve"> бесплатных медицинских услуг. </w:t>
      </w:r>
    </w:p>
    <w:p w:rsidR="00515FFA" w:rsidRPr="007C211A" w:rsidRDefault="00515FF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Повышение эффективности расходо</w:t>
      </w:r>
      <w:r w:rsidR="00081415" w:rsidRPr="007C211A">
        <w:rPr>
          <w:rFonts w:ascii="Times New Roman" w:hAnsi="Times New Roman" w:cs="Times New Roman"/>
          <w:sz w:val="28"/>
          <w:szCs w:val="28"/>
        </w:rPr>
        <w:t>вания</w:t>
      </w:r>
      <w:r w:rsidRPr="007C211A">
        <w:rPr>
          <w:rFonts w:ascii="Times New Roman" w:hAnsi="Times New Roman" w:cs="Times New Roman"/>
          <w:sz w:val="28"/>
          <w:szCs w:val="28"/>
        </w:rPr>
        <w:t xml:space="preserve"> средств ОМС, сокращение просроченной кредиторской задолженности в медицинских организациях, повышение качества медицинской помощи в приоритете деятельности Территориального ФОМС. </w:t>
      </w:r>
    </w:p>
    <w:p w:rsidR="00081415" w:rsidRPr="007C211A" w:rsidRDefault="00DE40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15FFA" w:rsidRPr="007C211A">
        <w:rPr>
          <w:rFonts w:ascii="Times New Roman" w:hAnsi="Times New Roman" w:cs="Times New Roman"/>
          <w:sz w:val="28"/>
          <w:szCs w:val="28"/>
        </w:rPr>
        <w:t xml:space="preserve"> </w:t>
      </w:r>
      <w:r w:rsidRPr="007C211A">
        <w:rPr>
          <w:rFonts w:ascii="Times New Roman" w:hAnsi="Times New Roman" w:cs="Times New Roman"/>
          <w:sz w:val="28"/>
          <w:szCs w:val="28"/>
        </w:rPr>
        <w:t>2024 году</w:t>
      </w:r>
      <w:r w:rsidR="00515FFA" w:rsidRPr="007C211A">
        <w:rPr>
          <w:rFonts w:ascii="Times New Roman" w:hAnsi="Times New Roman" w:cs="Times New Roman"/>
          <w:sz w:val="28"/>
          <w:szCs w:val="28"/>
        </w:rPr>
        <w:t xml:space="preserve"> впервые</w:t>
      </w:r>
      <w:r w:rsidR="00081415" w:rsidRPr="007C211A">
        <w:rPr>
          <w:rFonts w:ascii="Times New Roman" w:hAnsi="Times New Roman" w:cs="Times New Roman"/>
          <w:sz w:val="28"/>
          <w:szCs w:val="28"/>
        </w:rPr>
        <w:t xml:space="preserve"> за счет нормированного страхового запаса Территориального фонда было профинансировано дополнительное профессиональное образование медицинских работников по программам повышения квалификации. Коллеги, это очень важно. Причем это было сделано совместно с Мордовским государственным университетом </w:t>
      </w:r>
      <w:r>
        <w:rPr>
          <w:rFonts w:ascii="Times New Roman" w:hAnsi="Times New Roman" w:cs="Times New Roman"/>
          <w:sz w:val="28"/>
          <w:szCs w:val="28"/>
        </w:rPr>
        <w:t xml:space="preserve">             </w:t>
      </w:r>
      <w:r w:rsidR="00081415" w:rsidRPr="007C211A">
        <w:rPr>
          <w:rFonts w:ascii="Times New Roman" w:hAnsi="Times New Roman" w:cs="Times New Roman"/>
          <w:sz w:val="28"/>
          <w:szCs w:val="28"/>
        </w:rPr>
        <w:t>им.</w:t>
      </w:r>
      <w:r>
        <w:rPr>
          <w:rFonts w:ascii="Times New Roman" w:hAnsi="Times New Roman" w:cs="Times New Roman"/>
          <w:sz w:val="28"/>
          <w:szCs w:val="28"/>
        </w:rPr>
        <w:t xml:space="preserve"> </w:t>
      </w:r>
      <w:r w:rsidR="00081415" w:rsidRPr="007C211A">
        <w:rPr>
          <w:rFonts w:ascii="Times New Roman" w:hAnsi="Times New Roman" w:cs="Times New Roman"/>
          <w:sz w:val="28"/>
          <w:szCs w:val="28"/>
        </w:rPr>
        <w:t>Н.П.</w:t>
      </w:r>
      <w:r>
        <w:rPr>
          <w:rFonts w:ascii="Times New Roman" w:hAnsi="Times New Roman" w:cs="Times New Roman"/>
          <w:sz w:val="28"/>
          <w:szCs w:val="28"/>
        </w:rPr>
        <w:t xml:space="preserve"> </w:t>
      </w:r>
      <w:r w:rsidR="00081415" w:rsidRPr="007C211A">
        <w:rPr>
          <w:rFonts w:ascii="Times New Roman" w:hAnsi="Times New Roman" w:cs="Times New Roman"/>
          <w:sz w:val="28"/>
          <w:szCs w:val="28"/>
        </w:rPr>
        <w:t>Ог</w:t>
      </w:r>
      <w:r>
        <w:rPr>
          <w:rFonts w:ascii="Times New Roman" w:hAnsi="Times New Roman" w:cs="Times New Roman"/>
          <w:sz w:val="28"/>
          <w:szCs w:val="28"/>
        </w:rPr>
        <w:t>ар</w:t>
      </w:r>
      <w:r w:rsidR="00081415" w:rsidRPr="007C211A">
        <w:rPr>
          <w:rFonts w:ascii="Times New Roman" w:hAnsi="Times New Roman" w:cs="Times New Roman"/>
          <w:sz w:val="28"/>
          <w:szCs w:val="28"/>
        </w:rPr>
        <w:t>ева</w:t>
      </w:r>
      <w:r w:rsidR="00C355BC">
        <w:rPr>
          <w:rFonts w:ascii="Times New Roman" w:hAnsi="Times New Roman" w:cs="Times New Roman"/>
          <w:sz w:val="28"/>
          <w:szCs w:val="28"/>
        </w:rPr>
        <w:t>,</w:t>
      </w:r>
      <w:r w:rsidR="00081415" w:rsidRPr="007C211A">
        <w:rPr>
          <w:rFonts w:ascii="Times New Roman" w:hAnsi="Times New Roman" w:cs="Times New Roman"/>
          <w:sz w:val="28"/>
          <w:szCs w:val="28"/>
        </w:rPr>
        <w:t xml:space="preserve"> разработаны такие программы и осуществлены. И благодаря этому практикующие врачи из 20 медицинских организаций смогли бесплатно повысить квалификацию по терапии, гинекологии, медицинской реабилитации.</w:t>
      </w:r>
    </w:p>
    <w:p w:rsidR="00081415" w:rsidRPr="007C211A" w:rsidRDefault="000814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Коллеги! Комитет по социальной политике присоединяется к рекомендациям, которые сегодня выразил здесь уже С.М.</w:t>
      </w:r>
      <w:r w:rsidR="00DE4043">
        <w:rPr>
          <w:rFonts w:ascii="Times New Roman" w:hAnsi="Times New Roman" w:cs="Times New Roman"/>
          <w:sz w:val="28"/>
          <w:szCs w:val="28"/>
        </w:rPr>
        <w:t xml:space="preserve"> </w:t>
      </w:r>
      <w:r w:rsidRPr="007C211A">
        <w:rPr>
          <w:rFonts w:ascii="Times New Roman" w:hAnsi="Times New Roman" w:cs="Times New Roman"/>
          <w:sz w:val="28"/>
          <w:szCs w:val="28"/>
        </w:rPr>
        <w:t xml:space="preserve">Вдовин и считает, что в 2025 </w:t>
      </w:r>
      <w:r w:rsidR="00C355BC" w:rsidRPr="007C211A">
        <w:rPr>
          <w:rFonts w:ascii="Times New Roman" w:hAnsi="Times New Roman" w:cs="Times New Roman"/>
          <w:sz w:val="28"/>
          <w:szCs w:val="28"/>
        </w:rPr>
        <w:t>году ФОМС</w:t>
      </w:r>
      <w:r w:rsidR="00C355BC">
        <w:rPr>
          <w:rFonts w:ascii="Times New Roman" w:hAnsi="Times New Roman" w:cs="Times New Roman"/>
          <w:sz w:val="28"/>
          <w:szCs w:val="28"/>
        </w:rPr>
        <w:t xml:space="preserve"> нужно внимательно</w:t>
      </w:r>
      <w:r w:rsidRPr="007C211A">
        <w:rPr>
          <w:rFonts w:ascii="Times New Roman" w:hAnsi="Times New Roman" w:cs="Times New Roman"/>
          <w:sz w:val="28"/>
          <w:szCs w:val="28"/>
        </w:rPr>
        <w:t xml:space="preserve"> и эффективно смотреть за расходованием</w:t>
      </w:r>
      <w:r w:rsidR="00FA5BCA">
        <w:rPr>
          <w:rFonts w:ascii="Times New Roman" w:hAnsi="Times New Roman" w:cs="Times New Roman"/>
          <w:sz w:val="28"/>
          <w:szCs w:val="28"/>
        </w:rPr>
        <w:t xml:space="preserve"> средств на ремонт оборудования,</w:t>
      </w:r>
      <w:r w:rsidRPr="007C211A">
        <w:rPr>
          <w:rFonts w:ascii="Times New Roman" w:hAnsi="Times New Roman" w:cs="Times New Roman"/>
          <w:sz w:val="28"/>
          <w:szCs w:val="28"/>
        </w:rPr>
        <w:t xml:space="preserve"> </w:t>
      </w:r>
      <w:r w:rsidR="00FA5BCA">
        <w:rPr>
          <w:rFonts w:ascii="Times New Roman" w:hAnsi="Times New Roman" w:cs="Times New Roman"/>
          <w:sz w:val="28"/>
          <w:szCs w:val="28"/>
        </w:rPr>
        <w:t>о</w:t>
      </w:r>
      <w:r w:rsidRPr="007C211A">
        <w:rPr>
          <w:rFonts w:ascii="Times New Roman" w:hAnsi="Times New Roman" w:cs="Times New Roman"/>
          <w:sz w:val="28"/>
          <w:szCs w:val="28"/>
        </w:rPr>
        <w:t xml:space="preserve"> чем сегодня мы говорили с вами на </w:t>
      </w:r>
      <w:r w:rsidR="00F53B27">
        <w:rPr>
          <w:rFonts w:ascii="Times New Roman" w:hAnsi="Times New Roman" w:cs="Times New Roman"/>
          <w:sz w:val="28"/>
          <w:szCs w:val="28"/>
        </w:rPr>
        <w:t>к</w:t>
      </w:r>
      <w:r w:rsidRPr="007C211A">
        <w:rPr>
          <w:rFonts w:ascii="Times New Roman" w:hAnsi="Times New Roman" w:cs="Times New Roman"/>
          <w:sz w:val="28"/>
          <w:szCs w:val="28"/>
        </w:rPr>
        <w:t xml:space="preserve">омитете. </w:t>
      </w:r>
    </w:p>
    <w:p w:rsidR="00081415" w:rsidRPr="007C211A" w:rsidRDefault="000814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Комитет по социальной политике поддерживает проект закона об исполнении </w:t>
      </w:r>
      <w:r w:rsidR="00DE4043" w:rsidRPr="007C211A">
        <w:rPr>
          <w:rFonts w:ascii="Times New Roman" w:hAnsi="Times New Roman" w:cs="Times New Roman"/>
          <w:sz w:val="28"/>
          <w:szCs w:val="28"/>
        </w:rPr>
        <w:t>бюджета Территориального</w:t>
      </w:r>
      <w:r w:rsidRPr="007C211A">
        <w:rPr>
          <w:rFonts w:ascii="Times New Roman" w:hAnsi="Times New Roman" w:cs="Times New Roman"/>
          <w:sz w:val="28"/>
          <w:szCs w:val="28"/>
        </w:rPr>
        <w:t xml:space="preserve"> фонда обязательного медицинского страхования Республики Мордовия за 2024 год. Спасибо. </w:t>
      </w:r>
    </w:p>
    <w:p w:rsidR="00FC6C19" w:rsidRPr="007C211A" w:rsidRDefault="00FC6C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081415" w:rsidRPr="007C211A">
        <w:rPr>
          <w:rFonts w:ascii="Times New Roman" w:hAnsi="Times New Roman" w:cs="Times New Roman"/>
          <w:sz w:val="28"/>
          <w:szCs w:val="28"/>
        </w:rPr>
        <w:t xml:space="preserve">Спасибо. Присаживайтесь. Кто еще желает выступить? Пожалуйста, Дмитрий Викторович Кузякин. </w:t>
      </w:r>
    </w:p>
    <w:p w:rsidR="00791A6D" w:rsidRPr="007C211A" w:rsidRDefault="000814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КУЗЯКИН Д.В.</w:t>
      </w:r>
      <w:r w:rsidR="00FC6C19" w:rsidRPr="007C211A">
        <w:rPr>
          <w:rFonts w:ascii="Times New Roman" w:hAnsi="Times New Roman" w:cs="Times New Roman"/>
          <w:sz w:val="28"/>
          <w:szCs w:val="28"/>
        </w:rPr>
        <w:t xml:space="preserve"> </w:t>
      </w:r>
      <w:r w:rsidRPr="007C211A">
        <w:rPr>
          <w:rFonts w:ascii="Times New Roman" w:hAnsi="Times New Roman" w:cs="Times New Roman"/>
          <w:sz w:val="28"/>
          <w:szCs w:val="28"/>
        </w:rPr>
        <w:t>Спасибо</w:t>
      </w:r>
      <w:r w:rsidR="00FA5BCA">
        <w:rPr>
          <w:rFonts w:ascii="Times New Roman" w:hAnsi="Times New Roman" w:cs="Times New Roman"/>
          <w:sz w:val="28"/>
          <w:szCs w:val="28"/>
        </w:rPr>
        <w:t>,</w:t>
      </w:r>
      <w:r w:rsidRPr="007C211A">
        <w:rPr>
          <w:rFonts w:ascii="Times New Roman" w:hAnsi="Times New Roman" w:cs="Times New Roman"/>
          <w:sz w:val="28"/>
          <w:szCs w:val="28"/>
        </w:rPr>
        <w:t xml:space="preserve"> Владимир Васильевич. Уважаемый президиум! Уважаемые коллеги, присутствующие!  Вс</w:t>
      </w:r>
      <w:r w:rsidR="00DE4043">
        <w:rPr>
          <w:rFonts w:ascii="Times New Roman" w:hAnsi="Times New Roman" w:cs="Times New Roman"/>
          <w:sz w:val="28"/>
          <w:szCs w:val="28"/>
        </w:rPr>
        <w:t>е-</w:t>
      </w:r>
      <w:r w:rsidRPr="007C211A">
        <w:rPr>
          <w:rFonts w:ascii="Times New Roman" w:hAnsi="Times New Roman" w:cs="Times New Roman"/>
          <w:sz w:val="28"/>
          <w:szCs w:val="28"/>
        </w:rPr>
        <w:t>таки</w:t>
      </w:r>
      <w:r w:rsidR="00DE4043">
        <w:rPr>
          <w:rFonts w:ascii="Times New Roman" w:hAnsi="Times New Roman" w:cs="Times New Roman"/>
          <w:sz w:val="28"/>
          <w:szCs w:val="28"/>
        </w:rPr>
        <w:t>,</w:t>
      </w:r>
      <w:r w:rsidRPr="007C211A">
        <w:rPr>
          <w:rFonts w:ascii="Times New Roman" w:hAnsi="Times New Roman" w:cs="Times New Roman"/>
          <w:sz w:val="28"/>
          <w:szCs w:val="28"/>
        </w:rPr>
        <w:t xml:space="preserve"> это действительно у нас сегодня шаг вперед такой сделан приличный здравоохранением, Фондом, все</w:t>
      </w:r>
      <w:r w:rsidR="002E59C5">
        <w:rPr>
          <w:rFonts w:ascii="Times New Roman" w:hAnsi="Times New Roman" w:cs="Times New Roman"/>
          <w:sz w:val="28"/>
          <w:szCs w:val="28"/>
        </w:rPr>
        <w:t>м, кто в здравоохранении участвуе</w:t>
      </w:r>
      <w:r w:rsidRPr="007C211A">
        <w:rPr>
          <w:rFonts w:ascii="Times New Roman" w:hAnsi="Times New Roman" w:cs="Times New Roman"/>
          <w:sz w:val="28"/>
          <w:szCs w:val="28"/>
        </w:rPr>
        <w:t>т. Они</w:t>
      </w:r>
      <w:r w:rsidR="00F319BB">
        <w:rPr>
          <w:rFonts w:ascii="Times New Roman" w:hAnsi="Times New Roman" w:cs="Times New Roman"/>
          <w:sz w:val="28"/>
          <w:szCs w:val="28"/>
        </w:rPr>
        <w:t>,</w:t>
      </w:r>
      <w:r w:rsidRPr="007C211A">
        <w:rPr>
          <w:rFonts w:ascii="Times New Roman" w:hAnsi="Times New Roman" w:cs="Times New Roman"/>
          <w:sz w:val="28"/>
          <w:szCs w:val="28"/>
        </w:rPr>
        <w:t xml:space="preserve"> как бы мы не </w:t>
      </w:r>
      <w:r w:rsidR="00F53B27" w:rsidRPr="007C211A">
        <w:rPr>
          <w:rFonts w:ascii="Times New Roman" w:hAnsi="Times New Roman" w:cs="Times New Roman"/>
          <w:sz w:val="28"/>
          <w:szCs w:val="28"/>
        </w:rPr>
        <w:t>хотели</w:t>
      </w:r>
      <w:r w:rsidR="00F53B27">
        <w:rPr>
          <w:rFonts w:ascii="Times New Roman" w:hAnsi="Times New Roman" w:cs="Times New Roman"/>
          <w:sz w:val="28"/>
          <w:szCs w:val="28"/>
        </w:rPr>
        <w:t xml:space="preserve">, </w:t>
      </w:r>
      <w:r w:rsidR="00FB18BB">
        <w:rPr>
          <w:rFonts w:ascii="Times New Roman" w:hAnsi="Times New Roman" w:cs="Times New Roman"/>
          <w:sz w:val="28"/>
          <w:szCs w:val="28"/>
        </w:rPr>
        <w:t xml:space="preserve">– </w:t>
      </w:r>
      <w:r w:rsidR="00F319BB">
        <w:rPr>
          <w:rFonts w:ascii="Times New Roman" w:hAnsi="Times New Roman" w:cs="Times New Roman"/>
          <w:sz w:val="28"/>
          <w:szCs w:val="28"/>
        </w:rPr>
        <w:t>это сфера услуг. Но</w:t>
      </w:r>
      <w:r w:rsidRPr="007C211A">
        <w:rPr>
          <w:rFonts w:ascii="Times New Roman" w:hAnsi="Times New Roman" w:cs="Times New Roman"/>
          <w:sz w:val="28"/>
          <w:szCs w:val="28"/>
        </w:rPr>
        <w:t xml:space="preserve">, вообще </w:t>
      </w:r>
      <w:r w:rsidR="00FB18BB">
        <w:rPr>
          <w:rFonts w:ascii="Times New Roman" w:hAnsi="Times New Roman" w:cs="Times New Roman"/>
          <w:sz w:val="28"/>
          <w:szCs w:val="28"/>
        </w:rPr>
        <w:t>–</w:t>
      </w:r>
      <w:r w:rsidR="007C25AA">
        <w:rPr>
          <w:rFonts w:ascii="Times New Roman" w:hAnsi="Times New Roman" w:cs="Times New Roman"/>
          <w:sz w:val="28"/>
          <w:szCs w:val="28"/>
        </w:rPr>
        <w:t xml:space="preserve"> </w:t>
      </w:r>
      <w:r w:rsidRPr="007C211A">
        <w:rPr>
          <w:rFonts w:ascii="Times New Roman" w:hAnsi="Times New Roman" w:cs="Times New Roman"/>
          <w:sz w:val="28"/>
          <w:szCs w:val="28"/>
        </w:rPr>
        <w:t>это отрасль народного хозяйства</w:t>
      </w:r>
      <w:r w:rsidR="00F53B27">
        <w:rPr>
          <w:rFonts w:ascii="Times New Roman" w:hAnsi="Times New Roman" w:cs="Times New Roman"/>
          <w:sz w:val="28"/>
          <w:szCs w:val="28"/>
        </w:rPr>
        <w:t>,</w:t>
      </w:r>
      <w:r w:rsidR="00791A6D" w:rsidRPr="007C211A">
        <w:rPr>
          <w:rFonts w:ascii="Times New Roman" w:hAnsi="Times New Roman" w:cs="Times New Roman"/>
          <w:sz w:val="28"/>
          <w:szCs w:val="28"/>
        </w:rPr>
        <w:t xml:space="preserve"> потому что там комплекс мероприятий присутствует очень огромный</w:t>
      </w:r>
      <w:r w:rsidRPr="007C211A">
        <w:rPr>
          <w:rFonts w:ascii="Times New Roman" w:hAnsi="Times New Roman" w:cs="Times New Roman"/>
          <w:sz w:val="28"/>
          <w:szCs w:val="28"/>
        </w:rPr>
        <w:t>.</w:t>
      </w:r>
      <w:r w:rsidR="007C25AA">
        <w:rPr>
          <w:rFonts w:ascii="Times New Roman" w:hAnsi="Times New Roman" w:cs="Times New Roman"/>
          <w:sz w:val="28"/>
          <w:szCs w:val="28"/>
        </w:rPr>
        <w:t xml:space="preserve"> Огромный пласт </w:t>
      </w:r>
      <w:r w:rsidR="00791A6D" w:rsidRPr="007C211A">
        <w:rPr>
          <w:rFonts w:ascii="Times New Roman" w:hAnsi="Times New Roman" w:cs="Times New Roman"/>
          <w:sz w:val="28"/>
          <w:szCs w:val="28"/>
        </w:rPr>
        <w:t>работы надо исполнять. И действительно</w:t>
      </w:r>
      <w:r w:rsidR="00F53B27">
        <w:rPr>
          <w:rFonts w:ascii="Times New Roman" w:hAnsi="Times New Roman" w:cs="Times New Roman"/>
          <w:sz w:val="28"/>
          <w:szCs w:val="28"/>
        </w:rPr>
        <w:t>,</w:t>
      </w:r>
      <w:r w:rsidR="00791A6D" w:rsidRPr="007C211A">
        <w:rPr>
          <w:rFonts w:ascii="Times New Roman" w:hAnsi="Times New Roman" w:cs="Times New Roman"/>
          <w:sz w:val="28"/>
          <w:szCs w:val="28"/>
        </w:rPr>
        <w:t xml:space="preserve"> то, о чем </w:t>
      </w:r>
      <w:r w:rsidR="007C25AA" w:rsidRPr="007C211A">
        <w:rPr>
          <w:rFonts w:ascii="Times New Roman" w:hAnsi="Times New Roman" w:cs="Times New Roman"/>
          <w:sz w:val="28"/>
          <w:szCs w:val="28"/>
        </w:rPr>
        <w:t xml:space="preserve">ярко </w:t>
      </w:r>
      <w:r w:rsidR="00791A6D" w:rsidRPr="007C211A">
        <w:rPr>
          <w:rFonts w:ascii="Times New Roman" w:hAnsi="Times New Roman" w:cs="Times New Roman"/>
          <w:sz w:val="28"/>
          <w:szCs w:val="28"/>
        </w:rPr>
        <w:t>говорит</w:t>
      </w:r>
      <w:r w:rsidR="007C25AA">
        <w:rPr>
          <w:rFonts w:ascii="Times New Roman" w:hAnsi="Times New Roman" w:cs="Times New Roman"/>
          <w:sz w:val="28"/>
          <w:szCs w:val="28"/>
        </w:rPr>
        <w:t>,</w:t>
      </w:r>
      <w:r w:rsidR="00791A6D" w:rsidRPr="007C211A">
        <w:rPr>
          <w:rFonts w:ascii="Times New Roman" w:hAnsi="Times New Roman" w:cs="Times New Roman"/>
          <w:sz w:val="28"/>
          <w:szCs w:val="28"/>
        </w:rPr>
        <w:t xml:space="preserve"> я вам скажу так. Как люди начинают отзы</w:t>
      </w:r>
      <w:r w:rsidR="007C25AA">
        <w:rPr>
          <w:rFonts w:ascii="Times New Roman" w:hAnsi="Times New Roman" w:cs="Times New Roman"/>
          <w:sz w:val="28"/>
          <w:szCs w:val="28"/>
        </w:rPr>
        <w:t xml:space="preserve">ваться хорошо о состоянии дорог, об </w:t>
      </w:r>
      <w:r w:rsidR="00791A6D" w:rsidRPr="007C211A">
        <w:rPr>
          <w:rFonts w:ascii="Times New Roman" w:hAnsi="Times New Roman" w:cs="Times New Roman"/>
          <w:sz w:val="28"/>
          <w:szCs w:val="28"/>
        </w:rPr>
        <w:t>улучшени</w:t>
      </w:r>
      <w:r w:rsidR="007C25AA">
        <w:rPr>
          <w:rFonts w:ascii="Times New Roman" w:hAnsi="Times New Roman" w:cs="Times New Roman"/>
          <w:sz w:val="28"/>
          <w:szCs w:val="28"/>
        </w:rPr>
        <w:t>и</w:t>
      </w:r>
      <w:r w:rsidR="00791A6D" w:rsidRPr="007C211A">
        <w:rPr>
          <w:rFonts w:ascii="Times New Roman" w:hAnsi="Times New Roman" w:cs="Times New Roman"/>
          <w:sz w:val="28"/>
          <w:szCs w:val="28"/>
        </w:rPr>
        <w:t>, далеко</w:t>
      </w:r>
      <w:r w:rsidR="007C25AA">
        <w:rPr>
          <w:rFonts w:ascii="Times New Roman" w:hAnsi="Times New Roman" w:cs="Times New Roman"/>
          <w:sz w:val="28"/>
          <w:szCs w:val="28"/>
        </w:rPr>
        <w:t>,</w:t>
      </w:r>
      <w:r w:rsidR="00791A6D" w:rsidRPr="007C211A">
        <w:rPr>
          <w:rFonts w:ascii="Times New Roman" w:hAnsi="Times New Roman" w:cs="Times New Roman"/>
          <w:sz w:val="28"/>
          <w:szCs w:val="28"/>
        </w:rPr>
        <w:t xml:space="preserve"> конечно</w:t>
      </w:r>
      <w:r w:rsidR="007C25AA">
        <w:rPr>
          <w:rFonts w:ascii="Times New Roman" w:hAnsi="Times New Roman" w:cs="Times New Roman"/>
          <w:sz w:val="28"/>
          <w:szCs w:val="28"/>
        </w:rPr>
        <w:t>,</w:t>
      </w:r>
      <w:r w:rsidR="00791A6D" w:rsidRPr="007C211A">
        <w:rPr>
          <w:rFonts w:ascii="Times New Roman" w:hAnsi="Times New Roman" w:cs="Times New Roman"/>
          <w:sz w:val="28"/>
          <w:szCs w:val="28"/>
        </w:rPr>
        <w:t xml:space="preserve"> до совершенства еще. О каких-то еще положительных моментах в городе или в республике. Но  </w:t>
      </w:r>
      <w:r w:rsidRPr="007C211A">
        <w:rPr>
          <w:rFonts w:ascii="Times New Roman" w:hAnsi="Times New Roman" w:cs="Times New Roman"/>
          <w:sz w:val="28"/>
          <w:szCs w:val="28"/>
        </w:rPr>
        <w:t xml:space="preserve"> </w:t>
      </w:r>
      <w:r w:rsidR="00791A6D" w:rsidRPr="007C211A">
        <w:rPr>
          <w:rFonts w:ascii="Times New Roman" w:hAnsi="Times New Roman" w:cs="Times New Roman"/>
          <w:sz w:val="28"/>
          <w:szCs w:val="28"/>
        </w:rPr>
        <w:t xml:space="preserve">раньше </w:t>
      </w:r>
      <w:r w:rsidR="007C25AA">
        <w:rPr>
          <w:rFonts w:ascii="Times New Roman" w:hAnsi="Times New Roman" w:cs="Times New Roman"/>
          <w:sz w:val="28"/>
          <w:szCs w:val="28"/>
        </w:rPr>
        <w:t xml:space="preserve">в </w:t>
      </w:r>
      <w:r w:rsidR="00791A6D" w:rsidRPr="007C211A">
        <w:rPr>
          <w:rFonts w:ascii="Times New Roman" w:hAnsi="Times New Roman" w:cs="Times New Roman"/>
          <w:sz w:val="28"/>
          <w:szCs w:val="28"/>
        </w:rPr>
        <w:t>обращения</w:t>
      </w:r>
      <w:r w:rsidR="007C25AA">
        <w:rPr>
          <w:rFonts w:ascii="Times New Roman" w:hAnsi="Times New Roman" w:cs="Times New Roman"/>
          <w:sz w:val="28"/>
          <w:szCs w:val="28"/>
        </w:rPr>
        <w:t>х</w:t>
      </w:r>
      <w:r w:rsidR="00791A6D" w:rsidRPr="007C211A">
        <w:rPr>
          <w:rFonts w:ascii="Times New Roman" w:hAnsi="Times New Roman" w:cs="Times New Roman"/>
          <w:sz w:val="28"/>
          <w:szCs w:val="28"/>
        </w:rPr>
        <w:t xml:space="preserve">, которые мы ежемесячно </w:t>
      </w:r>
      <w:r w:rsidR="007C25AA">
        <w:rPr>
          <w:rFonts w:ascii="Times New Roman" w:hAnsi="Times New Roman" w:cs="Times New Roman"/>
          <w:sz w:val="28"/>
          <w:szCs w:val="28"/>
        </w:rPr>
        <w:t>получаем на официальном</w:t>
      </w:r>
      <w:r w:rsidR="00791A6D" w:rsidRPr="007C211A">
        <w:rPr>
          <w:rFonts w:ascii="Times New Roman" w:hAnsi="Times New Roman" w:cs="Times New Roman"/>
          <w:sz w:val="28"/>
          <w:szCs w:val="28"/>
        </w:rPr>
        <w:t xml:space="preserve"> приём</w:t>
      </w:r>
      <w:r w:rsidR="007C25AA">
        <w:rPr>
          <w:rFonts w:ascii="Times New Roman" w:hAnsi="Times New Roman" w:cs="Times New Roman"/>
          <w:sz w:val="28"/>
          <w:szCs w:val="28"/>
        </w:rPr>
        <w:t>е</w:t>
      </w:r>
      <w:r w:rsidR="00791A6D" w:rsidRPr="007C211A">
        <w:rPr>
          <w:rFonts w:ascii="Times New Roman" w:hAnsi="Times New Roman" w:cs="Times New Roman"/>
          <w:sz w:val="28"/>
          <w:szCs w:val="28"/>
        </w:rPr>
        <w:t xml:space="preserve"> граждан</w:t>
      </w:r>
      <w:r w:rsidR="007C25AA">
        <w:rPr>
          <w:rFonts w:ascii="Times New Roman" w:hAnsi="Times New Roman" w:cs="Times New Roman"/>
          <w:sz w:val="28"/>
          <w:szCs w:val="28"/>
        </w:rPr>
        <w:t>,</w:t>
      </w:r>
      <w:r w:rsidR="00791A6D" w:rsidRPr="007C211A">
        <w:rPr>
          <w:rFonts w:ascii="Times New Roman" w:hAnsi="Times New Roman" w:cs="Times New Roman"/>
          <w:sz w:val="28"/>
          <w:szCs w:val="28"/>
        </w:rPr>
        <w:t xml:space="preserve"> на первом месте </w:t>
      </w:r>
      <w:r w:rsidR="00DE4043" w:rsidRPr="007C211A">
        <w:rPr>
          <w:rFonts w:ascii="Times New Roman" w:hAnsi="Times New Roman" w:cs="Times New Roman"/>
          <w:sz w:val="28"/>
          <w:szCs w:val="28"/>
        </w:rPr>
        <w:t>стояло в</w:t>
      </w:r>
      <w:r w:rsidR="00791A6D" w:rsidRPr="007C211A">
        <w:rPr>
          <w:rFonts w:ascii="Times New Roman" w:hAnsi="Times New Roman" w:cs="Times New Roman"/>
          <w:sz w:val="28"/>
          <w:szCs w:val="28"/>
        </w:rPr>
        <w:t xml:space="preserve"> 2021</w:t>
      </w:r>
      <w:r w:rsidR="003C14AE">
        <w:rPr>
          <w:rFonts w:ascii="Times New Roman" w:hAnsi="Times New Roman" w:cs="Times New Roman"/>
          <w:sz w:val="28"/>
          <w:szCs w:val="28"/>
        </w:rPr>
        <w:t xml:space="preserve"> году, </w:t>
      </w:r>
      <w:r w:rsidR="00791A6D" w:rsidRPr="007C211A">
        <w:rPr>
          <w:rFonts w:ascii="Times New Roman" w:hAnsi="Times New Roman" w:cs="Times New Roman"/>
          <w:sz w:val="28"/>
          <w:szCs w:val="28"/>
        </w:rPr>
        <w:t xml:space="preserve">2022 году </w:t>
      </w:r>
      <w:r w:rsidR="003C14AE">
        <w:rPr>
          <w:rFonts w:ascii="Times New Roman" w:hAnsi="Times New Roman" w:cs="Times New Roman"/>
          <w:sz w:val="28"/>
          <w:szCs w:val="28"/>
        </w:rPr>
        <w:t xml:space="preserve">− </w:t>
      </w:r>
      <w:r w:rsidR="00791A6D" w:rsidRPr="007C211A">
        <w:rPr>
          <w:rFonts w:ascii="Times New Roman" w:hAnsi="Times New Roman" w:cs="Times New Roman"/>
          <w:sz w:val="28"/>
          <w:szCs w:val="28"/>
        </w:rPr>
        <w:t>проблема со здоровьем людей, госпитализация, с лекарственным обеспечением и другие</w:t>
      </w:r>
      <w:r w:rsidR="003C14AE">
        <w:rPr>
          <w:rFonts w:ascii="Times New Roman" w:hAnsi="Times New Roman" w:cs="Times New Roman"/>
          <w:sz w:val="28"/>
          <w:szCs w:val="28"/>
        </w:rPr>
        <w:t>,</w:t>
      </w:r>
      <w:r w:rsidR="00791A6D" w:rsidRPr="007C211A">
        <w:rPr>
          <w:rFonts w:ascii="Times New Roman" w:hAnsi="Times New Roman" w:cs="Times New Roman"/>
          <w:sz w:val="28"/>
          <w:szCs w:val="28"/>
        </w:rPr>
        <w:t xml:space="preserve"> связан</w:t>
      </w:r>
      <w:r w:rsidR="003C14AE">
        <w:rPr>
          <w:rFonts w:ascii="Times New Roman" w:hAnsi="Times New Roman" w:cs="Times New Roman"/>
          <w:sz w:val="28"/>
          <w:szCs w:val="28"/>
        </w:rPr>
        <w:t>ные</w:t>
      </w:r>
      <w:r w:rsidR="00791A6D" w:rsidRPr="007C211A">
        <w:rPr>
          <w:rFonts w:ascii="Times New Roman" w:hAnsi="Times New Roman" w:cs="Times New Roman"/>
          <w:sz w:val="28"/>
          <w:szCs w:val="28"/>
        </w:rPr>
        <w:t xml:space="preserve"> с медициной. Сегодня этих обращений становится меньше и меньше.  На первое место вышли уже другие</w:t>
      </w:r>
      <w:r w:rsidR="003C14AE">
        <w:rPr>
          <w:rFonts w:ascii="Times New Roman" w:hAnsi="Times New Roman" w:cs="Times New Roman"/>
          <w:sz w:val="28"/>
          <w:szCs w:val="28"/>
        </w:rPr>
        <w:t>:</w:t>
      </w:r>
      <w:r w:rsidR="00791A6D" w:rsidRPr="007C211A">
        <w:rPr>
          <w:rFonts w:ascii="Times New Roman" w:hAnsi="Times New Roman" w:cs="Times New Roman"/>
          <w:sz w:val="28"/>
          <w:szCs w:val="28"/>
        </w:rPr>
        <w:t xml:space="preserve"> пенсионное обеспечение</w:t>
      </w:r>
      <w:r w:rsidR="003C14AE">
        <w:rPr>
          <w:rFonts w:ascii="Times New Roman" w:hAnsi="Times New Roman" w:cs="Times New Roman"/>
          <w:sz w:val="28"/>
          <w:szCs w:val="28"/>
        </w:rPr>
        <w:t>,</w:t>
      </w:r>
      <w:r w:rsidR="00791A6D" w:rsidRPr="007C211A">
        <w:rPr>
          <w:rFonts w:ascii="Times New Roman" w:hAnsi="Times New Roman" w:cs="Times New Roman"/>
          <w:sz w:val="28"/>
          <w:szCs w:val="28"/>
        </w:rPr>
        <w:t xml:space="preserve"> прежде всего</w:t>
      </w:r>
      <w:r w:rsidR="003C14AE">
        <w:rPr>
          <w:rFonts w:ascii="Times New Roman" w:hAnsi="Times New Roman" w:cs="Times New Roman"/>
          <w:sz w:val="28"/>
          <w:szCs w:val="28"/>
        </w:rPr>
        <w:t>,</w:t>
      </w:r>
      <w:r w:rsidR="00791A6D" w:rsidRPr="007C211A">
        <w:rPr>
          <w:rFonts w:ascii="Times New Roman" w:hAnsi="Times New Roman" w:cs="Times New Roman"/>
          <w:sz w:val="28"/>
          <w:szCs w:val="28"/>
        </w:rPr>
        <w:t xml:space="preserve"> потому что</w:t>
      </w:r>
      <w:r w:rsidR="00B8371F">
        <w:rPr>
          <w:rFonts w:ascii="Times New Roman" w:hAnsi="Times New Roman" w:cs="Times New Roman"/>
          <w:sz w:val="28"/>
          <w:szCs w:val="28"/>
        </w:rPr>
        <w:t xml:space="preserve"> цены растут, пенсии отстают. </w:t>
      </w:r>
      <w:r w:rsidR="00791A6D" w:rsidRPr="007C211A">
        <w:rPr>
          <w:rFonts w:ascii="Times New Roman" w:hAnsi="Times New Roman" w:cs="Times New Roman"/>
          <w:sz w:val="28"/>
          <w:szCs w:val="28"/>
        </w:rPr>
        <w:t>А зд</w:t>
      </w:r>
      <w:r w:rsidR="00DE4043">
        <w:rPr>
          <w:rFonts w:ascii="Times New Roman" w:hAnsi="Times New Roman" w:cs="Times New Roman"/>
          <w:sz w:val="28"/>
          <w:szCs w:val="28"/>
        </w:rPr>
        <w:t>равоохранение ушло уже на 2, 3,</w:t>
      </w:r>
      <w:r w:rsidR="00791A6D" w:rsidRPr="007C211A">
        <w:rPr>
          <w:rFonts w:ascii="Times New Roman" w:hAnsi="Times New Roman" w:cs="Times New Roman"/>
          <w:sz w:val="28"/>
          <w:szCs w:val="28"/>
        </w:rPr>
        <w:t xml:space="preserve"> 4 и 5 план. Это говорит о том, </w:t>
      </w:r>
      <w:r w:rsidR="00DE4043" w:rsidRPr="007C211A">
        <w:rPr>
          <w:rFonts w:ascii="Times New Roman" w:hAnsi="Times New Roman" w:cs="Times New Roman"/>
          <w:sz w:val="28"/>
          <w:szCs w:val="28"/>
        </w:rPr>
        <w:t>что есть</w:t>
      </w:r>
      <w:r w:rsidR="00791A6D" w:rsidRPr="007C211A">
        <w:rPr>
          <w:rFonts w:ascii="Times New Roman" w:hAnsi="Times New Roman" w:cs="Times New Roman"/>
          <w:sz w:val="28"/>
          <w:szCs w:val="28"/>
        </w:rPr>
        <w:t xml:space="preserve"> положительная динамика. Успешная положительная динамика и эффект. Безусловно, это радует. И то, что даже Министр здравоохранения к нам на фракцию приходил, отчитывался, мы с ним обсуждали проблемы. Большое спасибо </w:t>
      </w:r>
      <w:r w:rsidR="00791A6D" w:rsidRPr="007C211A">
        <w:rPr>
          <w:rFonts w:ascii="Times New Roman" w:hAnsi="Times New Roman" w:cs="Times New Roman"/>
          <w:sz w:val="28"/>
          <w:szCs w:val="28"/>
        </w:rPr>
        <w:lastRenderedPageBreak/>
        <w:t>ему</w:t>
      </w:r>
      <w:r w:rsidR="00A67192">
        <w:rPr>
          <w:rFonts w:ascii="Times New Roman" w:hAnsi="Times New Roman" w:cs="Times New Roman"/>
          <w:sz w:val="28"/>
          <w:szCs w:val="28"/>
        </w:rPr>
        <w:t>,</w:t>
      </w:r>
      <w:r w:rsidR="00791A6D" w:rsidRPr="007C211A">
        <w:rPr>
          <w:rFonts w:ascii="Times New Roman" w:hAnsi="Times New Roman" w:cs="Times New Roman"/>
          <w:sz w:val="28"/>
          <w:szCs w:val="28"/>
        </w:rPr>
        <w:t xml:space="preserve"> Олегу Валентиновичу, что он это сделал. Мы остро пообсуждали, задавали депутаты вопросы, он отвечал. </w:t>
      </w:r>
      <w:r w:rsidR="00A67192">
        <w:rPr>
          <w:rFonts w:ascii="Times New Roman" w:hAnsi="Times New Roman" w:cs="Times New Roman"/>
          <w:sz w:val="28"/>
          <w:szCs w:val="28"/>
        </w:rPr>
        <w:t>С к</w:t>
      </w:r>
      <w:r w:rsidR="00791A6D" w:rsidRPr="007C211A">
        <w:rPr>
          <w:rFonts w:ascii="Times New Roman" w:hAnsi="Times New Roman" w:cs="Times New Roman"/>
          <w:sz w:val="28"/>
          <w:szCs w:val="28"/>
        </w:rPr>
        <w:t>аки</w:t>
      </w:r>
      <w:r w:rsidR="00A67192">
        <w:rPr>
          <w:rFonts w:ascii="Times New Roman" w:hAnsi="Times New Roman" w:cs="Times New Roman"/>
          <w:sz w:val="28"/>
          <w:szCs w:val="28"/>
        </w:rPr>
        <w:t>ми</w:t>
      </w:r>
      <w:r w:rsidR="00791A6D" w:rsidRPr="007C211A">
        <w:rPr>
          <w:rFonts w:ascii="Times New Roman" w:hAnsi="Times New Roman" w:cs="Times New Roman"/>
          <w:sz w:val="28"/>
          <w:szCs w:val="28"/>
        </w:rPr>
        <w:t xml:space="preserve">-то </w:t>
      </w:r>
      <w:r w:rsidR="00A67192" w:rsidRPr="007C211A">
        <w:rPr>
          <w:rFonts w:ascii="Times New Roman" w:hAnsi="Times New Roman" w:cs="Times New Roman"/>
          <w:sz w:val="28"/>
          <w:szCs w:val="28"/>
        </w:rPr>
        <w:t>проблем</w:t>
      </w:r>
      <w:r w:rsidR="00A67192">
        <w:rPr>
          <w:rFonts w:ascii="Times New Roman" w:hAnsi="Times New Roman" w:cs="Times New Roman"/>
          <w:sz w:val="28"/>
          <w:szCs w:val="28"/>
        </w:rPr>
        <w:t xml:space="preserve">ами </w:t>
      </w:r>
      <w:r w:rsidR="00A67192" w:rsidRPr="007C211A">
        <w:rPr>
          <w:rFonts w:ascii="Times New Roman" w:hAnsi="Times New Roman" w:cs="Times New Roman"/>
          <w:sz w:val="28"/>
          <w:szCs w:val="28"/>
        </w:rPr>
        <w:t>согласились</w:t>
      </w:r>
      <w:r w:rsidR="00791A6D" w:rsidRPr="007C211A">
        <w:rPr>
          <w:rFonts w:ascii="Times New Roman" w:hAnsi="Times New Roman" w:cs="Times New Roman"/>
          <w:sz w:val="28"/>
          <w:szCs w:val="28"/>
        </w:rPr>
        <w:t>, как</w:t>
      </w:r>
      <w:r w:rsidR="00A67192">
        <w:rPr>
          <w:rFonts w:ascii="Times New Roman" w:hAnsi="Times New Roman" w:cs="Times New Roman"/>
          <w:sz w:val="28"/>
          <w:szCs w:val="28"/>
        </w:rPr>
        <w:t>ое</w:t>
      </w:r>
      <w:r w:rsidR="00791A6D" w:rsidRPr="007C211A">
        <w:rPr>
          <w:rFonts w:ascii="Times New Roman" w:hAnsi="Times New Roman" w:cs="Times New Roman"/>
          <w:sz w:val="28"/>
          <w:szCs w:val="28"/>
        </w:rPr>
        <w:t>-то расхождение было</w:t>
      </w:r>
      <w:r w:rsidR="00DE4043">
        <w:rPr>
          <w:rFonts w:ascii="Times New Roman" w:hAnsi="Times New Roman" w:cs="Times New Roman"/>
          <w:sz w:val="28"/>
          <w:szCs w:val="28"/>
        </w:rPr>
        <w:t>,</w:t>
      </w:r>
      <w:r w:rsidR="00791A6D" w:rsidRPr="007C211A">
        <w:rPr>
          <w:rFonts w:ascii="Times New Roman" w:hAnsi="Times New Roman" w:cs="Times New Roman"/>
          <w:sz w:val="28"/>
          <w:szCs w:val="28"/>
        </w:rPr>
        <w:t xml:space="preserve"> но тем не менее в дискуссии родилась истина. Истина лежит где-то посередине. От одного мнения до другого. И все обращения, </w:t>
      </w:r>
      <w:r w:rsidR="00A67192">
        <w:rPr>
          <w:rFonts w:ascii="Times New Roman" w:hAnsi="Times New Roman" w:cs="Times New Roman"/>
          <w:sz w:val="28"/>
          <w:szCs w:val="28"/>
        </w:rPr>
        <w:t xml:space="preserve">с </w:t>
      </w:r>
      <w:r w:rsidR="00791A6D" w:rsidRPr="007C211A">
        <w:rPr>
          <w:rFonts w:ascii="Times New Roman" w:hAnsi="Times New Roman" w:cs="Times New Roman"/>
          <w:sz w:val="28"/>
          <w:szCs w:val="28"/>
        </w:rPr>
        <w:t>которы</w:t>
      </w:r>
      <w:r w:rsidR="00A67192">
        <w:rPr>
          <w:rFonts w:ascii="Times New Roman" w:hAnsi="Times New Roman" w:cs="Times New Roman"/>
          <w:sz w:val="28"/>
          <w:szCs w:val="28"/>
        </w:rPr>
        <w:t>ми</w:t>
      </w:r>
      <w:r w:rsidR="00791A6D" w:rsidRPr="007C211A">
        <w:rPr>
          <w:rFonts w:ascii="Times New Roman" w:hAnsi="Times New Roman" w:cs="Times New Roman"/>
          <w:sz w:val="28"/>
          <w:szCs w:val="28"/>
        </w:rPr>
        <w:t xml:space="preserve"> мы обращаемся</w:t>
      </w:r>
      <w:r w:rsidR="00A67192">
        <w:rPr>
          <w:rFonts w:ascii="Times New Roman" w:hAnsi="Times New Roman" w:cs="Times New Roman"/>
          <w:sz w:val="28"/>
          <w:szCs w:val="28"/>
        </w:rPr>
        <w:t>,</w:t>
      </w:r>
      <w:r w:rsidR="00791A6D" w:rsidRPr="007C211A">
        <w:rPr>
          <w:rFonts w:ascii="Times New Roman" w:hAnsi="Times New Roman" w:cs="Times New Roman"/>
          <w:sz w:val="28"/>
          <w:szCs w:val="28"/>
        </w:rPr>
        <w:t xml:space="preserve"> они исполняются. По здравоохранению</w:t>
      </w:r>
      <w:r w:rsidR="00C53696">
        <w:rPr>
          <w:rFonts w:ascii="Times New Roman" w:hAnsi="Times New Roman" w:cs="Times New Roman"/>
          <w:sz w:val="28"/>
          <w:szCs w:val="28"/>
        </w:rPr>
        <w:t>, я хочу сказать,</w:t>
      </w:r>
      <w:r w:rsidR="00791A6D" w:rsidRPr="007C211A">
        <w:rPr>
          <w:rFonts w:ascii="Times New Roman" w:hAnsi="Times New Roman" w:cs="Times New Roman"/>
          <w:sz w:val="28"/>
          <w:szCs w:val="28"/>
        </w:rPr>
        <w:t xml:space="preserve"> может быть</w:t>
      </w:r>
      <w:r w:rsidR="00F53B27">
        <w:rPr>
          <w:rFonts w:ascii="Times New Roman" w:hAnsi="Times New Roman" w:cs="Times New Roman"/>
          <w:sz w:val="28"/>
          <w:szCs w:val="28"/>
        </w:rPr>
        <w:t>,</w:t>
      </w:r>
      <w:r w:rsidR="00791A6D" w:rsidRPr="007C211A">
        <w:rPr>
          <w:rFonts w:ascii="Times New Roman" w:hAnsi="Times New Roman" w:cs="Times New Roman"/>
          <w:sz w:val="28"/>
          <w:szCs w:val="28"/>
        </w:rPr>
        <w:t xml:space="preserve"> не 100 %</w:t>
      </w:r>
      <w:r w:rsidR="00C53696">
        <w:rPr>
          <w:rFonts w:ascii="Times New Roman" w:hAnsi="Times New Roman" w:cs="Times New Roman"/>
          <w:sz w:val="28"/>
          <w:szCs w:val="28"/>
        </w:rPr>
        <w:t>,</w:t>
      </w:r>
      <w:r w:rsidR="00791A6D" w:rsidRPr="007C211A">
        <w:rPr>
          <w:rFonts w:ascii="Times New Roman" w:hAnsi="Times New Roman" w:cs="Times New Roman"/>
          <w:sz w:val="28"/>
          <w:szCs w:val="28"/>
        </w:rPr>
        <w:t xml:space="preserve"> но близко к этому</w:t>
      </w:r>
      <w:r w:rsidR="00C53696">
        <w:rPr>
          <w:rFonts w:ascii="Times New Roman" w:hAnsi="Times New Roman" w:cs="Times New Roman"/>
          <w:sz w:val="28"/>
          <w:szCs w:val="28"/>
        </w:rPr>
        <w:t>:</w:t>
      </w:r>
      <w:r w:rsidR="00791A6D" w:rsidRPr="007C211A">
        <w:rPr>
          <w:rFonts w:ascii="Times New Roman" w:hAnsi="Times New Roman" w:cs="Times New Roman"/>
          <w:sz w:val="28"/>
          <w:szCs w:val="28"/>
        </w:rPr>
        <w:t xml:space="preserve"> и письменные</w:t>
      </w:r>
      <w:r w:rsidR="00DE4043">
        <w:rPr>
          <w:rFonts w:ascii="Times New Roman" w:hAnsi="Times New Roman" w:cs="Times New Roman"/>
          <w:sz w:val="28"/>
          <w:szCs w:val="28"/>
        </w:rPr>
        <w:t>,</w:t>
      </w:r>
      <w:r w:rsidR="00791A6D" w:rsidRPr="007C211A">
        <w:rPr>
          <w:rFonts w:ascii="Times New Roman" w:hAnsi="Times New Roman" w:cs="Times New Roman"/>
          <w:sz w:val="28"/>
          <w:szCs w:val="28"/>
        </w:rPr>
        <w:t xml:space="preserve"> и устные. Поэтому руководству Министерства здравоохранения, </w:t>
      </w:r>
      <w:r w:rsidR="00C53696">
        <w:rPr>
          <w:rFonts w:ascii="Times New Roman" w:hAnsi="Times New Roman" w:cs="Times New Roman"/>
          <w:sz w:val="28"/>
          <w:szCs w:val="28"/>
        </w:rPr>
        <w:t>Т</w:t>
      </w:r>
      <w:r w:rsidR="00C53696" w:rsidRPr="007C211A">
        <w:rPr>
          <w:rFonts w:ascii="Times New Roman" w:hAnsi="Times New Roman" w:cs="Times New Roman"/>
          <w:sz w:val="28"/>
          <w:szCs w:val="28"/>
        </w:rPr>
        <w:t xml:space="preserve">ерриториальному </w:t>
      </w:r>
      <w:r w:rsidR="00B8371F">
        <w:rPr>
          <w:rFonts w:ascii="Times New Roman" w:hAnsi="Times New Roman" w:cs="Times New Roman"/>
          <w:sz w:val="28"/>
          <w:szCs w:val="28"/>
        </w:rPr>
        <w:t>ф</w:t>
      </w:r>
      <w:r w:rsidR="00791A6D" w:rsidRPr="007C211A">
        <w:rPr>
          <w:rFonts w:ascii="Times New Roman" w:hAnsi="Times New Roman" w:cs="Times New Roman"/>
          <w:sz w:val="28"/>
          <w:szCs w:val="28"/>
        </w:rPr>
        <w:t>онду обязательного медицинского страхования огромное спасибо от жителей</w:t>
      </w:r>
      <w:r w:rsidR="00C53696">
        <w:rPr>
          <w:rFonts w:ascii="Times New Roman" w:hAnsi="Times New Roman" w:cs="Times New Roman"/>
          <w:sz w:val="28"/>
          <w:szCs w:val="28"/>
        </w:rPr>
        <w:t>,</w:t>
      </w:r>
      <w:r w:rsidR="00791A6D" w:rsidRPr="007C211A">
        <w:rPr>
          <w:rFonts w:ascii="Times New Roman" w:hAnsi="Times New Roman" w:cs="Times New Roman"/>
          <w:sz w:val="28"/>
          <w:szCs w:val="28"/>
        </w:rPr>
        <w:t xml:space="preserve"> я просто передаю. Некоторые в моём лице передавали эти вещи</w:t>
      </w:r>
      <w:r w:rsidR="00C53696">
        <w:rPr>
          <w:rFonts w:ascii="Times New Roman" w:hAnsi="Times New Roman" w:cs="Times New Roman"/>
          <w:sz w:val="28"/>
          <w:szCs w:val="28"/>
        </w:rPr>
        <w:t>, а</w:t>
      </w:r>
      <w:r w:rsidR="00791A6D" w:rsidRPr="007C211A">
        <w:rPr>
          <w:rFonts w:ascii="Times New Roman" w:hAnsi="Times New Roman" w:cs="Times New Roman"/>
          <w:sz w:val="28"/>
          <w:szCs w:val="28"/>
        </w:rPr>
        <w:t xml:space="preserve"> я им передаю. </w:t>
      </w:r>
      <w:r w:rsidR="00367DF7" w:rsidRPr="007C211A">
        <w:rPr>
          <w:rFonts w:ascii="Times New Roman" w:hAnsi="Times New Roman" w:cs="Times New Roman"/>
          <w:sz w:val="28"/>
          <w:szCs w:val="28"/>
        </w:rPr>
        <w:t>Он</w:t>
      </w:r>
      <w:r w:rsidR="00F53B27">
        <w:rPr>
          <w:rFonts w:ascii="Times New Roman" w:hAnsi="Times New Roman" w:cs="Times New Roman"/>
          <w:sz w:val="28"/>
          <w:szCs w:val="28"/>
        </w:rPr>
        <w:t>и</w:t>
      </w:r>
      <w:r w:rsidR="00367DF7" w:rsidRPr="007C211A">
        <w:rPr>
          <w:rFonts w:ascii="Times New Roman" w:hAnsi="Times New Roman" w:cs="Times New Roman"/>
          <w:sz w:val="28"/>
          <w:szCs w:val="28"/>
        </w:rPr>
        <w:t xml:space="preserve"> м</w:t>
      </w:r>
      <w:r w:rsidR="00791A6D" w:rsidRPr="007C211A">
        <w:rPr>
          <w:rFonts w:ascii="Times New Roman" w:hAnsi="Times New Roman" w:cs="Times New Roman"/>
          <w:sz w:val="28"/>
          <w:szCs w:val="28"/>
        </w:rPr>
        <w:t>не говорили</w:t>
      </w:r>
      <w:r w:rsidR="00367DF7" w:rsidRPr="007C211A">
        <w:rPr>
          <w:rFonts w:ascii="Times New Roman" w:hAnsi="Times New Roman" w:cs="Times New Roman"/>
          <w:sz w:val="28"/>
          <w:szCs w:val="28"/>
        </w:rPr>
        <w:t>,</w:t>
      </w:r>
      <w:r w:rsidR="00C53696">
        <w:rPr>
          <w:rFonts w:ascii="Times New Roman" w:hAnsi="Times New Roman" w:cs="Times New Roman"/>
          <w:sz w:val="28"/>
          <w:szCs w:val="28"/>
        </w:rPr>
        <w:t xml:space="preserve"> что помогло это обращение,</w:t>
      </w:r>
      <w:r w:rsidR="00791A6D" w:rsidRPr="007C211A">
        <w:rPr>
          <w:rFonts w:ascii="Times New Roman" w:hAnsi="Times New Roman" w:cs="Times New Roman"/>
          <w:sz w:val="28"/>
          <w:szCs w:val="28"/>
        </w:rPr>
        <w:t xml:space="preserve"> естественно</w:t>
      </w:r>
      <w:r w:rsidR="00C53696">
        <w:rPr>
          <w:rFonts w:ascii="Times New Roman" w:hAnsi="Times New Roman" w:cs="Times New Roman"/>
          <w:sz w:val="28"/>
          <w:szCs w:val="28"/>
        </w:rPr>
        <w:t>,</w:t>
      </w:r>
      <w:r w:rsidR="00791A6D" w:rsidRPr="007C211A">
        <w:rPr>
          <w:rFonts w:ascii="Times New Roman" w:hAnsi="Times New Roman" w:cs="Times New Roman"/>
          <w:sz w:val="28"/>
          <w:szCs w:val="28"/>
        </w:rPr>
        <w:t xml:space="preserve"> с участием этих чиновников, этих </w:t>
      </w:r>
      <w:r w:rsidR="00DE4043" w:rsidRPr="007C211A">
        <w:rPr>
          <w:rFonts w:ascii="Times New Roman" w:hAnsi="Times New Roman" w:cs="Times New Roman"/>
          <w:sz w:val="28"/>
          <w:szCs w:val="28"/>
        </w:rPr>
        <w:t>работников сферы</w:t>
      </w:r>
      <w:r w:rsidR="00367DF7" w:rsidRPr="007C211A">
        <w:rPr>
          <w:rFonts w:ascii="Times New Roman" w:hAnsi="Times New Roman" w:cs="Times New Roman"/>
          <w:sz w:val="28"/>
          <w:szCs w:val="28"/>
        </w:rPr>
        <w:t xml:space="preserve"> здравоо</w:t>
      </w:r>
      <w:r w:rsidR="00B8371F">
        <w:rPr>
          <w:rFonts w:ascii="Times New Roman" w:hAnsi="Times New Roman" w:cs="Times New Roman"/>
          <w:sz w:val="28"/>
          <w:szCs w:val="28"/>
        </w:rPr>
        <w:t>хранения, всех. Спасибо большое.</w:t>
      </w:r>
      <w:r w:rsidR="00C53696">
        <w:rPr>
          <w:rFonts w:ascii="Times New Roman" w:hAnsi="Times New Roman" w:cs="Times New Roman"/>
          <w:sz w:val="28"/>
          <w:szCs w:val="28"/>
        </w:rPr>
        <w:t xml:space="preserve"> Мы поддерживаем, ф</w:t>
      </w:r>
      <w:r w:rsidR="00367DF7" w:rsidRPr="007C211A">
        <w:rPr>
          <w:rFonts w:ascii="Times New Roman" w:hAnsi="Times New Roman" w:cs="Times New Roman"/>
          <w:sz w:val="28"/>
          <w:szCs w:val="28"/>
        </w:rPr>
        <w:t>ракция поддержи</w:t>
      </w:r>
      <w:r w:rsidR="00B8371F">
        <w:rPr>
          <w:rFonts w:ascii="Times New Roman" w:hAnsi="Times New Roman" w:cs="Times New Roman"/>
          <w:sz w:val="28"/>
          <w:szCs w:val="28"/>
        </w:rPr>
        <w:t>вает этот законопроект. Спасибо.</w:t>
      </w:r>
    </w:p>
    <w:p w:rsidR="00367DF7" w:rsidRPr="007C211A" w:rsidRDefault="00FC6C1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w:t>
      </w:r>
      <w:r w:rsidR="0051580A" w:rsidRPr="007C211A">
        <w:rPr>
          <w:rFonts w:ascii="Times New Roman" w:hAnsi="Times New Roman" w:cs="Times New Roman"/>
          <w:sz w:val="28"/>
          <w:szCs w:val="28"/>
        </w:rPr>
        <w:t>Спасибо</w:t>
      </w:r>
      <w:r w:rsidR="00C53696">
        <w:rPr>
          <w:rFonts w:ascii="Times New Roman" w:hAnsi="Times New Roman" w:cs="Times New Roman"/>
          <w:sz w:val="28"/>
          <w:szCs w:val="28"/>
        </w:rPr>
        <w:t>,</w:t>
      </w:r>
      <w:r w:rsidR="0051580A" w:rsidRPr="007C211A">
        <w:rPr>
          <w:rFonts w:ascii="Times New Roman" w:hAnsi="Times New Roman" w:cs="Times New Roman"/>
          <w:sz w:val="28"/>
          <w:szCs w:val="28"/>
        </w:rPr>
        <w:t xml:space="preserve"> Дмитрий Викторович. Такую оценку из Ваших уст получить</w:t>
      </w:r>
      <w:r w:rsidR="003A494B">
        <w:rPr>
          <w:rFonts w:ascii="Times New Roman" w:hAnsi="Times New Roman" w:cs="Times New Roman"/>
          <w:sz w:val="28"/>
          <w:szCs w:val="28"/>
        </w:rPr>
        <w:t xml:space="preserve"> </w:t>
      </w:r>
      <w:r w:rsidR="0051580A" w:rsidRPr="007C211A">
        <w:rPr>
          <w:rFonts w:ascii="Times New Roman" w:hAnsi="Times New Roman" w:cs="Times New Roman"/>
          <w:sz w:val="28"/>
          <w:szCs w:val="28"/>
        </w:rPr>
        <w:t xml:space="preserve"> </w:t>
      </w:r>
      <w:r w:rsidR="003A494B">
        <w:rPr>
          <w:rFonts w:ascii="Times New Roman" w:hAnsi="Times New Roman" w:cs="Times New Roman"/>
          <w:sz w:val="28"/>
          <w:szCs w:val="28"/>
        </w:rPr>
        <w:t xml:space="preserve">̶  </w:t>
      </w:r>
      <w:r w:rsidR="0051580A" w:rsidRPr="007C211A">
        <w:rPr>
          <w:rFonts w:ascii="Times New Roman" w:hAnsi="Times New Roman" w:cs="Times New Roman"/>
          <w:sz w:val="28"/>
          <w:szCs w:val="28"/>
        </w:rPr>
        <w:t>это дорогого стоит. То, что проделана</w:t>
      </w:r>
      <w:r w:rsidR="003A494B">
        <w:rPr>
          <w:rFonts w:ascii="Times New Roman" w:hAnsi="Times New Roman" w:cs="Times New Roman"/>
          <w:sz w:val="28"/>
          <w:szCs w:val="28"/>
        </w:rPr>
        <w:t xml:space="preserve"> и делается</w:t>
      </w:r>
      <w:r w:rsidR="0051580A" w:rsidRPr="007C211A">
        <w:rPr>
          <w:rFonts w:ascii="Times New Roman" w:hAnsi="Times New Roman" w:cs="Times New Roman"/>
          <w:sz w:val="28"/>
          <w:szCs w:val="28"/>
        </w:rPr>
        <w:t xml:space="preserve"> большая работа</w:t>
      </w:r>
      <w:r w:rsidR="00F53B27">
        <w:rPr>
          <w:rFonts w:ascii="Times New Roman" w:hAnsi="Times New Roman" w:cs="Times New Roman"/>
          <w:sz w:val="28"/>
          <w:szCs w:val="28"/>
        </w:rPr>
        <w:t>,</w:t>
      </w:r>
      <w:r w:rsidR="0051580A" w:rsidRPr="007C211A">
        <w:rPr>
          <w:rFonts w:ascii="Times New Roman" w:hAnsi="Times New Roman" w:cs="Times New Roman"/>
          <w:sz w:val="28"/>
          <w:szCs w:val="28"/>
        </w:rPr>
        <w:t xml:space="preserve"> </w:t>
      </w:r>
      <w:r w:rsidR="003A494B">
        <w:rPr>
          <w:rFonts w:ascii="Times New Roman" w:hAnsi="Times New Roman" w:cs="Times New Roman"/>
          <w:sz w:val="28"/>
          <w:szCs w:val="28"/>
        </w:rPr>
        <w:t xml:space="preserve">− </w:t>
      </w:r>
      <w:r w:rsidR="0051580A" w:rsidRPr="007C211A">
        <w:rPr>
          <w:rFonts w:ascii="Times New Roman" w:hAnsi="Times New Roman" w:cs="Times New Roman"/>
          <w:sz w:val="28"/>
          <w:szCs w:val="28"/>
        </w:rPr>
        <w:t xml:space="preserve">это видно всем сегодня. </w:t>
      </w:r>
    </w:p>
    <w:p w:rsidR="00247C67" w:rsidRPr="007C211A" w:rsidRDefault="0051580A"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Кто еще желает выступить? Нет желающих. Кто за то, чтобы принять законопроект в первом чтении</w:t>
      </w:r>
      <w:r w:rsidR="003A494B">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w:t>
      </w:r>
      <w:r w:rsidR="00247C67" w:rsidRPr="007C211A">
        <w:rPr>
          <w:rFonts w:ascii="Times New Roman" w:hAnsi="Times New Roman" w:cs="Times New Roman"/>
          <w:sz w:val="28"/>
          <w:szCs w:val="28"/>
        </w:rPr>
        <w:t xml:space="preserve">Спасибо. Против? Нет. Воздержавшихся нет. Принимается. </w:t>
      </w:r>
    </w:p>
    <w:p w:rsidR="0051580A" w:rsidRPr="007C211A" w:rsidRDefault="00247C6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 второму чтению поправок не поступало. Кто за то, чтобы принять законопроект во втором чтении</w:t>
      </w:r>
      <w:r w:rsidR="003A494B">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Против? Нет. Воздержавшихся нет. Закон принят. </w:t>
      </w:r>
    </w:p>
    <w:p w:rsidR="0055366E" w:rsidRPr="007C211A" w:rsidRDefault="0055366E" w:rsidP="006724CC">
      <w:pPr>
        <w:tabs>
          <w:tab w:val="left" w:pos="-3544"/>
        </w:tabs>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w:t>
      </w:r>
      <w:r w:rsidR="00B8371F">
        <w:rPr>
          <w:rFonts w:ascii="Times New Roman" w:hAnsi="Times New Roman" w:cs="Times New Roman"/>
          <w:sz w:val="28"/>
          <w:szCs w:val="28"/>
        </w:rPr>
        <w:t xml:space="preserve"> </w:t>
      </w:r>
      <w:r w:rsidRPr="007C211A">
        <w:rPr>
          <w:rFonts w:ascii="Times New Roman" w:hAnsi="Times New Roman" w:cs="Times New Roman"/>
          <w:sz w:val="28"/>
          <w:szCs w:val="28"/>
        </w:rPr>
        <w:t xml:space="preserve">Уважаемые </w:t>
      </w:r>
      <w:r w:rsidR="00247C67" w:rsidRPr="007C211A">
        <w:rPr>
          <w:rFonts w:ascii="Times New Roman" w:hAnsi="Times New Roman" w:cs="Times New Roman"/>
          <w:sz w:val="28"/>
          <w:szCs w:val="28"/>
        </w:rPr>
        <w:t>депутаты</w:t>
      </w:r>
      <w:r w:rsidR="003A494B">
        <w:rPr>
          <w:rFonts w:ascii="Times New Roman" w:hAnsi="Times New Roman" w:cs="Times New Roman"/>
          <w:sz w:val="28"/>
          <w:szCs w:val="28"/>
        </w:rPr>
        <w:t>!</w:t>
      </w:r>
      <w:r w:rsidR="00B8371F">
        <w:rPr>
          <w:rFonts w:ascii="Times New Roman" w:hAnsi="Times New Roman" w:cs="Times New Roman"/>
          <w:sz w:val="28"/>
          <w:szCs w:val="28"/>
        </w:rPr>
        <w:t xml:space="preserve"> </w:t>
      </w:r>
      <w:r w:rsidR="00247C67" w:rsidRPr="007C211A">
        <w:rPr>
          <w:rFonts w:ascii="Times New Roman" w:hAnsi="Times New Roman" w:cs="Times New Roman"/>
          <w:sz w:val="28"/>
          <w:szCs w:val="28"/>
        </w:rPr>
        <w:t xml:space="preserve">Рассматриваем проект закона </w:t>
      </w:r>
      <w:r w:rsidR="00247C67" w:rsidRPr="007C211A">
        <w:rPr>
          <w:rFonts w:ascii="Times New Roman" w:hAnsi="Times New Roman" w:cs="Times New Roman"/>
          <w:b/>
          <w:sz w:val="28"/>
          <w:szCs w:val="28"/>
        </w:rPr>
        <w:t xml:space="preserve">«О </w:t>
      </w:r>
      <w:r w:rsidR="00DE4043" w:rsidRPr="007C211A">
        <w:rPr>
          <w:rFonts w:ascii="Times New Roman" w:hAnsi="Times New Roman" w:cs="Times New Roman"/>
          <w:b/>
          <w:sz w:val="28"/>
          <w:szCs w:val="28"/>
        </w:rPr>
        <w:t>внесении изменений</w:t>
      </w:r>
      <w:r w:rsidR="00247C67" w:rsidRPr="007C211A">
        <w:rPr>
          <w:rFonts w:ascii="Times New Roman" w:hAnsi="Times New Roman" w:cs="Times New Roman"/>
          <w:b/>
          <w:sz w:val="28"/>
          <w:szCs w:val="28"/>
        </w:rPr>
        <w:t xml:space="preserve"> в статьи 4 и 5 Закона Республики Мордовия «О разграничении полномочий органов государственной власти Республики Мордовия в области организации дорожного движения»</w:t>
      </w:r>
      <w:r w:rsidR="00247C67" w:rsidRPr="007C211A">
        <w:rPr>
          <w:rFonts w:ascii="Times New Roman" w:hAnsi="Times New Roman" w:cs="Times New Roman"/>
          <w:sz w:val="28"/>
          <w:szCs w:val="28"/>
        </w:rPr>
        <w:t xml:space="preserve">, внесенный Правительством Республики Мордовия. Слово предоставляется Понедельникову Василию Павловичу – </w:t>
      </w:r>
      <w:r w:rsidR="00DE4043">
        <w:rPr>
          <w:rFonts w:ascii="Times New Roman" w:hAnsi="Times New Roman" w:cs="Times New Roman"/>
          <w:sz w:val="28"/>
          <w:szCs w:val="28"/>
        </w:rPr>
        <w:t>П</w:t>
      </w:r>
      <w:r w:rsidR="00247C67" w:rsidRPr="007C211A">
        <w:rPr>
          <w:rFonts w:ascii="Times New Roman" w:hAnsi="Times New Roman" w:cs="Times New Roman"/>
          <w:sz w:val="28"/>
          <w:szCs w:val="28"/>
        </w:rPr>
        <w:t xml:space="preserve">редседателю Государственного комитета по транспорту и дорожному хозяйству Республики Мордовия. </w:t>
      </w:r>
    </w:p>
    <w:p w:rsidR="005930C8" w:rsidRPr="007C211A" w:rsidRDefault="00247C6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napToGrid w:val="0"/>
          <w:sz w:val="28"/>
          <w:szCs w:val="28"/>
        </w:rPr>
        <w:lastRenderedPageBreak/>
        <w:t>ПОНЕДЕЛЬНИКОВ В.П.</w:t>
      </w:r>
      <w:r w:rsidRPr="007C211A">
        <w:rPr>
          <w:rFonts w:ascii="Times New Roman" w:hAnsi="Times New Roman" w:cs="Times New Roman"/>
          <w:snapToGrid w:val="0"/>
          <w:sz w:val="28"/>
          <w:szCs w:val="28"/>
        </w:rPr>
        <w:t xml:space="preserve"> </w:t>
      </w:r>
      <w:r w:rsidR="00ED69D9" w:rsidRPr="007C211A">
        <w:rPr>
          <w:rFonts w:ascii="Times New Roman" w:hAnsi="Times New Roman" w:cs="Times New Roman"/>
          <w:snapToGrid w:val="0"/>
          <w:sz w:val="28"/>
          <w:szCs w:val="28"/>
        </w:rPr>
        <w:t xml:space="preserve"> Уважаемы</w:t>
      </w:r>
      <w:r w:rsidR="00F53B27">
        <w:rPr>
          <w:rFonts w:ascii="Times New Roman" w:hAnsi="Times New Roman" w:cs="Times New Roman"/>
          <w:snapToGrid w:val="0"/>
          <w:sz w:val="28"/>
          <w:szCs w:val="28"/>
        </w:rPr>
        <w:t>е</w:t>
      </w:r>
      <w:r w:rsidR="00ED69D9" w:rsidRPr="007C211A">
        <w:rPr>
          <w:rFonts w:ascii="Times New Roman" w:hAnsi="Times New Roman" w:cs="Times New Roman"/>
          <w:snapToGrid w:val="0"/>
          <w:sz w:val="28"/>
          <w:szCs w:val="28"/>
        </w:rPr>
        <w:t xml:space="preserve"> Артём Алексеевич</w:t>
      </w:r>
      <w:r w:rsidR="00263006">
        <w:rPr>
          <w:rFonts w:ascii="Times New Roman" w:hAnsi="Times New Roman" w:cs="Times New Roman"/>
          <w:snapToGrid w:val="0"/>
          <w:sz w:val="28"/>
          <w:szCs w:val="28"/>
        </w:rPr>
        <w:t>,</w:t>
      </w:r>
      <w:r w:rsidR="00ED69D9" w:rsidRPr="007C211A">
        <w:rPr>
          <w:rFonts w:ascii="Times New Roman" w:hAnsi="Times New Roman" w:cs="Times New Roman"/>
          <w:snapToGrid w:val="0"/>
          <w:sz w:val="28"/>
          <w:szCs w:val="28"/>
        </w:rPr>
        <w:t xml:space="preserve"> Владимир Васильевич</w:t>
      </w:r>
      <w:r w:rsidR="00F53B27">
        <w:rPr>
          <w:rFonts w:ascii="Times New Roman" w:hAnsi="Times New Roman" w:cs="Times New Roman"/>
          <w:snapToGrid w:val="0"/>
          <w:sz w:val="28"/>
          <w:szCs w:val="28"/>
        </w:rPr>
        <w:t>, д</w:t>
      </w:r>
      <w:r w:rsidR="00ED69D9" w:rsidRPr="007C211A">
        <w:rPr>
          <w:rFonts w:ascii="Times New Roman" w:hAnsi="Times New Roman" w:cs="Times New Roman"/>
          <w:snapToGrid w:val="0"/>
          <w:sz w:val="28"/>
          <w:szCs w:val="28"/>
        </w:rPr>
        <w:t xml:space="preserve">епутаты, </w:t>
      </w:r>
      <w:r w:rsidR="005930C8" w:rsidRPr="007C211A">
        <w:rPr>
          <w:rFonts w:ascii="Times New Roman" w:hAnsi="Times New Roman" w:cs="Times New Roman"/>
          <w:snapToGrid w:val="0"/>
          <w:sz w:val="28"/>
          <w:szCs w:val="28"/>
        </w:rPr>
        <w:t xml:space="preserve">участники сессии! </w:t>
      </w:r>
      <w:r w:rsidR="00ED69D9" w:rsidRPr="007C211A">
        <w:rPr>
          <w:rFonts w:ascii="Times New Roman" w:hAnsi="Times New Roman" w:cs="Times New Roman"/>
          <w:snapToGrid w:val="0"/>
          <w:sz w:val="28"/>
          <w:szCs w:val="28"/>
        </w:rPr>
        <w:t xml:space="preserve"> </w:t>
      </w:r>
      <w:r w:rsidR="005930C8" w:rsidRPr="007C211A">
        <w:rPr>
          <w:rFonts w:ascii="Times New Roman" w:hAnsi="Times New Roman" w:cs="Times New Roman"/>
          <w:snapToGrid w:val="0"/>
          <w:sz w:val="28"/>
          <w:szCs w:val="28"/>
        </w:rPr>
        <w:t xml:space="preserve">На ваше рассмотрение выносится </w:t>
      </w:r>
      <w:r w:rsidR="005930C8" w:rsidRPr="007C211A">
        <w:rPr>
          <w:rFonts w:ascii="Times New Roman" w:hAnsi="Times New Roman" w:cs="Times New Roman"/>
          <w:sz w:val="28"/>
          <w:szCs w:val="28"/>
        </w:rPr>
        <w:t xml:space="preserve">проект закона </w:t>
      </w:r>
      <w:r w:rsidR="003A494B" w:rsidRPr="007C211A">
        <w:rPr>
          <w:rFonts w:ascii="Times New Roman" w:hAnsi="Times New Roman" w:cs="Times New Roman"/>
          <w:sz w:val="28"/>
          <w:szCs w:val="28"/>
        </w:rPr>
        <w:t xml:space="preserve">Республики Мордовия </w:t>
      </w:r>
      <w:r w:rsidR="005930C8" w:rsidRPr="007C211A">
        <w:rPr>
          <w:rFonts w:ascii="Times New Roman" w:hAnsi="Times New Roman" w:cs="Times New Roman"/>
          <w:sz w:val="28"/>
          <w:szCs w:val="28"/>
        </w:rPr>
        <w:t xml:space="preserve">«О </w:t>
      </w:r>
      <w:r w:rsidR="00DE4043" w:rsidRPr="007C211A">
        <w:rPr>
          <w:rFonts w:ascii="Times New Roman" w:hAnsi="Times New Roman" w:cs="Times New Roman"/>
          <w:sz w:val="28"/>
          <w:szCs w:val="28"/>
        </w:rPr>
        <w:t>внесении изменений</w:t>
      </w:r>
      <w:r w:rsidR="005930C8" w:rsidRPr="007C211A">
        <w:rPr>
          <w:rFonts w:ascii="Times New Roman" w:hAnsi="Times New Roman" w:cs="Times New Roman"/>
          <w:sz w:val="28"/>
          <w:szCs w:val="28"/>
        </w:rPr>
        <w:t xml:space="preserve"> в статьи 4 и 5 Закона Республики Мордовия «О разграничении полномочий органов государственной власти Республики Мордовия в области организации дорожного движения».</w:t>
      </w:r>
      <w:r w:rsidR="003279F0" w:rsidRPr="007C211A">
        <w:rPr>
          <w:rFonts w:ascii="Times New Roman" w:hAnsi="Times New Roman" w:cs="Times New Roman"/>
          <w:sz w:val="28"/>
          <w:szCs w:val="28"/>
        </w:rPr>
        <w:t xml:space="preserve"> Законопроект разработан в целях приведения </w:t>
      </w:r>
      <w:r w:rsidR="00F53B27">
        <w:rPr>
          <w:rFonts w:ascii="Times New Roman" w:hAnsi="Times New Roman" w:cs="Times New Roman"/>
          <w:sz w:val="28"/>
          <w:szCs w:val="28"/>
        </w:rPr>
        <w:t>з</w:t>
      </w:r>
      <w:r w:rsidR="003279F0" w:rsidRPr="007C211A">
        <w:rPr>
          <w:rFonts w:ascii="Times New Roman" w:hAnsi="Times New Roman" w:cs="Times New Roman"/>
          <w:sz w:val="28"/>
          <w:szCs w:val="28"/>
        </w:rPr>
        <w:t>акона Республик</w:t>
      </w:r>
      <w:r w:rsidR="003A494B">
        <w:rPr>
          <w:rFonts w:ascii="Times New Roman" w:hAnsi="Times New Roman" w:cs="Times New Roman"/>
          <w:sz w:val="28"/>
          <w:szCs w:val="28"/>
        </w:rPr>
        <w:t>и Мордовия от 27 февраля 2023 года</w:t>
      </w:r>
      <w:r w:rsidR="003279F0" w:rsidRPr="007C211A">
        <w:rPr>
          <w:rFonts w:ascii="Times New Roman" w:hAnsi="Times New Roman" w:cs="Times New Roman"/>
          <w:sz w:val="28"/>
          <w:szCs w:val="28"/>
        </w:rPr>
        <w:t xml:space="preserve"> № 5-З в соответстви</w:t>
      </w:r>
      <w:r w:rsidR="00DE4043">
        <w:rPr>
          <w:rFonts w:ascii="Times New Roman" w:hAnsi="Times New Roman" w:cs="Times New Roman"/>
          <w:sz w:val="28"/>
          <w:szCs w:val="28"/>
        </w:rPr>
        <w:t>е</w:t>
      </w:r>
      <w:r w:rsidR="003279F0" w:rsidRPr="007C211A">
        <w:rPr>
          <w:rFonts w:ascii="Times New Roman" w:hAnsi="Times New Roman" w:cs="Times New Roman"/>
          <w:sz w:val="28"/>
          <w:szCs w:val="28"/>
        </w:rPr>
        <w:t xml:space="preserve"> с </w:t>
      </w:r>
      <w:r w:rsidR="003A494B">
        <w:rPr>
          <w:rFonts w:ascii="Times New Roman" w:hAnsi="Times New Roman" w:cs="Times New Roman"/>
          <w:sz w:val="28"/>
          <w:szCs w:val="28"/>
        </w:rPr>
        <w:t>Ф</w:t>
      </w:r>
      <w:r w:rsidR="003279F0" w:rsidRPr="007C211A">
        <w:rPr>
          <w:rFonts w:ascii="Times New Roman" w:hAnsi="Times New Roman" w:cs="Times New Roman"/>
          <w:sz w:val="28"/>
          <w:szCs w:val="28"/>
        </w:rPr>
        <w:t>едеральным законом от 2</w:t>
      </w:r>
      <w:r w:rsidR="00880265" w:rsidRPr="007C211A">
        <w:rPr>
          <w:rFonts w:ascii="Times New Roman" w:hAnsi="Times New Roman" w:cs="Times New Roman"/>
          <w:sz w:val="28"/>
          <w:szCs w:val="28"/>
        </w:rPr>
        <w:t xml:space="preserve">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880265" w:rsidRPr="007C211A" w:rsidRDefault="008802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Законопроектом предусматривается, что Правительством Республики Мордовия устанавливается порядок разработки, согласования и утверждения проектов организации дорожного </w:t>
      </w:r>
      <w:r w:rsidR="00DE4043" w:rsidRPr="007C211A">
        <w:rPr>
          <w:rFonts w:ascii="Times New Roman" w:hAnsi="Times New Roman" w:cs="Times New Roman"/>
          <w:sz w:val="28"/>
          <w:szCs w:val="28"/>
        </w:rPr>
        <w:t>движения для</w:t>
      </w:r>
      <w:r w:rsidRPr="007C211A">
        <w:rPr>
          <w:rFonts w:ascii="Times New Roman" w:hAnsi="Times New Roman" w:cs="Times New Roman"/>
          <w:sz w:val="28"/>
          <w:szCs w:val="28"/>
        </w:rPr>
        <w:t xml:space="preserve"> автомобильных дорог регионального, межмуниципального, местного значения, а также порядок разработки согласования и утверждения комплексных схем организации дорожного движения. </w:t>
      </w:r>
    </w:p>
    <w:p w:rsidR="00880265" w:rsidRPr="007C211A" w:rsidRDefault="008802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Кроме этого</w:t>
      </w:r>
      <w:r w:rsidR="002C725C">
        <w:rPr>
          <w:rFonts w:ascii="Times New Roman" w:hAnsi="Times New Roman" w:cs="Times New Roman"/>
          <w:sz w:val="28"/>
          <w:szCs w:val="28"/>
        </w:rPr>
        <w:t>,</w:t>
      </w:r>
      <w:r w:rsidRPr="007C211A">
        <w:rPr>
          <w:rFonts w:ascii="Times New Roman" w:hAnsi="Times New Roman" w:cs="Times New Roman"/>
          <w:sz w:val="28"/>
          <w:szCs w:val="28"/>
        </w:rPr>
        <w:t xml:space="preserve"> законопроектом уточняются полномочия органов в области организации дорожного движения и дополняются полномочиями по согласованию проектов организации дорожного движения для частных автомобильных дорог, если частные автомобильные дороги примыкают к автомоб</w:t>
      </w:r>
      <w:r w:rsidR="002C725C">
        <w:rPr>
          <w:rFonts w:ascii="Times New Roman" w:hAnsi="Times New Roman" w:cs="Times New Roman"/>
          <w:sz w:val="28"/>
          <w:szCs w:val="28"/>
        </w:rPr>
        <w:t>ильным дорогам регионального и</w:t>
      </w:r>
      <w:r w:rsidRPr="007C211A">
        <w:rPr>
          <w:rFonts w:ascii="Times New Roman" w:hAnsi="Times New Roman" w:cs="Times New Roman"/>
          <w:sz w:val="28"/>
          <w:szCs w:val="28"/>
        </w:rPr>
        <w:t xml:space="preserve"> межмуниципального значения и</w:t>
      </w:r>
      <w:r w:rsidR="002C725C">
        <w:rPr>
          <w:rFonts w:ascii="Times New Roman" w:hAnsi="Times New Roman" w:cs="Times New Roman"/>
          <w:sz w:val="28"/>
          <w:szCs w:val="28"/>
        </w:rPr>
        <w:t>ли</w:t>
      </w:r>
      <w:r w:rsidRPr="007C211A">
        <w:rPr>
          <w:rFonts w:ascii="Times New Roman" w:hAnsi="Times New Roman" w:cs="Times New Roman"/>
          <w:sz w:val="28"/>
          <w:szCs w:val="28"/>
        </w:rPr>
        <w:t xml:space="preserve"> пересекают их. </w:t>
      </w:r>
    </w:p>
    <w:p w:rsidR="00880265" w:rsidRPr="007C211A" w:rsidRDefault="008802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Принятие данного законопроекта не повлечет за </w:t>
      </w:r>
      <w:r w:rsidR="00263006" w:rsidRPr="007C211A">
        <w:rPr>
          <w:rFonts w:ascii="Times New Roman" w:hAnsi="Times New Roman" w:cs="Times New Roman"/>
          <w:sz w:val="28"/>
          <w:szCs w:val="28"/>
        </w:rPr>
        <w:t>собой дополнительных</w:t>
      </w:r>
      <w:r w:rsidRPr="007C211A">
        <w:rPr>
          <w:rFonts w:ascii="Times New Roman" w:hAnsi="Times New Roman" w:cs="Times New Roman"/>
          <w:sz w:val="28"/>
          <w:szCs w:val="28"/>
        </w:rPr>
        <w:t xml:space="preserve"> расходов республиканского бюджета. </w:t>
      </w:r>
    </w:p>
    <w:p w:rsidR="00880265" w:rsidRPr="007C211A" w:rsidRDefault="0088026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Настоящий законопроект согласован с заинтересованными ми</w:t>
      </w:r>
      <w:r w:rsidR="002C725C">
        <w:rPr>
          <w:rFonts w:ascii="Times New Roman" w:hAnsi="Times New Roman" w:cs="Times New Roman"/>
          <w:sz w:val="28"/>
          <w:szCs w:val="28"/>
        </w:rPr>
        <w:t xml:space="preserve">нистерствами и ведомствами, в том </w:t>
      </w:r>
      <w:r w:rsidRPr="007C211A">
        <w:rPr>
          <w:rFonts w:ascii="Times New Roman" w:hAnsi="Times New Roman" w:cs="Times New Roman"/>
          <w:sz w:val="28"/>
          <w:szCs w:val="28"/>
        </w:rPr>
        <w:t>ч</w:t>
      </w:r>
      <w:r w:rsidR="002C725C">
        <w:rPr>
          <w:rFonts w:ascii="Times New Roman" w:hAnsi="Times New Roman" w:cs="Times New Roman"/>
          <w:sz w:val="28"/>
          <w:szCs w:val="28"/>
        </w:rPr>
        <w:t>исле</w:t>
      </w:r>
      <w:r w:rsidRPr="007C211A">
        <w:rPr>
          <w:rFonts w:ascii="Times New Roman" w:hAnsi="Times New Roman" w:cs="Times New Roman"/>
          <w:sz w:val="28"/>
          <w:szCs w:val="28"/>
        </w:rPr>
        <w:t xml:space="preserve"> с </w:t>
      </w:r>
      <w:r w:rsidR="004B3CB5">
        <w:rPr>
          <w:rFonts w:ascii="Times New Roman" w:hAnsi="Times New Roman" w:cs="Times New Roman"/>
          <w:sz w:val="28"/>
          <w:szCs w:val="28"/>
        </w:rPr>
        <w:t>п</w:t>
      </w:r>
      <w:r w:rsidRPr="007C211A">
        <w:rPr>
          <w:rFonts w:ascii="Times New Roman" w:hAnsi="Times New Roman" w:cs="Times New Roman"/>
          <w:sz w:val="28"/>
          <w:szCs w:val="28"/>
        </w:rPr>
        <w:t xml:space="preserve">рокуратурой Республики Мордовия.  </w:t>
      </w:r>
    </w:p>
    <w:p w:rsidR="00ED69D9" w:rsidRPr="007C211A" w:rsidRDefault="00880265" w:rsidP="006724CC">
      <w:pPr>
        <w:spacing w:after="0" w:line="360" w:lineRule="auto"/>
        <w:ind w:firstLine="709"/>
        <w:jc w:val="both"/>
        <w:rPr>
          <w:rFonts w:ascii="Times New Roman" w:hAnsi="Times New Roman" w:cs="Times New Roman"/>
          <w:snapToGrid w:val="0"/>
          <w:sz w:val="28"/>
          <w:szCs w:val="28"/>
        </w:rPr>
      </w:pPr>
      <w:r w:rsidRPr="007C211A">
        <w:rPr>
          <w:rFonts w:ascii="Times New Roman" w:hAnsi="Times New Roman" w:cs="Times New Roman"/>
          <w:sz w:val="28"/>
          <w:szCs w:val="28"/>
        </w:rPr>
        <w:t>В связи с вышеизложенным</w:t>
      </w:r>
      <w:r w:rsidR="007F7BCF">
        <w:rPr>
          <w:rFonts w:ascii="Times New Roman" w:hAnsi="Times New Roman" w:cs="Times New Roman"/>
          <w:sz w:val="28"/>
          <w:szCs w:val="28"/>
        </w:rPr>
        <w:t>,</w:t>
      </w:r>
      <w:r w:rsidRPr="007C211A">
        <w:rPr>
          <w:rFonts w:ascii="Times New Roman" w:hAnsi="Times New Roman" w:cs="Times New Roman"/>
          <w:sz w:val="28"/>
          <w:szCs w:val="28"/>
        </w:rPr>
        <w:t xml:space="preserve"> с учетом внесенных поправок прошу рассмотреть и принять данный законопроект в двух чтениях в ходе одного заседания. Спасибо за внимание. </w:t>
      </w:r>
      <w:r w:rsidR="00ED69D9" w:rsidRPr="007C211A">
        <w:rPr>
          <w:rFonts w:ascii="Times New Roman" w:hAnsi="Times New Roman" w:cs="Times New Roman"/>
          <w:snapToGrid w:val="0"/>
          <w:sz w:val="28"/>
          <w:szCs w:val="28"/>
        </w:rPr>
        <w:t xml:space="preserve">  </w:t>
      </w:r>
    </w:p>
    <w:p w:rsidR="00ED69D9" w:rsidRPr="007C211A" w:rsidRDefault="00ED69D9"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lastRenderedPageBreak/>
        <w:t>ПРЕДСЕДАТЕЛЬСТВУЮЩИЙ</w:t>
      </w:r>
      <w:r w:rsidRPr="007C211A">
        <w:rPr>
          <w:rFonts w:ascii="Times New Roman" w:hAnsi="Times New Roman" w:cs="Times New Roman"/>
          <w:sz w:val="28"/>
          <w:szCs w:val="28"/>
        </w:rPr>
        <w:t xml:space="preserve">. </w:t>
      </w:r>
      <w:r w:rsidR="00880265" w:rsidRPr="007C211A">
        <w:rPr>
          <w:rFonts w:ascii="Times New Roman" w:hAnsi="Times New Roman" w:cs="Times New Roman"/>
          <w:sz w:val="28"/>
          <w:szCs w:val="28"/>
        </w:rPr>
        <w:t>Спасибо</w:t>
      </w:r>
      <w:r w:rsidR="007F7BCF">
        <w:rPr>
          <w:rFonts w:ascii="Times New Roman" w:hAnsi="Times New Roman" w:cs="Times New Roman"/>
          <w:sz w:val="28"/>
          <w:szCs w:val="28"/>
        </w:rPr>
        <w:t>,</w:t>
      </w:r>
      <w:r w:rsidR="00880265" w:rsidRPr="007C211A">
        <w:rPr>
          <w:rFonts w:ascii="Times New Roman" w:hAnsi="Times New Roman" w:cs="Times New Roman"/>
          <w:sz w:val="28"/>
          <w:szCs w:val="28"/>
        </w:rPr>
        <w:t xml:space="preserve"> Василий Павлович. Есть ли вопросы к докладчику? Нет. Присаживайтесь. У головного комитета есть что дополнить? </w:t>
      </w:r>
      <w:r w:rsidR="006E2CC7" w:rsidRPr="007C211A">
        <w:rPr>
          <w:rFonts w:ascii="Times New Roman" w:hAnsi="Times New Roman" w:cs="Times New Roman"/>
          <w:sz w:val="28"/>
          <w:szCs w:val="28"/>
        </w:rPr>
        <w:t xml:space="preserve">Хорошо. Кто желает выступить? Нет желающих. </w:t>
      </w:r>
    </w:p>
    <w:p w:rsidR="006E2CC7" w:rsidRPr="007C211A" w:rsidRDefault="006E2CC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Кто за то, чтобы принять законопроект в первом чтении</w:t>
      </w:r>
      <w:r w:rsidR="005B1261">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Кто против? Нет. Воздержавшихся нет. Принимается. </w:t>
      </w:r>
    </w:p>
    <w:p w:rsidR="001A05AA" w:rsidRPr="007C211A" w:rsidRDefault="006E2CC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чтобы принять законопроект во втором чтении </w:t>
      </w:r>
      <w:r w:rsidR="00B4371C" w:rsidRPr="007C211A">
        <w:rPr>
          <w:rFonts w:ascii="Times New Roman" w:hAnsi="Times New Roman" w:cs="Times New Roman"/>
          <w:sz w:val="28"/>
          <w:szCs w:val="28"/>
        </w:rPr>
        <w:t>с учетом</w:t>
      </w:r>
      <w:r w:rsidRPr="007C211A">
        <w:rPr>
          <w:rFonts w:ascii="Times New Roman" w:hAnsi="Times New Roman" w:cs="Times New Roman"/>
          <w:sz w:val="28"/>
          <w:szCs w:val="28"/>
        </w:rPr>
        <w:t xml:space="preserve"> согласованны</w:t>
      </w:r>
      <w:r w:rsidR="00B4371C">
        <w:rPr>
          <w:rFonts w:ascii="Times New Roman" w:hAnsi="Times New Roman" w:cs="Times New Roman"/>
          <w:sz w:val="28"/>
          <w:szCs w:val="28"/>
        </w:rPr>
        <w:t>х</w:t>
      </w:r>
      <w:r w:rsidRPr="007C211A">
        <w:rPr>
          <w:rFonts w:ascii="Times New Roman" w:hAnsi="Times New Roman" w:cs="Times New Roman"/>
          <w:sz w:val="28"/>
          <w:szCs w:val="28"/>
        </w:rPr>
        <w:t xml:space="preserve"> поправок</w:t>
      </w:r>
      <w:r w:rsidR="005B1261">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w:t>
      </w:r>
      <w:r w:rsidR="004B3CB5">
        <w:rPr>
          <w:rFonts w:ascii="Times New Roman" w:hAnsi="Times New Roman" w:cs="Times New Roman"/>
          <w:sz w:val="28"/>
          <w:szCs w:val="28"/>
        </w:rPr>
        <w:t>.</w:t>
      </w:r>
      <w:r w:rsidRPr="007C211A">
        <w:rPr>
          <w:rFonts w:ascii="Times New Roman" w:hAnsi="Times New Roman" w:cs="Times New Roman"/>
          <w:sz w:val="28"/>
          <w:szCs w:val="28"/>
        </w:rPr>
        <w:t xml:space="preserve"> </w:t>
      </w:r>
      <w:r w:rsidR="00B4371C">
        <w:rPr>
          <w:rFonts w:ascii="Times New Roman" w:hAnsi="Times New Roman" w:cs="Times New Roman"/>
          <w:sz w:val="28"/>
          <w:szCs w:val="28"/>
        </w:rPr>
        <w:t>П</w:t>
      </w:r>
      <w:r w:rsidR="00B4371C" w:rsidRPr="007C211A">
        <w:rPr>
          <w:rFonts w:ascii="Times New Roman" w:hAnsi="Times New Roman" w:cs="Times New Roman"/>
          <w:sz w:val="28"/>
          <w:szCs w:val="28"/>
        </w:rPr>
        <w:t>ротив</w:t>
      </w:r>
      <w:r w:rsidRPr="007C211A">
        <w:rPr>
          <w:rFonts w:ascii="Times New Roman" w:hAnsi="Times New Roman" w:cs="Times New Roman"/>
          <w:sz w:val="28"/>
          <w:szCs w:val="28"/>
        </w:rPr>
        <w:t xml:space="preserve">? Нет. Воздержавшихся нет. Закон принят. </w:t>
      </w:r>
    </w:p>
    <w:p w:rsidR="001A05AA" w:rsidRPr="00B4371C" w:rsidRDefault="001A05AA" w:rsidP="006724CC">
      <w:pPr>
        <w:spacing w:after="0" w:line="360" w:lineRule="auto"/>
        <w:ind w:firstLine="709"/>
        <w:jc w:val="both"/>
        <w:rPr>
          <w:rFonts w:ascii="Times New Roman" w:hAnsi="Times New Roman" w:cs="Times New Roman"/>
          <w:color w:val="000000" w:themeColor="text1"/>
        </w:rPr>
      </w:pPr>
      <w:r w:rsidRPr="007C211A">
        <w:rPr>
          <w:rFonts w:ascii="Times New Roman" w:hAnsi="Times New Roman" w:cs="Times New Roman"/>
          <w:color w:val="000000" w:themeColor="text1"/>
          <w:sz w:val="28"/>
          <w:szCs w:val="28"/>
        </w:rPr>
        <w:t>Рассматриваем пр</w:t>
      </w:r>
      <w:r w:rsidR="00B4371C">
        <w:rPr>
          <w:rFonts w:ascii="Times New Roman" w:hAnsi="Times New Roman" w:cs="Times New Roman"/>
          <w:color w:val="000000" w:themeColor="text1"/>
          <w:sz w:val="28"/>
          <w:szCs w:val="28"/>
        </w:rPr>
        <w:t xml:space="preserve">оект закона Республики Мордовия </w:t>
      </w:r>
      <w:r w:rsidRPr="007C211A">
        <w:rPr>
          <w:rFonts w:ascii="Times New Roman" w:hAnsi="Times New Roman" w:cs="Times New Roman"/>
          <w:b/>
          <w:color w:val="000000" w:themeColor="text1"/>
          <w:sz w:val="28"/>
          <w:szCs w:val="28"/>
        </w:rPr>
        <w:t xml:space="preserve">«О внесении изменений в отдельные законы Республики Мордовия», </w:t>
      </w:r>
      <w:r w:rsidRPr="007C211A">
        <w:rPr>
          <w:rFonts w:ascii="Times New Roman" w:hAnsi="Times New Roman" w:cs="Times New Roman"/>
          <w:color w:val="000000" w:themeColor="text1"/>
          <w:sz w:val="28"/>
          <w:szCs w:val="28"/>
        </w:rPr>
        <w:t>внесенный прокурором Республики Мордовия.</w:t>
      </w:r>
      <w:r w:rsidRPr="007C211A">
        <w:rPr>
          <w:rFonts w:ascii="Times New Roman" w:hAnsi="Times New Roman" w:cs="Times New Roman"/>
          <w:color w:val="000000" w:themeColor="text1"/>
        </w:rPr>
        <w:t xml:space="preserve"> </w:t>
      </w:r>
      <w:r w:rsidRPr="00B4371C">
        <w:rPr>
          <w:rFonts w:ascii="Times New Roman" w:hAnsi="Times New Roman" w:cs="Times New Roman"/>
          <w:color w:val="000000" w:themeColor="text1"/>
          <w:sz w:val="28"/>
          <w:szCs w:val="28"/>
        </w:rPr>
        <w:t>Слово предоставляется Лапину Сергею Юрьевичу – прокурору Республики Мордовия.</w:t>
      </w:r>
    </w:p>
    <w:p w:rsidR="00B4371C" w:rsidRDefault="001A05AA" w:rsidP="006724CC">
      <w:pPr>
        <w:spacing w:after="0" w:line="360" w:lineRule="auto"/>
        <w:ind w:firstLine="709"/>
        <w:jc w:val="both"/>
        <w:rPr>
          <w:rFonts w:ascii="Times New Roman" w:eastAsiaTheme="majorEastAsia" w:hAnsi="Times New Roman" w:cs="Times New Roman"/>
          <w:bCs/>
          <w:color w:val="000000" w:themeColor="text1"/>
          <w:sz w:val="28"/>
          <w:szCs w:val="28"/>
        </w:rPr>
      </w:pPr>
      <w:r w:rsidRPr="007C211A">
        <w:rPr>
          <w:rFonts w:ascii="Times New Roman" w:eastAsiaTheme="majorEastAsia" w:hAnsi="Times New Roman" w:cs="Times New Roman"/>
          <w:b/>
          <w:bCs/>
          <w:color w:val="000000" w:themeColor="text1"/>
          <w:sz w:val="28"/>
          <w:szCs w:val="28"/>
        </w:rPr>
        <w:t xml:space="preserve">ЛАПИН С.Ю.  </w:t>
      </w:r>
      <w:r w:rsidRPr="007C211A">
        <w:rPr>
          <w:rFonts w:ascii="Times New Roman" w:eastAsiaTheme="majorEastAsia" w:hAnsi="Times New Roman" w:cs="Times New Roman"/>
          <w:bCs/>
          <w:color w:val="000000" w:themeColor="text1"/>
          <w:sz w:val="28"/>
          <w:szCs w:val="28"/>
        </w:rPr>
        <w:t>Добрый день</w:t>
      </w:r>
      <w:r w:rsidR="00B4371C">
        <w:rPr>
          <w:rFonts w:ascii="Times New Roman" w:eastAsiaTheme="majorEastAsia" w:hAnsi="Times New Roman" w:cs="Times New Roman"/>
          <w:bCs/>
          <w:color w:val="000000" w:themeColor="text1"/>
          <w:sz w:val="28"/>
          <w:szCs w:val="28"/>
        </w:rPr>
        <w:t>, уважаемый Глава республики, П</w:t>
      </w:r>
      <w:r w:rsidRPr="007C211A">
        <w:rPr>
          <w:rFonts w:ascii="Times New Roman" w:eastAsiaTheme="majorEastAsia" w:hAnsi="Times New Roman" w:cs="Times New Roman"/>
          <w:bCs/>
          <w:color w:val="000000" w:themeColor="text1"/>
          <w:sz w:val="28"/>
          <w:szCs w:val="28"/>
        </w:rPr>
        <w:t xml:space="preserve">редседатель Государственного Собрания! Уважаемые депутаты, участники сессии! </w:t>
      </w:r>
    </w:p>
    <w:p w:rsidR="00F1684B" w:rsidRPr="007C211A" w:rsidRDefault="001A05AA"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eastAsiaTheme="majorEastAsia" w:hAnsi="Times New Roman" w:cs="Times New Roman"/>
          <w:bCs/>
          <w:color w:val="000000" w:themeColor="text1"/>
          <w:sz w:val="28"/>
          <w:szCs w:val="28"/>
        </w:rPr>
        <w:t xml:space="preserve">Сегодня вашему вниманию представляю законопроект </w:t>
      </w:r>
      <w:r w:rsidRPr="007C211A">
        <w:rPr>
          <w:rFonts w:ascii="Times New Roman" w:hAnsi="Times New Roman" w:cs="Times New Roman"/>
          <w:color w:val="000000" w:themeColor="text1"/>
          <w:sz w:val="28"/>
          <w:szCs w:val="28"/>
        </w:rPr>
        <w:t xml:space="preserve">«О внесении изменений в отдельные законы Республики Мордовия», направленный на расширение мер социальной защиты ветеранов боевых действий, членов их семей и иных категорий граждан, особо нуждающихся в социальной поддержке. Нередко ветераны боевых действий, их близкие, другие уязвимые категории граждан сталкиваются с трудностями при трудоустройстве. Несмотря на прямые требования закона о квотировании для них рабочих мест, некоторые работодатели уклоняются от этой обязанности. Существующие нормы </w:t>
      </w:r>
      <w:r w:rsidR="005B1261">
        <w:rPr>
          <w:rFonts w:ascii="Times New Roman" w:hAnsi="Times New Roman" w:cs="Times New Roman"/>
          <w:color w:val="000000" w:themeColor="text1"/>
          <w:sz w:val="28"/>
          <w:szCs w:val="28"/>
        </w:rPr>
        <w:t xml:space="preserve">о </w:t>
      </w:r>
      <w:r w:rsidRPr="007C211A">
        <w:rPr>
          <w:rFonts w:ascii="Times New Roman" w:hAnsi="Times New Roman" w:cs="Times New Roman"/>
          <w:color w:val="000000" w:themeColor="text1"/>
          <w:sz w:val="28"/>
          <w:szCs w:val="28"/>
        </w:rPr>
        <w:t>трудоустройств</w:t>
      </w:r>
      <w:r w:rsidR="005B1261">
        <w:rPr>
          <w:rFonts w:ascii="Times New Roman" w:hAnsi="Times New Roman" w:cs="Times New Roman"/>
          <w:color w:val="000000" w:themeColor="text1"/>
          <w:sz w:val="28"/>
          <w:szCs w:val="28"/>
        </w:rPr>
        <w:t>е</w:t>
      </w:r>
      <w:r w:rsidRPr="007C211A">
        <w:rPr>
          <w:rFonts w:ascii="Times New Roman" w:hAnsi="Times New Roman" w:cs="Times New Roman"/>
          <w:color w:val="000000" w:themeColor="text1"/>
          <w:sz w:val="28"/>
          <w:szCs w:val="28"/>
        </w:rPr>
        <w:t xml:space="preserve"> льготных категорий граждан не предусматривают ответственности за их </w:t>
      </w:r>
      <w:r w:rsidR="005B1261">
        <w:rPr>
          <w:rFonts w:ascii="Times New Roman" w:hAnsi="Times New Roman" w:cs="Times New Roman"/>
          <w:color w:val="000000" w:themeColor="text1"/>
          <w:sz w:val="28"/>
          <w:szCs w:val="28"/>
        </w:rPr>
        <w:t>не</w:t>
      </w:r>
      <w:r w:rsidRPr="007C211A">
        <w:rPr>
          <w:rFonts w:ascii="Times New Roman" w:hAnsi="Times New Roman" w:cs="Times New Roman"/>
          <w:color w:val="000000" w:themeColor="text1"/>
          <w:sz w:val="28"/>
          <w:szCs w:val="28"/>
        </w:rPr>
        <w:t xml:space="preserve">исполнение. Наш законопроект вводит административное наказание за их нарушение. </w:t>
      </w:r>
      <w:r w:rsidR="00B4371C" w:rsidRPr="007C211A">
        <w:rPr>
          <w:rFonts w:ascii="Times New Roman" w:hAnsi="Times New Roman" w:cs="Times New Roman"/>
          <w:color w:val="000000" w:themeColor="text1"/>
          <w:sz w:val="28"/>
          <w:szCs w:val="28"/>
        </w:rPr>
        <w:t>В частности,</w:t>
      </w:r>
      <w:r w:rsidR="00133C03" w:rsidRPr="007C211A">
        <w:rPr>
          <w:rFonts w:ascii="Times New Roman" w:hAnsi="Times New Roman" w:cs="Times New Roman"/>
          <w:color w:val="000000" w:themeColor="text1"/>
          <w:sz w:val="28"/>
          <w:szCs w:val="28"/>
        </w:rPr>
        <w:t xml:space="preserve"> предлагается внести из</w:t>
      </w:r>
      <w:r w:rsidR="004B3CB5">
        <w:rPr>
          <w:rFonts w:ascii="Times New Roman" w:hAnsi="Times New Roman" w:cs="Times New Roman"/>
          <w:color w:val="000000" w:themeColor="text1"/>
          <w:sz w:val="28"/>
          <w:szCs w:val="28"/>
        </w:rPr>
        <w:t>менение</w:t>
      </w:r>
      <w:r w:rsidR="00133C03" w:rsidRPr="007C211A">
        <w:rPr>
          <w:rFonts w:ascii="Times New Roman" w:hAnsi="Times New Roman" w:cs="Times New Roman"/>
          <w:color w:val="000000" w:themeColor="text1"/>
          <w:sz w:val="28"/>
          <w:szCs w:val="28"/>
        </w:rPr>
        <w:t xml:space="preserve"> в </w:t>
      </w:r>
      <w:r w:rsidR="005B1261">
        <w:rPr>
          <w:rFonts w:ascii="Times New Roman" w:hAnsi="Times New Roman" w:cs="Times New Roman"/>
          <w:color w:val="000000" w:themeColor="text1"/>
          <w:sz w:val="28"/>
          <w:szCs w:val="28"/>
        </w:rPr>
        <w:t>з</w:t>
      </w:r>
      <w:r w:rsidR="00133C03" w:rsidRPr="007C211A">
        <w:rPr>
          <w:rFonts w:ascii="Times New Roman" w:hAnsi="Times New Roman" w:cs="Times New Roman"/>
          <w:color w:val="000000" w:themeColor="text1"/>
          <w:sz w:val="28"/>
          <w:szCs w:val="28"/>
        </w:rPr>
        <w:t>акон</w:t>
      </w:r>
      <w:r w:rsidR="005B1261">
        <w:rPr>
          <w:rFonts w:ascii="Times New Roman" w:hAnsi="Times New Roman" w:cs="Times New Roman"/>
          <w:color w:val="000000" w:themeColor="text1"/>
          <w:sz w:val="28"/>
          <w:szCs w:val="28"/>
        </w:rPr>
        <w:t>ы</w:t>
      </w:r>
      <w:r w:rsidR="00133C03" w:rsidRPr="007C211A">
        <w:rPr>
          <w:rFonts w:ascii="Times New Roman" w:hAnsi="Times New Roman" w:cs="Times New Roman"/>
          <w:color w:val="000000" w:themeColor="text1"/>
          <w:sz w:val="28"/>
          <w:szCs w:val="28"/>
        </w:rPr>
        <w:t xml:space="preserve"> республики № 9-З </w:t>
      </w:r>
      <w:r w:rsidR="005B1261">
        <w:rPr>
          <w:rFonts w:ascii="Times New Roman" w:hAnsi="Times New Roman" w:cs="Times New Roman"/>
          <w:color w:val="000000" w:themeColor="text1"/>
          <w:sz w:val="28"/>
          <w:szCs w:val="28"/>
        </w:rPr>
        <w:t xml:space="preserve">и </w:t>
      </w:r>
      <w:r w:rsidR="00B4371C">
        <w:rPr>
          <w:rFonts w:ascii="Times New Roman" w:hAnsi="Times New Roman" w:cs="Times New Roman"/>
          <w:color w:val="000000" w:themeColor="text1"/>
          <w:sz w:val="28"/>
          <w:szCs w:val="28"/>
        </w:rPr>
        <w:t>№</w:t>
      </w:r>
      <w:r w:rsidR="00133C03" w:rsidRPr="007C211A">
        <w:rPr>
          <w:rFonts w:ascii="Times New Roman" w:hAnsi="Times New Roman" w:cs="Times New Roman"/>
          <w:color w:val="000000" w:themeColor="text1"/>
          <w:sz w:val="28"/>
          <w:szCs w:val="28"/>
        </w:rPr>
        <w:t xml:space="preserve"> 38-З «О квотировании рабочих мест для отдельных категорий граждан</w:t>
      </w:r>
      <w:r w:rsidR="005B1261">
        <w:rPr>
          <w:rFonts w:ascii="Times New Roman" w:hAnsi="Times New Roman" w:cs="Times New Roman"/>
          <w:color w:val="000000" w:themeColor="text1"/>
          <w:sz w:val="28"/>
          <w:szCs w:val="28"/>
        </w:rPr>
        <w:t>,</w:t>
      </w:r>
      <w:r w:rsidR="00133C03" w:rsidRPr="007C211A">
        <w:rPr>
          <w:rFonts w:ascii="Times New Roman" w:hAnsi="Times New Roman" w:cs="Times New Roman"/>
          <w:color w:val="000000" w:themeColor="text1"/>
          <w:sz w:val="28"/>
          <w:szCs w:val="28"/>
        </w:rPr>
        <w:t xml:space="preserve"> особо нуждающихся в социальной защите</w:t>
      </w:r>
      <w:r w:rsidR="005B1261">
        <w:rPr>
          <w:rFonts w:ascii="Times New Roman" w:hAnsi="Times New Roman" w:cs="Times New Roman"/>
          <w:color w:val="000000" w:themeColor="text1"/>
          <w:sz w:val="28"/>
          <w:szCs w:val="28"/>
        </w:rPr>
        <w:t>»</w:t>
      </w:r>
      <w:r w:rsidR="00133C03" w:rsidRPr="007C211A">
        <w:rPr>
          <w:rFonts w:ascii="Times New Roman" w:hAnsi="Times New Roman" w:cs="Times New Roman"/>
          <w:color w:val="000000" w:themeColor="text1"/>
          <w:sz w:val="28"/>
          <w:szCs w:val="28"/>
        </w:rPr>
        <w:t xml:space="preserve"> и </w:t>
      </w:r>
      <w:r w:rsidR="005B1261">
        <w:rPr>
          <w:rFonts w:ascii="Times New Roman" w:hAnsi="Times New Roman" w:cs="Times New Roman"/>
          <w:color w:val="000000" w:themeColor="text1"/>
          <w:sz w:val="28"/>
          <w:szCs w:val="28"/>
        </w:rPr>
        <w:t>«О</w:t>
      </w:r>
      <w:r w:rsidR="00133C03" w:rsidRPr="007C211A">
        <w:rPr>
          <w:rFonts w:ascii="Times New Roman" w:hAnsi="Times New Roman" w:cs="Times New Roman"/>
          <w:color w:val="000000" w:themeColor="text1"/>
          <w:sz w:val="28"/>
          <w:szCs w:val="28"/>
        </w:rPr>
        <w:t xml:space="preserve">б административной </w:t>
      </w:r>
      <w:r w:rsidR="00133C03" w:rsidRPr="007C211A">
        <w:rPr>
          <w:rFonts w:ascii="Times New Roman" w:hAnsi="Times New Roman" w:cs="Times New Roman"/>
          <w:color w:val="000000" w:themeColor="text1"/>
          <w:sz w:val="28"/>
          <w:szCs w:val="28"/>
        </w:rPr>
        <w:lastRenderedPageBreak/>
        <w:t>ответственности на территории Республики Мордовия», предусматривающе</w:t>
      </w:r>
      <w:r w:rsidR="005B1261">
        <w:rPr>
          <w:rFonts w:ascii="Times New Roman" w:hAnsi="Times New Roman" w:cs="Times New Roman"/>
          <w:color w:val="000000" w:themeColor="text1"/>
          <w:sz w:val="28"/>
          <w:szCs w:val="28"/>
        </w:rPr>
        <w:t>е</w:t>
      </w:r>
      <w:r w:rsidR="00133C03" w:rsidRPr="007C211A">
        <w:rPr>
          <w:rFonts w:ascii="Times New Roman" w:hAnsi="Times New Roman" w:cs="Times New Roman"/>
          <w:color w:val="000000" w:themeColor="text1"/>
          <w:sz w:val="28"/>
          <w:szCs w:val="28"/>
        </w:rPr>
        <w:t xml:space="preserve"> за неисполнение работодателями по квотированию рабочих мест для указанной категории граждан администр</w:t>
      </w:r>
      <w:r w:rsidR="005B1261">
        <w:rPr>
          <w:rFonts w:ascii="Times New Roman" w:hAnsi="Times New Roman" w:cs="Times New Roman"/>
          <w:color w:val="000000" w:themeColor="text1"/>
          <w:sz w:val="28"/>
          <w:szCs w:val="28"/>
        </w:rPr>
        <w:t>ативное наказание в виде штрафа</w:t>
      </w:r>
      <w:r w:rsidR="00133C03" w:rsidRPr="007C211A">
        <w:rPr>
          <w:rFonts w:ascii="Times New Roman" w:hAnsi="Times New Roman" w:cs="Times New Roman"/>
          <w:color w:val="000000" w:themeColor="text1"/>
          <w:sz w:val="28"/>
          <w:szCs w:val="28"/>
        </w:rPr>
        <w:t xml:space="preserve"> </w:t>
      </w:r>
      <w:r w:rsidR="005B1261">
        <w:rPr>
          <w:rFonts w:ascii="Times New Roman" w:hAnsi="Times New Roman" w:cs="Times New Roman"/>
          <w:color w:val="000000" w:themeColor="text1"/>
          <w:sz w:val="28"/>
          <w:szCs w:val="28"/>
        </w:rPr>
        <w:t>н</w:t>
      </w:r>
      <w:r w:rsidR="00133C03" w:rsidRPr="007C211A">
        <w:rPr>
          <w:rFonts w:ascii="Times New Roman" w:hAnsi="Times New Roman" w:cs="Times New Roman"/>
          <w:color w:val="000000" w:themeColor="text1"/>
          <w:sz w:val="28"/>
          <w:szCs w:val="28"/>
        </w:rPr>
        <w:t>а должностных лиц в размере от 5 до 10 тыс</w:t>
      </w:r>
      <w:r w:rsidR="00C8696C">
        <w:rPr>
          <w:rFonts w:ascii="Times New Roman" w:hAnsi="Times New Roman" w:cs="Times New Roman"/>
          <w:color w:val="000000" w:themeColor="text1"/>
          <w:sz w:val="28"/>
          <w:szCs w:val="28"/>
        </w:rPr>
        <w:t xml:space="preserve">. </w:t>
      </w:r>
      <w:r w:rsidR="00133C03" w:rsidRPr="007C211A">
        <w:rPr>
          <w:rFonts w:ascii="Times New Roman" w:hAnsi="Times New Roman" w:cs="Times New Roman"/>
          <w:color w:val="000000" w:themeColor="text1"/>
          <w:sz w:val="28"/>
          <w:szCs w:val="28"/>
        </w:rPr>
        <w:t>рублей,</w:t>
      </w:r>
      <w:r w:rsidR="00F1684B" w:rsidRPr="007C211A">
        <w:rPr>
          <w:rFonts w:ascii="Times New Roman" w:hAnsi="Times New Roman" w:cs="Times New Roman"/>
          <w:color w:val="000000" w:themeColor="text1"/>
          <w:sz w:val="28"/>
          <w:szCs w:val="28"/>
        </w:rPr>
        <w:t xml:space="preserve"> на</w:t>
      </w:r>
      <w:r w:rsidR="00133C03" w:rsidRPr="007C211A">
        <w:rPr>
          <w:rFonts w:ascii="Times New Roman" w:hAnsi="Times New Roman" w:cs="Times New Roman"/>
          <w:color w:val="000000" w:themeColor="text1"/>
          <w:sz w:val="28"/>
          <w:szCs w:val="28"/>
        </w:rPr>
        <w:t xml:space="preserve"> юридических лиц от 10 до 20 тыс.</w:t>
      </w:r>
      <w:r w:rsidR="00C8696C">
        <w:rPr>
          <w:rFonts w:ascii="Times New Roman" w:hAnsi="Times New Roman" w:cs="Times New Roman"/>
          <w:color w:val="000000" w:themeColor="text1"/>
          <w:sz w:val="28"/>
          <w:szCs w:val="28"/>
        </w:rPr>
        <w:t xml:space="preserve"> </w:t>
      </w:r>
      <w:r w:rsidR="00133C03" w:rsidRPr="007C211A">
        <w:rPr>
          <w:rFonts w:ascii="Times New Roman" w:hAnsi="Times New Roman" w:cs="Times New Roman"/>
          <w:color w:val="000000" w:themeColor="text1"/>
          <w:sz w:val="28"/>
          <w:szCs w:val="28"/>
        </w:rPr>
        <w:t xml:space="preserve">рублей. </w:t>
      </w:r>
      <w:r w:rsidR="00F1684B" w:rsidRPr="007C211A">
        <w:rPr>
          <w:rFonts w:ascii="Times New Roman" w:hAnsi="Times New Roman" w:cs="Times New Roman"/>
          <w:color w:val="000000" w:themeColor="text1"/>
          <w:sz w:val="28"/>
          <w:szCs w:val="28"/>
        </w:rPr>
        <w:t xml:space="preserve"> </w:t>
      </w:r>
      <w:r w:rsidR="00133C03" w:rsidRPr="007C211A">
        <w:rPr>
          <w:rFonts w:ascii="Times New Roman" w:hAnsi="Times New Roman" w:cs="Times New Roman"/>
          <w:color w:val="000000" w:themeColor="text1"/>
          <w:sz w:val="28"/>
          <w:szCs w:val="28"/>
        </w:rPr>
        <w:t xml:space="preserve">В качестве уполномоченных составлять соответствующие протоколы предлагается определить должностных лиц Министерства социальной защиты, труда и занятости населения республики. Полномочиями </w:t>
      </w:r>
      <w:r w:rsidR="00EE4958" w:rsidRPr="007C211A">
        <w:rPr>
          <w:rFonts w:ascii="Times New Roman" w:hAnsi="Times New Roman" w:cs="Times New Roman"/>
          <w:color w:val="000000" w:themeColor="text1"/>
          <w:sz w:val="28"/>
          <w:szCs w:val="28"/>
        </w:rPr>
        <w:t>по рассмотрению административных дел</w:t>
      </w:r>
      <w:r w:rsidR="00133C03" w:rsidRPr="007C211A">
        <w:rPr>
          <w:rFonts w:ascii="Times New Roman" w:hAnsi="Times New Roman" w:cs="Times New Roman"/>
          <w:color w:val="000000" w:themeColor="text1"/>
          <w:sz w:val="28"/>
          <w:szCs w:val="28"/>
        </w:rPr>
        <w:t xml:space="preserve"> этой категории наделить мировых судей. Вводимые меры административного </w:t>
      </w:r>
      <w:r w:rsidR="00F1684B" w:rsidRPr="007C211A">
        <w:rPr>
          <w:rFonts w:ascii="Times New Roman" w:hAnsi="Times New Roman" w:cs="Times New Roman"/>
          <w:color w:val="000000" w:themeColor="text1"/>
          <w:sz w:val="28"/>
          <w:szCs w:val="28"/>
        </w:rPr>
        <w:t xml:space="preserve">принуждения обеспечат исполнение работодателями соответствующих требований регионального законодательства о квотировании рабочих мест для обозначенной категории жителей Мордовии. </w:t>
      </w:r>
    </w:p>
    <w:p w:rsidR="001A05AA" w:rsidRPr="007C211A" w:rsidRDefault="00F1684B"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Принятие закона потребует внесения изменения в Положение о Министерстве социальной защиты, труда и занятости населения республики</w:t>
      </w:r>
      <w:r w:rsidR="004B3CB5">
        <w:rPr>
          <w:rFonts w:ascii="Times New Roman" w:hAnsi="Times New Roman" w:cs="Times New Roman"/>
          <w:color w:val="000000" w:themeColor="text1"/>
          <w:sz w:val="28"/>
          <w:szCs w:val="28"/>
        </w:rPr>
        <w:t>.</w:t>
      </w:r>
      <w:r w:rsidRPr="007C211A">
        <w:rPr>
          <w:rFonts w:ascii="Times New Roman" w:hAnsi="Times New Roman" w:cs="Times New Roman"/>
          <w:color w:val="000000" w:themeColor="text1"/>
          <w:sz w:val="28"/>
          <w:szCs w:val="28"/>
        </w:rPr>
        <w:t xml:space="preserve"> </w:t>
      </w:r>
      <w:r w:rsidR="00171507">
        <w:rPr>
          <w:rFonts w:ascii="Times New Roman" w:hAnsi="Times New Roman" w:cs="Times New Roman"/>
          <w:color w:val="000000" w:themeColor="text1"/>
          <w:sz w:val="28"/>
          <w:szCs w:val="28"/>
        </w:rPr>
        <w:t>Д</w:t>
      </w:r>
      <w:r w:rsidRPr="007C211A">
        <w:rPr>
          <w:rFonts w:ascii="Times New Roman" w:hAnsi="Times New Roman" w:cs="Times New Roman"/>
          <w:color w:val="000000" w:themeColor="text1"/>
          <w:sz w:val="28"/>
          <w:szCs w:val="28"/>
        </w:rPr>
        <w:t xml:space="preserve">ополнительных </w:t>
      </w:r>
      <w:r w:rsidR="00C8696C" w:rsidRPr="007C211A">
        <w:rPr>
          <w:rFonts w:ascii="Times New Roman" w:hAnsi="Times New Roman" w:cs="Times New Roman"/>
          <w:color w:val="000000" w:themeColor="text1"/>
          <w:sz w:val="28"/>
          <w:szCs w:val="28"/>
        </w:rPr>
        <w:t>расходов республиканского</w:t>
      </w:r>
      <w:r w:rsidRPr="007C211A">
        <w:rPr>
          <w:rFonts w:ascii="Times New Roman" w:hAnsi="Times New Roman" w:cs="Times New Roman"/>
          <w:color w:val="000000" w:themeColor="text1"/>
          <w:sz w:val="28"/>
          <w:szCs w:val="28"/>
        </w:rPr>
        <w:t xml:space="preserve"> бюджета на реализацию этого закона не потребуется. </w:t>
      </w:r>
    </w:p>
    <w:p w:rsidR="00F1684B" w:rsidRPr="007C211A" w:rsidRDefault="00F1684B"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color w:val="000000" w:themeColor="text1"/>
          <w:sz w:val="28"/>
          <w:szCs w:val="28"/>
        </w:rPr>
        <w:t xml:space="preserve">Предлагается поддержать законопроект и принять его на одной сессии в двух чтениях с учетом согласованных поправок комитета. Благодарю за внимание. </w:t>
      </w:r>
    </w:p>
    <w:p w:rsidR="004A6DFB" w:rsidRPr="007C211A" w:rsidRDefault="00C17FD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Спасибо</w:t>
      </w:r>
      <w:r w:rsidR="00F1684B" w:rsidRPr="007C211A">
        <w:rPr>
          <w:rFonts w:ascii="Times New Roman" w:hAnsi="Times New Roman" w:cs="Times New Roman"/>
          <w:sz w:val="28"/>
          <w:szCs w:val="28"/>
        </w:rPr>
        <w:t>, Сергей Юрьевич</w:t>
      </w:r>
      <w:r w:rsidRPr="007C211A">
        <w:rPr>
          <w:rFonts w:ascii="Times New Roman" w:hAnsi="Times New Roman" w:cs="Times New Roman"/>
          <w:sz w:val="28"/>
          <w:szCs w:val="28"/>
        </w:rPr>
        <w:t xml:space="preserve">. </w:t>
      </w:r>
      <w:r w:rsidR="00F1684B" w:rsidRPr="007C211A">
        <w:rPr>
          <w:rFonts w:ascii="Times New Roman" w:hAnsi="Times New Roman" w:cs="Times New Roman"/>
          <w:sz w:val="28"/>
          <w:szCs w:val="28"/>
        </w:rPr>
        <w:t>Закон своевременный, очень важный. Это дисциплинирует всех</w:t>
      </w:r>
      <w:r w:rsidR="00B8371F">
        <w:rPr>
          <w:rFonts w:ascii="Times New Roman" w:hAnsi="Times New Roman" w:cs="Times New Roman"/>
          <w:sz w:val="28"/>
          <w:szCs w:val="28"/>
        </w:rPr>
        <w:t>:</w:t>
      </w:r>
      <w:r w:rsidR="00F1684B" w:rsidRPr="007C211A">
        <w:rPr>
          <w:rFonts w:ascii="Times New Roman" w:hAnsi="Times New Roman" w:cs="Times New Roman"/>
          <w:sz w:val="28"/>
          <w:szCs w:val="28"/>
        </w:rPr>
        <w:t xml:space="preserve"> и </w:t>
      </w:r>
      <w:r w:rsidR="00C8696C" w:rsidRPr="007C211A">
        <w:rPr>
          <w:rFonts w:ascii="Times New Roman" w:hAnsi="Times New Roman" w:cs="Times New Roman"/>
          <w:sz w:val="28"/>
          <w:szCs w:val="28"/>
        </w:rPr>
        <w:t>работодателей,</w:t>
      </w:r>
      <w:r w:rsidR="00F1684B" w:rsidRPr="007C211A">
        <w:rPr>
          <w:rFonts w:ascii="Times New Roman" w:hAnsi="Times New Roman" w:cs="Times New Roman"/>
          <w:sz w:val="28"/>
          <w:szCs w:val="28"/>
        </w:rPr>
        <w:t xml:space="preserve"> и кто нуждается в работе. Поэтому есть ли вопросы к докладчику? Нет. Спасибо. У головного комитета есть что дополнить? Нет. Кто желает выступить? Нет желающих. </w:t>
      </w:r>
    </w:p>
    <w:p w:rsidR="00B67DF9" w:rsidRPr="007C211A" w:rsidRDefault="00F1684B"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Кто за то, чтобы принять законопроект </w:t>
      </w:r>
      <w:r w:rsidR="00DA6CB7" w:rsidRPr="007C211A">
        <w:rPr>
          <w:rFonts w:ascii="Times New Roman" w:hAnsi="Times New Roman" w:cs="Times New Roman"/>
          <w:sz w:val="28"/>
          <w:szCs w:val="28"/>
        </w:rPr>
        <w:t>в первом</w:t>
      </w:r>
      <w:r w:rsidRPr="007C211A">
        <w:rPr>
          <w:rFonts w:ascii="Times New Roman" w:hAnsi="Times New Roman" w:cs="Times New Roman"/>
          <w:sz w:val="28"/>
          <w:szCs w:val="28"/>
        </w:rPr>
        <w:t xml:space="preserve"> чтении</w:t>
      </w:r>
      <w:r w:rsidR="00171507">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w:t>
      </w:r>
      <w:r w:rsidR="00DA6CB7" w:rsidRPr="007C211A">
        <w:rPr>
          <w:rFonts w:ascii="Times New Roman" w:hAnsi="Times New Roman" w:cs="Times New Roman"/>
          <w:sz w:val="28"/>
          <w:szCs w:val="28"/>
        </w:rPr>
        <w:t xml:space="preserve"> Кто п</w:t>
      </w:r>
      <w:r w:rsidRPr="007C211A">
        <w:rPr>
          <w:rFonts w:ascii="Times New Roman" w:hAnsi="Times New Roman" w:cs="Times New Roman"/>
          <w:sz w:val="28"/>
          <w:szCs w:val="28"/>
        </w:rPr>
        <w:t xml:space="preserve">ротив? Нет. Воздержавшихся нет. </w:t>
      </w:r>
      <w:r w:rsidR="00DA6CB7" w:rsidRPr="007C211A">
        <w:rPr>
          <w:rFonts w:ascii="Times New Roman" w:hAnsi="Times New Roman" w:cs="Times New Roman"/>
          <w:sz w:val="28"/>
          <w:szCs w:val="28"/>
        </w:rPr>
        <w:t>Принимается.</w:t>
      </w:r>
    </w:p>
    <w:p w:rsidR="00DA6CB7" w:rsidRPr="007C211A" w:rsidRDefault="00DA6CB7"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 второму чтению головным комитетом внесены поправки, согласованные с инициатором. Кто за то, чтобы принять законопроект во втором чтении с учетом поправок</w:t>
      </w:r>
      <w:r w:rsidR="00171507">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Против? Нет. Воздержавшихся нет. Закон принят.</w:t>
      </w:r>
    </w:p>
    <w:p w:rsidR="00B67DF9" w:rsidRPr="007C211A" w:rsidRDefault="00B67DF9"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lastRenderedPageBreak/>
        <w:t xml:space="preserve">Уважаемые депутаты! Рассматриваем проект закона </w:t>
      </w:r>
      <w:r w:rsidRPr="007C211A">
        <w:rPr>
          <w:rFonts w:ascii="Times New Roman" w:hAnsi="Times New Roman" w:cs="Times New Roman"/>
          <w:b/>
          <w:color w:val="000000" w:themeColor="text1"/>
          <w:sz w:val="28"/>
          <w:szCs w:val="28"/>
        </w:rPr>
        <w:t xml:space="preserve">«О внесении изменений в Закон Республики Мордовия «О предупреждении и ликвидации последствий чрезвычайных ситуаций, стихийных бедствий и эпидемий в Республике Мордовия», </w:t>
      </w:r>
      <w:r w:rsidRPr="007C211A">
        <w:rPr>
          <w:rFonts w:ascii="Times New Roman" w:hAnsi="Times New Roman" w:cs="Times New Roman"/>
          <w:color w:val="000000" w:themeColor="text1"/>
          <w:sz w:val="28"/>
          <w:szCs w:val="28"/>
        </w:rPr>
        <w:t xml:space="preserve">внесенный Комитетом Государственного Собрания Республики Мордовия по законодательству и законности. Слово предоставляется </w:t>
      </w:r>
      <w:r w:rsidRPr="00DE70F4">
        <w:rPr>
          <w:rFonts w:ascii="Times New Roman" w:hAnsi="Times New Roman" w:cs="Times New Roman"/>
          <w:color w:val="000000" w:themeColor="text1"/>
          <w:sz w:val="28"/>
          <w:szCs w:val="28"/>
        </w:rPr>
        <w:t>Ал</w:t>
      </w:r>
      <w:r w:rsidR="00ED33BC" w:rsidRPr="00DE70F4">
        <w:rPr>
          <w:rFonts w:ascii="Times New Roman" w:hAnsi="Times New Roman" w:cs="Times New Roman"/>
          <w:color w:val="000000" w:themeColor="text1"/>
          <w:sz w:val="28"/>
          <w:szCs w:val="28"/>
        </w:rPr>
        <w:t>ё</w:t>
      </w:r>
      <w:r w:rsidRPr="00DE70F4">
        <w:rPr>
          <w:rFonts w:ascii="Times New Roman" w:hAnsi="Times New Roman" w:cs="Times New Roman"/>
          <w:color w:val="000000" w:themeColor="text1"/>
          <w:sz w:val="28"/>
          <w:szCs w:val="28"/>
        </w:rPr>
        <w:t>хину Валерию Владимировичу –</w:t>
      </w:r>
      <w:r w:rsidRPr="007C211A">
        <w:rPr>
          <w:rFonts w:ascii="Times New Roman" w:hAnsi="Times New Roman" w:cs="Times New Roman"/>
          <w:color w:val="000000" w:themeColor="text1"/>
          <w:sz w:val="28"/>
          <w:szCs w:val="28"/>
        </w:rPr>
        <w:t xml:space="preserve"> </w:t>
      </w:r>
      <w:r w:rsidRPr="007C211A">
        <w:rPr>
          <w:rFonts w:ascii="Times New Roman" w:hAnsi="Times New Roman" w:cs="Times New Roman"/>
          <w:color w:val="000000" w:themeColor="text1"/>
          <w:sz w:val="28"/>
          <w:szCs w:val="28"/>
          <w:shd w:val="clear" w:color="auto" w:fill="FFFFFF"/>
        </w:rPr>
        <w:t>председателю комитета</w:t>
      </w:r>
      <w:r w:rsidRPr="007C211A">
        <w:rPr>
          <w:rFonts w:ascii="Times New Roman" w:hAnsi="Times New Roman" w:cs="Times New Roman"/>
          <w:color w:val="000000" w:themeColor="text1"/>
          <w:sz w:val="28"/>
          <w:szCs w:val="28"/>
        </w:rPr>
        <w:t>.</w:t>
      </w:r>
    </w:p>
    <w:p w:rsidR="00171507" w:rsidRDefault="00B67DF9"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b/>
          <w:color w:val="000000" w:themeColor="text1"/>
          <w:sz w:val="28"/>
          <w:szCs w:val="28"/>
        </w:rPr>
        <w:t xml:space="preserve">АЛЁХИН В.В. </w:t>
      </w:r>
      <w:r w:rsidR="00ED33BC" w:rsidRPr="007C211A">
        <w:rPr>
          <w:rFonts w:ascii="Times New Roman" w:hAnsi="Times New Roman" w:cs="Times New Roman"/>
          <w:color w:val="000000" w:themeColor="text1"/>
          <w:sz w:val="28"/>
          <w:szCs w:val="28"/>
        </w:rPr>
        <w:t xml:space="preserve">Уважаемый Глава республики! Уважаемые депутаты и приглашенные! Представляемый законопроект разработан по итогам рассмотрения экспертного заключения Управления Министерства юстиции Российской Федерации по Республике Мордовия по результатам проведения ими правовой экспертизы на Закон Республики Мордовия </w:t>
      </w:r>
      <w:r w:rsidR="00171507">
        <w:rPr>
          <w:rFonts w:ascii="Times New Roman" w:hAnsi="Times New Roman" w:cs="Times New Roman"/>
          <w:color w:val="000000" w:themeColor="text1"/>
          <w:sz w:val="28"/>
          <w:szCs w:val="28"/>
        </w:rPr>
        <w:t>«О</w:t>
      </w:r>
      <w:r w:rsidR="00ED33BC" w:rsidRPr="007C211A">
        <w:rPr>
          <w:rFonts w:ascii="Times New Roman" w:hAnsi="Times New Roman" w:cs="Times New Roman"/>
          <w:color w:val="000000" w:themeColor="text1"/>
          <w:sz w:val="28"/>
          <w:szCs w:val="28"/>
        </w:rPr>
        <w:t xml:space="preserve"> предупреждении и ликвидации последствий чрезвычайных ситуаций, стихийных бедствий и эпидемий в Республике Мордовия</w:t>
      </w:r>
      <w:r w:rsidR="00171507">
        <w:rPr>
          <w:rFonts w:ascii="Times New Roman" w:hAnsi="Times New Roman" w:cs="Times New Roman"/>
          <w:color w:val="000000" w:themeColor="text1"/>
          <w:sz w:val="28"/>
          <w:szCs w:val="28"/>
        </w:rPr>
        <w:t>»</w:t>
      </w:r>
      <w:r w:rsidR="00ED33BC" w:rsidRPr="007C211A">
        <w:rPr>
          <w:rFonts w:ascii="Times New Roman" w:hAnsi="Times New Roman" w:cs="Times New Roman"/>
          <w:color w:val="000000" w:themeColor="text1"/>
          <w:sz w:val="28"/>
          <w:szCs w:val="28"/>
        </w:rPr>
        <w:t xml:space="preserve">. </w:t>
      </w:r>
    </w:p>
    <w:p w:rsidR="00B67DF9" w:rsidRPr="007C211A" w:rsidRDefault="00ED33BC"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Целью законопроекта является</w:t>
      </w:r>
      <w:r w:rsidR="004B3CB5">
        <w:rPr>
          <w:rFonts w:ascii="Times New Roman" w:hAnsi="Times New Roman" w:cs="Times New Roman"/>
          <w:color w:val="000000" w:themeColor="text1"/>
          <w:sz w:val="28"/>
          <w:szCs w:val="28"/>
        </w:rPr>
        <w:t xml:space="preserve"> приведение пункта 10 статьи 4 з</w:t>
      </w:r>
      <w:r w:rsidRPr="007C211A">
        <w:rPr>
          <w:rFonts w:ascii="Times New Roman" w:hAnsi="Times New Roman" w:cs="Times New Roman"/>
          <w:color w:val="000000" w:themeColor="text1"/>
          <w:sz w:val="28"/>
          <w:szCs w:val="28"/>
        </w:rPr>
        <w:t xml:space="preserve">акона Республики Мордовия, названного мной, о защите населений и </w:t>
      </w:r>
      <w:r w:rsidR="00DE70F4" w:rsidRPr="007C211A">
        <w:rPr>
          <w:rFonts w:ascii="Times New Roman" w:hAnsi="Times New Roman" w:cs="Times New Roman"/>
          <w:color w:val="000000" w:themeColor="text1"/>
          <w:sz w:val="28"/>
          <w:szCs w:val="28"/>
        </w:rPr>
        <w:t>территорий от</w:t>
      </w:r>
      <w:r w:rsidRPr="007C211A">
        <w:rPr>
          <w:rFonts w:ascii="Times New Roman" w:hAnsi="Times New Roman" w:cs="Times New Roman"/>
          <w:color w:val="000000" w:themeColor="text1"/>
          <w:sz w:val="28"/>
          <w:szCs w:val="28"/>
        </w:rPr>
        <w:t xml:space="preserve"> чрезвычайных ситуаций природного и техногенного характера в части дополнения перечня лиц, которым может осуществляться единовременная денежная выплата в случа</w:t>
      </w:r>
      <w:r w:rsidR="00171507">
        <w:rPr>
          <w:rFonts w:ascii="Times New Roman" w:hAnsi="Times New Roman" w:cs="Times New Roman"/>
          <w:color w:val="000000" w:themeColor="text1"/>
          <w:sz w:val="28"/>
          <w:szCs w:val="28"/>
        </w:rPr>
        <w:t>е</w:t>
      </w:r>
      <w:r w:rsidRPr="007C211A">
        <w:rPr>
          <w:rFonts w:ascii="Times New Roman" w:hAnsi="Times New Roman" w:cs="Times New Roman"/>
          <w:color w:val="000000" w:themeColor="text1"/>
          <w:sz w:val="28"/>
          <w:szCs w:val="28"/>
        </w:rPr>
        <w:t xml:space="preserve"> возн</w:t>
      </w:r>
      <w:r w:rsidR="004B3CB5">
        <w:rPr>
          <w:rFonts w:ascii="Times New Roman" w:hAnsi="Times New Roman" w:cs="Times New Roman"/>
          <w:color w:val="000000" w:themeColor="text1"/>
          <w:sz w:val="28"/>
          <w:szCs w:val="28"/>
        </w:rPr>
        <w:t>икновения чрезвычайных ситуаций, иностранным гражданам и лицам</w:t>
      </w:r>
      <w:r w:rsidRPr="007C211A">
        <w:rPr>
          <w:rFonts w:ascii="Times New Roman" w:hAnsi="Times New Roman" w:cs="Times New Roman"/>
          <w:color w:val="000000" w:themeColor="text1"/>
          <w:sz w:val="28"/>
          <w:szCs w:val="28"/>
        </w:rPr>
        <w:t xml:space="preserve"> без гражданства. </w:t>
      </w:r>
    </w:p>
    <w:p w:rsidR="00ED33BC" w:rsidRPr="007C211A" w:rsidRDefault="00ED33BC" w:rsidP="006724CC">
      <w:pPr>
        <w:spacing w:after="0" w:line="360" w:lineRule="auto"/>
        <w:ind w:firstLine="709"/>
        <w:jc w:val="both"/>
        <w:rPr>
          <w:rFonts w:ascii="Times New Roman" w:hAnsi="Times New Roman" w:cs="Times New Roman"/>
          <w:color w:val="000000" w:themeColor="text1"/>
          <w:sz w:val="28"/>
          <w:szCs w:val="28"/>
        </w:rPr>
      </w:pPr>
      <w:r w:rsidRPr="007C211A">
        <w:rPr>
          <w:rFonts w:ascii="Times New Roman" w:hAnsi="Times New Roman" w:cs="Times New Roman"/>
          <w:color w:val="000000" w:themeColor="text1"/>
          <w:sz w:val="28"/>
          <w:szCs w:val="28"/>
        </w:rPr>
        <w:t>Принятие данного законопроекта не повлечет дополнительных расходов из бюджета Республики Мордовия и не потребует внесения изменений в действующее законодательство Республики Мордовия.</w:t>
      </w:r>
    </w:p>
    <w:p w:rsidR="00F1684B" w:rsidRPr="007C211A" w:rsidRDefault="00ED33BC"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color w:val="000000" w:themeColor="text1"/>
          <w:sz w:val="28"/>
          <w:szCs w:val="28"/>
        </w:rPr>
        <w:t>Комитет просит рассмотреть и принять в двух чтениях на текущем заседании. Спасибо.</w:t>
      </w:r>
    </w:p>
    <w:p w:rsidR="006A1DB2" w:rsidRPr="007C211A" w:rsidRDefault="004A6DFB"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00B8371F">
        <w:rPr>
          <w:rFonts w:ascii="Times New Roman" w:hAnsi="Times New Roman" w:cs="Times New Roman"/>
          <w:sz w:val="28"/>
          <w:szCs w:val="28"/>
        </w:rPr>
        <w:t xml:space="preserve">. </w:t>
      </w:r>
      <w:r w:rsidR="00ED33BC" w:rsidRPr="007C211A">
        <w:rPr>
          <w:rFonts w:ascii="Times New Roman" w:hAnsi="Times New Roman" w:cs="Times New Roman"/>
          <w:sz w:val="28"/>
          <w:szCs w:val="28"/>
        </w:rPr>
        <w:t xml:space="preserve">Спасибо. Есть ли вопросы к докладчику? Нет. Кто желает выступить? Нет желающих. </w:t>
      </w:r>
      <w:r w:rsidR="006A1DB2" w:rsidRPr="007C211A">
        <w:rPr>
          <w:rFonts w:ascii="Times New Roman" w:hAnsi="Times New Roman" w:cs="Times New Roman"/>
          <w:sz w:val="28"/>
          <w:szCs w:val="28"/>
        </w:rPr>
        <w:t>Кто за то, чтобы принять законопроект в первом чтении</w:t>
      </w:r>
      <w:r w:rsidR="00171507">
        <w:rPr>
          <w:rFonts w:ascii="Times New Roman" w:hAnsi="Times New Roman" w:cs="Times New Roman"/>
          <w:sz w:val="28"/>
          <w:szCs w:val="28"/>
        </w:rPr>
        <w:t>,</w:t>
      </w:r>
      <w:r w:rsidR="006A1DB2" w:rsidRPr="007C211A">
        <w:rPr>
          <w:rFonts w:ascii="Times New Roman" w:hAnsi="Times New Roman" w:cs="Times New Roman"/>
          <w:sz w:val="28"/>
          <w:szCs w:val="28"/>
        </w:rPr>
        <w:t xml:space="preserve"> прошу голосовать. Спасибо. Кто против? Нет. Воздержавшихся нет. Принимается.</w:t>
      </w:r>
    </w:p>
    <w:p w:rsidR="00647776" w:rsidRPr="007C211A" w:rsidRDefault="00647776"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lastRenderedPageBreak/>
        <w:t>Ко второму чтению поправок не поступало. Кто за то, чтобы принять законопроект во втором чтении</w:t>
      </w:r>
      <w:r w:rsidR="007F2C87">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Против? Нет. Воздержавшихся нет. Закон принят.</w:t>
      </w:r>
    </w:p>
    <w:p w:rsidR="00647776" w:rsidRPr="007C211A" w:rsidRDefault="00647776"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Уважаемые депутаты! Рассматриваем проект закона </w:t>
      </w:r>
      <w:r w:rsidRPr="007C211A">
        <w:rPr>
          <w:rFonts w:ascii="Times New Roman" w:hAnsi="Times New Roman" w:cs="Times New Roman"/>
          <w:b/>
          <w:sz w:val="28"/>
          <w:szCs w:val="28"/>
        </w:rPr>
        <w:t xml:space="preserve">«О внесении изменений </w:t>
      </w:r>
      <w:r w:rsidR="00DE70F4" w:rsidRPr="007C211A">
        <w:rPr>
          <w:rFonts w:ascii="Times New Roman" w:hAnsi="Times New Roman" w:cs="Times New Roman"/>
          <w:b/>
          <w:sz w:val="28"/>
          <w:szCs w:val="28"/>
        </w:rPr>
        <w:t>в отдельные</w:t>
      </w:r>
      <w:r w:rsidRPr="007C211A">
        <w:rPr>
          <w:rFonts w:ascii="Times New Roman" w:hAnsi="Times New Roman" w:cs="Times New Roman"/>
          <w:b/>
          <w:sz w:val="28"/>
          <w:szCs w:val="28"/>
        </w:rPr>
        <w:t xml:space="preserve"> законы Республики Мордовия в части изменения наименований органов исполнительной власти Республики Мордовия»</w:t>
      </w:r>
      <w:r w:rsidRPr="00B8371F">
        <w:rPr>
          <w:rFonts w:ascii="Times New Roman" w:hAnsi="Times New Roman" w:cs="Times New Roman"/>
          <w:sz w:val="28"/>
          <w:szCs w:val="28"/>
        </w:rPr>
        <w:t>,</w:t>
      </w:r>
      <w:r w:rsidRPr="007C211A">
        <w:rPr>
          <w:rFonts w:ascii="Times New Roman" w:hAnsi="Times New Roman" w:cs="Times New Roman"/>
          <w:b/>
          <w:sz w:val="28"/>
          <w:szCs w:val="28"/>
        </w:rPr>
        <w:t xml:space="preserve"> </w:t>
      </w:r>
      <w:r w:rsidRPr="007C211A">
        <w:rPr>
          <w:rFonts w:ascii="Times New Roman" w:hAnsi="Times New Roman" w:cs="Times New Roman"/>
          <w:sz w:val="28"/>
          <w:szCs w:val="28"/>
        </w:rPr>
        <w:t>внесенный Комитетом Государственного Собрания Республики Мордовия по бюджету, финансам и налогам.</w:t>
      </w:r>
    </w:p>
    <w:p w:rsidR="00647776" w:rsidRPr="007C211A" w:rsidRDefault="00647776" w:rsidP="006724CC">
      <w:pPr>
        <w:spacing w:after="0" w:line="360" w:lineRule="auto"/>
        <w:ind w:firstLine="709"/>
        <w:jc w:val="both"/>
        <w:rPr>
          <w:rFonts w:ascii="Times New Roman" w:hAnsi="Times New Roman" w:cs="Times New Roman"/>
          <w:b/>
          <w:sz w:val="28"/>
          <w:szCs w:val="28"/>
        </w:rPr>
      </w:pPr>
      <w:r w:rsidRPr="007C211A">
        <w:rPr>
          <w:rFonts w:ascii="Times New Roman" w:hAnsi="Times New Roman" w:cs="Times New Roman"/>
          <w:sz w:val="28"/>
          <w:szCs w:val="28"/>
        </w:rPr>
        <w:t xml:space="preserve">Слово предоставляется </w:t>
      </w:r>
      <w:r w:rsidRPr="00DE70F4">
        <w:rPr>
          <w:rFonts w:ascii="Times New Roman" w:hAnsi="Times New Roman" w:cs="Times New Roman"/>
          <w:sz w:val="28"/>
          <w:szCs w:val="28"/>
        </w:rPr>
        <w:t>Вдовину Сергею Михайловичу</w:t>
      </w:r>
      <w:r w:rsidRPr="007C211A">
        <w:rPr>
          <w:rFonts w:ascii="Times New Roman" w:hAnsi="Times New Roman" w:cs="Times New Roman"/>
          <w:b/>
          <w:sz w:val="28"/>
          <w:szCs w:val="28"/>
        </w:rPr>
        <w:t xml:space="preserve"> –</w:t>
      </w:r>
      <w:r w:rsidR="004B3CB5">
        <w:rPr>
          <w:rFonts w:ascii="Times New Roman" w:hAnsi="Times New Roman" w:cs="Times New Roman"/>
          <w:sz w:val="28"/>
          <w:szCs w:val="28"/>
        </w:rPr>
        <w:t xml:space="preserve"> з</w:t>
      </w:r>
      <w:r w:rsidRPr="007C211A">
        <w:rPr>
          <w:rFonts w:ascii="Times New Roman" w:hAnsi="Times New Roman" w:cs="Times New Roman"/>
          <w:sz w:val="28"/>
          <w:szCs w:val="28"/>
        </w:rPr>
        <w:t>аместителю Председателя Госуд</w:t>
      </w:r>
      <w:r w:rsidR="007F2C87">
        <w:rPr>
          <w:rFonts w:ascii="Times New Roman" w:hAnsi="Times New Roman" w:cs="Times New Roman"/>
          <w:sz w:val="28"/>
          <w:szCs w:val="28"/>
        </w:rPr>
        <w:t>арственного С</w:t>
      </w:r>
      <w:r w:rsidRPr="007C211A">
        <w:rPr>
          <w:rFonts w:ascii="Times New Roman" w:hAnsi="Times New Roman" w:cs="Times New Roman"/>
          <w:sz w:val="28"/>
          <w:szCs w:val="28"/>
        </w:rPr>
        <w:t xml:space="preserve">обрания Республики Мордовия, </w:t>
      </w:r>
      <w:r w:rsidR="004B3CB5">
        <w:rPr>
          <w:rFonts w:ascii="Times New Roman" w:hAnsi="Times New Roman" w:cs="Times New Roman"/>
          <w:sz w:val="28"/>
          <w:szCs w:val="28"/>
        </w:rPr>
        <w:t>п</w:t>
      </w:r>
      <w:r w:rsidRPr="007C211A">
        <w:rPr>
          <w:rFonts w:ascii="Times New Roman" w:hAnsi="Times New Roman" w:cs="Times New Roman"/>
          <w:sz w:val="28"/>
          <w:szCs w:val="28"/>
        </w:rPr>
        <w:t>редседателю Комитета по бюджету, финансам и налогам.</w:t>
      </w:r>
      <w:r w:rsidR="00A37B11" w:rsidRPr="007C211A">
        <w:rPr>
          <w:rFonts w:ascii="Times New Roman" w:hAnsi="Times New Roman" w:cs="Times New Roman"/>
          <w:sz w:val="28"/>
          <w:szCs w:val="28"/>
        </w:rPr>
        <w:t xml:space="preserve"> Пожалуйста.</w:t>
      </w:r>
    </w:p>
    <w:p w:rsidR="00A37B11" w:rsidRPr="007C211A" w:rsidRDefault="00647776"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ВДОВИН С.М. </w:t>
      </w:r>
      <w:r w:rsidR="00A37B11" w:rsidRPr="007C211A">
        <w:rPr>
          <w:rFonts w:ascii="Times New Roman" w:hAnsi="Times New Roman" w:cs="Times New Roman"/>
          <w:sz w:val="28"/>
          <w:szCs w:val="28"/>
        </w:rPr>
        <w:t>Уважаемый Артём Алексеевич! Уважаемый Владимир Васильевич! Уважаемые депутаты и участники сессии! Рассматриваемый законопроект разработан в связи с необходимостью приведения отдельных региональных законов в соответстви</w:t>
      </w:r>
      <w:r w:rsidR="007F2C87">
        <w:rPr>
          <w:rFonts w:ascii="Times New Roman" w:hAnsi="Times New Roman" w:cs="Times New Roman"/>
          <w:sz w:val="28"/>
          <w:szCs w:val="28"/>
        </w:rPr>
        <w:t>е с нормами Ф</w:t>
      </w:r>
      <w:r w:rsidR="00A37B11" w:rsidRPr="007C211A">
        <w:rPr>
          <w:rFonts w:ascii="Times New Roman" w:hAnsi="Times New Roman" w:cs="Times New Roman"/>
          <w:sz w:val="28"/>
          <w:szCs w:val="28"/>
        </w:rPr>
        <w:t xml:space="preserve">едерального закона от 21 декабря 2021 года № 414-ФЗ «Об общих принципах организации публичной власти в субъектах Российской Федерации» в части изменения наименования органов исполнительной власти Республики Мордовия. </w:t>
      </w:r>
    </w:p>
    <w:p w:rsidR="00A37B11" w:rsidRPr="007C211A" w:rsidRDefault="00A37B1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Приводятся в соответствие </w:t>
      </w:r>
      <w:r w:rsidR="007F2C87">
        <w:rPr>
          <w:rFonts w:ascii="Times New Roman" w:hAnsi="Times New Roman" w:cs="Times New Roman"/>
          <w:sz w:val="28"/>
          <w:szCs w:val="28"/>
        </w:rPr>
        <w:t>п</w:t>
      </w:r>
      <w:r w:rsidRPr="007C211A">
        <w:rPr>
          <w:rFonts w:ascii="Times New Roman" w:hAnsi="Times New Roman" w:cs="Times New Roman"/>
          <w:sz w:val="28"/>
          <w:szCs w:val="28"/>
        </w:rPr>
        <w:t xml:space="preserve">оложения следующих законов Республики Мордовия: «О транспортном налоге», «О налоге на имущество организаций», «О Счетной </w:t>
      </w:r>
      <w:r w:rsidR="00B8371F">
        <w:rPr>
          <w:rFonts w:ascii="Times New Roman" w:hAnsi="Times New Roman" w:cs="Times New Roman"/>
          <w:sz w:val="28"/>
          <w:szCs w:val="28"/>
        </w:rPr>
        <w:t>палате Республики Мордовия» и о</w:t>
      </w:r>
      <w:r w:rsidRPr="007C211A">
        <w:rPr>
          <w:rFonts w:ascii="Times New Roman" w:hAnsi="Times New Roman" w:cs="Times New Roman"/>
          <w:sz w:val="28"/>
          <w:szCs w:val="28"/>
        </w:rPr>
        <w:t xml:space="preserve"> межбюджетных отношениях. Предлагается в вышеуказанных законах слова «орган исполнительной власти Республики Мордовия» заменить словами «исполнительный орган Республики Мордовия», как это требует терминология федерального закона. </w:t>
      </w:r>
    </w:p>
    <w:p w:rsidR="00A37B11" w:rsidRPr="007C211A" w:rsidRDefault="00A37B1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На рассматриваемый законопроект поступили все необходимые заключения. Уважаемые депутаты</w:t>
      </w:r>
      <w:r w:rsidR="00187E83">
        <w:rPr>
          <w:rFonts w:ascii="Times New Roman" w:hAnsi="Times New Roman" w:cs="Times New Roman"/>
          <w:sz w:val="28"/>
          <w:szCs w:val="28"/>
        </w:rPr>
        <w:t>,</w:t>
      </w:r>
      <w:r w:rsidRPr="007C211A">
        <w:rPr>
          <w:rFonts w:ascii="Times New Roman" w:hAnsi="Times New Roman" w:cs="Times New Roman"/>
          <w:sz w:val="28"/>
          <w:szCs w:val="28"/>
        </w:rPr>
        <w:t xml:space="preserve"> </w:t>
      </w:r>
      <w:r w:rsidR="00187E83">
        <w:rPr>
          <w:rFonts w:ascii="Times New Roman" w:hAnsi="Times New Roman" w:cs="Times New Roman"/>
          <w:sz w:val="28"/>
          <w:szCs w:val="28"/>
        </w:rPr>
        <w:t>к</w:t>
      </w:r>
      <w:r w:rsidRPr="007C211A">
        <w:rPr>
          <w:rFonts w:ascii="Times New Roman" w:hAnsi="Times New Roman" w:cs="Times New Roman"/>
          <w:sz w:val="28"/>
          <w:szCs w:val="28"/>
        </w:rPr>
        <w:t xml:space="preserve">омитет просит поддержать принятие данного законопроекта в двух чтениях на одном заседании.  </w:t>
      </w:r>
    </w:p>
    <w:p w:rsidR="00A37B11" w:rsidRPr="007C211A" w:rsidRDefault="00A37B1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xml:space="preserve">.  Спасибо. Есть ли вопросы к докладчику? Нет. Кто желает выступить? Нет желающих. </w:t>
      </w:r>
      <w:r w:rsidR="005D5ED7" w:rsidRPr="007C211A">
        <w:rPr>
          <w:rFonts w:ascii="Times New Roman" w:hAnsi="Times New Roman" w:cs="Times New Roman"/>
          <w:sz w:val="28"/>
          <w:szCs w:val="28"/>
        </w:rPr>
        <w:t xml:space="preserve">Тогда переходим к </w:t>
      </w:r>
      <w:r w:rsidR="005D5ED7" w:rsidRPr="007C211A">
        <w:rPr>
          <w:rFonts w:ascii="Times New Roman" w:hAnsi="Times New Roman" w:cs="Times New Roman"/>
          <w:sz w:val="28"/>
          <w:szCs w:val="28"/>
        </w:rPr>
        <w:lastRenderedPageBreak/>
        <w:t xml:space="preserve">голосованию. </w:t>
      </w:r>
      <w:r w:rsidRPr="007C211A">
        <w:rPr>
          <w:rFonts w:ascii="Times New Roman" w:hAnsi="Times New Roman" w:cs="Times New Roman"/>
          <w:sz w:val="28"/>
          <w:szCs w:val="28"/>
        </w:rPr>
        <w:t>Кто за то, чтобы принять законопроект в первом чтении</w:t>
      </w:r>
      <w:r w:rsidR="00187E83">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w:t>
      </w:r>
      <w:r w:rsidR="005D5ED7" w:rsidRPr="007C211A">
        <w:rPr>
          <w:rFonts w:ascii="Times New Roman" w:hAnsi="Times New Roman" w:cs="Times New Roman"/>
          <w:sz w:val="28"/>
          <w:szCs w:val="28"/>
        </w:rPr>
        <w:t>П</w:t>
      </w:r>
      <w:r w:rsidRPr="007C211A">
        <w:rPr>
          <w:rFonts w:ascii="Times New Roman" w:hAnsi="Times New Roman" w:cs="Times New Roman"/>
          <w:sz w:val="28"/>
          <w:szCs w:val="28"/>
        </w:rPr>
        <w:t>ротив? Нет. Воздержавшихся нет. Принимается.</w:t>
      </w:r>
    </w:p>
    <w:p w:rsidR="00A37B11" w:rsidRPr="007C211A" w:rsidRDefault="00A37B11"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 второму чтению поправок не поступало. Кто за то, чтобы принять законопроект во втором чтении</w:t>
      </w:r>
      <w:r w:rsidR="00187E83">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Против? Нет. Воздержавшихся нет. Закон принят.</w:t>
      </w:r>
    </w:p>
    <w:p w:rsidR="003E6C13" w:rsidRPr="007C211A" w:rsidRDefault="00187E83" w:rsidP="006724CC">
      <w:pPr>
        <w:pStyle w:val="aa"/>
        <w:spacing w:line="360" w:lineRule="auto"/>
        <w:ind w:left="0" w:firstLine="709"/>
        <w:jc w:val="both"/>
        <w:rPr>
          <w:sz w:val="28"/>
          <w:szCs w:val="28"/>
        </w:rPr>
      </w:pPr>
      <w:r w:rsidRPr="007C211A">
        <w:rPr>
          <w:sz w:val="28"/>
          <w:szCs w:val="28"/>
        </w:rPr>
        <w:t>Уважаемые депутаты</w:t>
      </w:r>
      <w:r>
        <w:rPr>
          <w:sz w:val="28"/>
          <w:szCs w:val="28"/>
        </w:rPr>
        <w:t>,</w:t>
      </w:r>
      <w:r w:rsidRPr="007C211A">
        <w:rPr>
          <w:sz w:val="28"/>
          <w:szCs w:val="28"/>
        </w:rPr>
        <w:t xml:space="preserve"> </w:t>
      </w:r>
      <w:r>
        <w:rPr>
          <w:sz w:val="28"/>
          <w:szCs w:val="28"/>
        </w:rPr>
        <w:t>р</w:t>
      </w:r>
      <w:r w:rsidR="003E6C13" w:rsidRPr="007C211A">
        <w:rPr>
          <w:sz w:val="28"/>
          <w:szCs w:val="28"/>
        </w:rPr>
        <w:t xml:space="preserve">ассматриваем проект </w:t>
      </w:r>
      <w:r w:rsidR="003E6C13" w:rsidRPr="00D008F3">
        <w:rPr>
          <w:sz w:val="28"/>
          <w:szCs w:val="28"/>
        </w:rPr>
        <w:t>закона</w:t>
      </w:r>
      <w:r w:rsidR="003E6C13" w:rsidRPr="007C211A">
        <w:rPr>
          <w:b/>
          <w:sz w:val="28"/>
          <w:szCs w:val="28"/>
        </w:rPr>
        <w:t xml:space="preserve"> «О внесении изменений в статью 1 Закона Республики Мордовия «О вознаграждении опекунам и попечителям несовершеннолетних граждан в Республике Мордовия», </w:t>
      </w:r>
      <w:r w:rsidR="003E6C13" w:rsidRPr="007C211A">
        <w:rPr>
          <w:sz w:val="28"/>
          <w:szCs w:val="28"/>
        </w:rPr>
        <w:t>внесенный Комитетом по социальной политике.</w:t>
      </w:r>
    </w:p>
    <w:p w:rsidR="003E6C13" w:rsidRPr="007C211A" w:rsidRDefault="003E6C1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Слово предоставляется </w:t>
      </w:r>
      <w:r w:rsidRPr="00D008F3">
        <w:rPr>
          <w:rFonts w:ascii="Times New Roman" w:hAnsi="Times New Roman" w:cs="Times New Roman"/>
          <w:sz w:val="28"/>
          <w:szCs w:val="28"/>
        </w:rPr>
        <w:t>Долматовой Наталье Владимировне</w:t>
      </w:r>
      <w:r w:rsidRPr="007C211A">
        <w:rPr>
          <w:rFonts w:ascii="Times New Roman" w:hAnsi="Times New Roman" w:cs="Times New Roman"/>
          <w:b/>
          <w:sz w:val="28"/>
          <w:szCs w:val="28"/>
        </w:rPr>
        <w:t xml:space="preserve"> – </w:t>
      </w:r>
      <w:r w:rsidR="004B3CB5">
        <w:rPr>
          <w:rFonts w:ascii="Times New Roman" w:hAnsi="Times New Roman" w:cs="Times New Roman"/>
          <w:sz w:val="28"/>
          <w:szCs w:val="28"/>
        </w:rPr>
        <w:t>з</w:t>
      </w:r>
      <w:r w:rsidRPr="007C211A">
        <w:rPr>
          <w:rFonts w:ascii="Times New Roman" w:hAnsi="Times New Roman" w:cs="Times New Roman"/>
          <w:sz w:val="28"/>
          <w:szCs w:val="28"/>
        </w:rPr>
        <w:t xml:space="preserve">аместителю Председателя Государственного Собрания Республики Мордовия, председателю комитета. </w:t>
      </w:r>
      <w:r w:rsidR="00603315" w:rsidRPr="007C211A">
        <w:rPr>
          <w:rFonts w:ascii="Times New Roman" w:hAnsi="Times New Roman" w:cs="Times New Roman"/>
          <w:sz w:val="28"/>
          <w:szCs w:val="28"/>
        </w:rPr>
        <w:t xml:space="preserve">Пожалуйста. </w:t>
      </w:r>
    </w:p>
    <w:p w:rsidR="00285BED" w:rsidRPr="007C211A" w:rsidRDefault="003E6C1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ДОЛМАТОВА Н.В. </w:t>
      </w:r>
      <w:r w:rsidR="00603315" w:rsidRPr="007C211A">
        <w:rPr>
          <w:rFonts w:ascii="Times New Roman" w:hAnsi="Times New Roman" w:cs="Times New Roman"/>
          <w:sz w:val="28"/>
          <w:szCs w:val="28"/>
        </w:rPr>
        <w:t>Уважаемы</w:t>
      </w:r>
      <w:r w:rsidR="004B3CB5">
        <w:rPr>
          <w:rFonts w:ascii="Times New Roman" w:hAnsi="Times New Roman" w:cs="Times New Roman"/>
          <w:sz w:val="28"/>
          <w:szCs w:val="28"/>
        </w:rPr>
        <w:t>е</w:t>
      </w:r>
      <w:r w:rsidR="00603315" w:rsidRPr="007C211A">
        <w:rPr>
          <w:rFonts w:ascii="Times New Roman" w:hAnsi="Times New Roman" w:cs="Times New Roman"/>
          <w:sz w:val="28"/>
          <w:szCs w:val="28"/>
        </w:rPr>
        <w:t xml:space="preserve"> Артём Алексеевич</w:t>
      </w:r>
      <w:r w:rsidR="004B3CB5">
        <w:rPr>
          <w:rFonts w:ascii="Times New Roman" w:hAnsi="Times New Roman" w:cs="Times New Roman"/>
          <w:sz w:val="28"/>
          <w:szCs w:val="28"/>
        </w:rPr>
        <w:t>,</w:t>
      </w:r>
      <w:r w:rsidR="00603315" w:rsidRPr="007C211A">
        <w:rPr>
          <w:rFonts w:ascii="Times New Roman" w:hAnsi="Times New Roman" w:cs="Times New Roman"/>
          <w:sz w:val="28"/>
          <w:szCs w:val="28"/>
        </w:rPr>
        <w:t xml:space="preserve"> Владимир Васильевич</w:t>
      </w:r>
      <w:r w:rsidR="004B3CB5">
        <w:rPr>
          <w:rFonts w:ascii="Times New Roman" w:hAnsi="Times New Roman" w:cs="Times New Roman"/>
          <w:sz w:val="28"/>
          <w:szCs w:val="28"/>
        </w:rPr>
        <w:t>,</w:t>
      </w:r>
      <w:r w:rsidR="00603315" w:rsidRPr="007C211A">
        <w:rPr>
          <w:rFonts w:ascii="Times New Roman" w:hAnsi="Times New Roman" w:cs="Times New Roman"/>
          <w:sz w:val="28"/>
          <w:szCs w:val="28"/>
        </w:rPr>
        <w:t xml:space="preserve"> </w:t>
      </w:r>
      <w:r w:rsidR="004B3CB5">
        <w:rPr>
          <w:rFonts w:ascii="Times New Roman" w:hAnsi="Times New Roman" w:cs="Times New Roman"/>
          <w:sz w:val="28"/>
          <w:szCs w:val="28"/>
        </w:rPr>
        <w:t>к</w:t>
      </w:r>
      <w:r w:rsidR="00603315" w:rsidRPr="007C211A">
        <w:rPr>
          <w:rFonts w:ascii="Times New Roman" w:hAnsi="Times New Roman" w:cs="Times New Roman"/>
          <w:sz w:val="28"/>
          <w:szCs w:val="28"/>
        </w:rPr>
        <w:t xml:space="preserve">оллеги, участники сессии! </w:t>
      </w:r>
      <w:r w:rsidR="007D78F2" w:rsidRPr="007C211A">
        <w:rPr>
          <w:rFonts w:ascii="Times New Roman" w:hAnsi="Times New Roman" w:cs="Times New Roman"/>
          <w:sz w:val="28"/>
          <w:szCs w:val="28"/>
        </w:rPr>
        <w:t>П</w:t>
      </w:r>
      <w:r w:rsidR="00603315" w:rsidRPr="007C211A">
        <w:rPr>
          <w:rFonts w:ascii="Times New Roman" w:hAnsi="Times New Roman" w:cs="Times New Roman"/>
          <w:sz w:val="28"/>
          <w:szCs w:val="28"/>
        </w:rPr>
        <w:t>роект закона</w:t>
      </w:r>
      <w:r w:rsidR="00F7721E" w:rsidRPr="00F7721E">
        <w:rPr>
          <w:rFonts w:ascii="Times New Roman" w:hAnsi="Times New Roman" w:cs="Times New Roman"/>
          <w:sz w:val="28"/>
          <w:szCs w:val="28"/>
        </w:rPr>
        <w:t xml:space="preserve"> </w:t>
      </w:r>
      <w:r w:rsidR="00F7721E" w:rsidRPr="007C211A">
        <w:rPr>
          <w:rFonts w:ascii="Times New Roman" w:hAnsi="Times New Roman" w:cs="Times New Roman"/>
          <w:sz w:val="28"/>
          <w:szCs w:val="28"/>
        </w:rPr>
        <w:t>Республики Мордовия</w:t>
      </w:r>
      <w:r w:rsidR="00603315" w:rsidRPr="007C211A">
        <w:rPr>
          <w:rFonts w:ascii="Times New Roman" w:hAnsi="Times New Roman" w:cs="Times New Roman"/>
          <w:sz w:val="28"/>
          <w:szCs w:val="28"/>
        </w:rPr>
        <w:t xml:space="preserve"> «О внесении изменений в статью 1 Закона Республики Мордовия «О вознаграждении опекунам и попечителям несовершеннолетних граждан в Республике </w:t>
      </w:r>
      <w:r w:rsidR="00D008F3" w:rsidRPr="007C211A">
        <w:rPr>
          <w:rFonts w:ascii="Times New Roman" w:hAnsi="Times New Roman" w:cs="Times New Roman"/>
          <w:sz w:val="28"/>
          <w:szCs w:val="28"/>
        </w:rPr>
        <w:t>Мордовия» разработан</w:t>
      </w:r>
      <w:r w:rsidR="00285BED" w:rsidRPr="007C211A">
        <w:rPr>
          <w:rFonts w:ascii="Times New Roman" w:hAnsi="Times New Roman" w:cs="Times New Roman"/>
          <w:sz w:val="28"/>
          <w:szCs w:val="28"/>
        </w:rPr>
        <w:t xml:space="preserve"> и внесен в Государственное Собрание Комитетом по социальной политике. Данный закон устанавливает случаи, размер и порядок выплаты вознаграждения опекунам и попечителям несовершеннолетних граждан, с которыми органы опеки и попечительства заключили договор о приёмной семье. </w:t>
      </w:r>
    </w:p>
    <w:p w:rsidR="003E6C13" w:rsidRPr="007C211A" w:rsidRDefault="00285BED"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В настоящий момент размер вознаграждения за воспитание приёмно</w:t>
      </w:r>
      <w:r w:rsidR="00D008F3">
        <w:rPr>
          <w:rFonts w:ascii="Times New Roman" w:hAnsi="Times New Roman" w:cs="Times New Roman"/>
          <w:sz w:val="28"/>
          <w:szCs w:val="28"/>
        </w:rPr>
        <w:t>го ребенка составляет 4</w:t>
      </w:r>
      <w:r w:rsidRPr="007C211A">
        <w:rPr>
          <w:rFonts w:ascii="Times New Roman" w:hAnsi="Times New Roman" w:cs="Times New Roman"/>
          <w:sz w:val="28"/>
          <w:szCs w:val="28"/>
        </w:rPr>
        <w:t xml:space="preserve">500 рублей и увеличивается на 1500 рублей, если приёмный ребенок не достиг </w:t>
      </w:r>
      <w:r w:rsidR="00F7721E">
        <w:rPr>
          <w:rFonts w:ascii="Times New Roman" w:hAnsi="Times New Roman" w:cs="Times New Roman"/>
          <w:sz w:val="28"/>
          <w:szCs w:val="28"/>
        </w:rPr>
        <w:t>трех</w:t>
      </w:r>
      <w:r w:rsidRPr="007C211A">
        <w:rPr>
          <w:rFonts w:ascii="Times New Roman" w:hAnsi="Times New Roman" w:cs="Times New Roman"/>
          <w:sz w:val="28"/>
          <w:szCs w:val="28"/>
        </w:rPr>
        <w:t xml:space="preserve">летнего возраста, если приёмный ребенок </w:t>
      </w:r>
      <w:r w:rsidR="00F7721E">
        <w:rPr>
          <w:rFonts w:ascii="Times New Roman" w:hAnsi="Times New Roman" w:cs="Times New Roman"/>
          <w:sz w:val="28"/>
          <w:szCs w:val="28"/>
        </w:rPr>
        <w:t>является ребенком-</w:t>
      </w:r>
      <w:r w:rsidRPr="007C211A">
        <w:rPr>
          <w:rFonts w:ascii="Times New Roman" w:hAnsi="Times New Roman" w:cs="Times New Roman"/>
          <w:sz w:val="28"/>
          <w:szCs w:val="28"/>
        </w:rPr>
        <w:t xml:space="preserve">инвалидом </w:t>
      </w:r>
      <w:r w:rsidR="00D008F3" w:rsidRPr="007C211A">
        <w:rPr>
          <w:rFonts w:ascii="Times New Roman" w:hAnsi="Times New Roman" w:cs="Times New Roman"/>
          <w:sz w:val="28"/>
          <w:szCs w:val="28"/>
        </w:rPr>
        <w:t>или с</w:t>
      </w:r>
      <w:r w:rsidRPr="007C211A">
        <w:rPr>
          <w:rFonts w:ascii="Times New Roman" w:hAnsi="Times New Roman" w:cs="Times New Roman"/>
          <w:sz w:val="28"/>
          <w:szCs w:val="28"/>
        </w:rPr>
        <w:t xml:space="preserve"> ограниченными возможностями здоровья. </w:t>
      </w:r>
    </w:p>
    <w:p w:rsidR="00143443" w:rsidRPr="007C211A" w:rsidRDefault="0014344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На 1 апреля 2025 года в республике данное вознаграждение получа</w:t>
      </w:r>
      <w:r w:rsidR="00E530D4">
        <w:rPr>
          <w:rFonts w:ascii="Times New Roman" w:hAnsi="Times New Roman" w:cs="Times New Roman"/>
          <w:sz w:val="28"/>
          <w:szCs w:val="28"/>
        </w:rPr>
        <w:t>ю</w:t>
      </w:r>
      <w:r w:rsidRPr="007C211A">
        <w:rPr>
          <w:rFonts w:ascii="Times New Roman" w:hAnsi="Times New Roman" w:cs="Times New Roman"/>
          <w:sz w:val="28"/>
          <w:szCs w:val="28"/>
        </w:rPr>
        <w:t xml:space="preserve">т 379 приёмных родителей и доплату к вознаграждению </w:t>
      </w:r>
      <w:r w:rsidR="00687066">
        <w:rPr>
          <w:rFonts w:ascii="Times New Roman" w:hAnsi="Times New Roman" w:cs="Times New Roman"/>
          <w:sz w:val="28"/>
          <w:szCs w:val="28"/>
        </w:rPr>
        <w:t xml:space="preserve"> ̶ </w:t>
      </w:r>
      <w:r w:rsidRPr="007C211A">
        <w:rPr>
          <w:rFonts w:ascii="Times New Roman" w:hAnsi="Times New Roman" w:cs="Times New Roman"/>
          <w:sz w:val="28"/>
          <w:szCs w:val="28"/>
        </w:rPr>
        <w:t xml:space="preserve">40 приёмных родителей. Установленные размеры вознаграждения и доплаты не менялись с 2015 года. Принимая во внимание индекс роста потребительских цен с </w:t>
      </w:r>
      <w:r w:rsidRPr="007C211A">
        <w:rPr>
          <w:rFonts w:ascii="Times New Roman" w:hAnsi="Times New Roman" w:cs="Times New Roman"/>
          <w:sz w:val="28"/>
          <w:szCs w:val="28"/>
        </w:rPr>
        <w:lastRenderedPageBreak/>
        <w:t>учетом уровня инфляции за прошедшие 10 лет</w:t>
      </w:r>
      <w:r w:rsidR="00687066">
        <w:rPr>
          <w:rFonts w:ascii="Times New Roman" w:hAnsi="Times New Roman" w:cs="Times New Roman"/>
          <w:sz w:val="28"/>
          <w:szCs w:val="28"/>
        </w:rPr>
        <w:t>,</w:t>
      </w:r>
      <w:r w:rsidRPr="007C211A">
        <w:rPr>
          <w:rFonts w:ascii="Times New Roman" w:hAnsi="Times New Roman" w:cs="Times New Roman"/>
          <w:sz w:val="28"/>
          <w:szCs w:val="28"/>
        </w:rPr>
        <w:t xml:space="preserve"> Комитет по социальной политике предлагает внести изменение в действующий закон и увеличить размер вознаграждения приёмным родителям с 4500 до 7400 рублей. Доплаты</w:t>
      </w:r>
      <w:r w:rsidR="00687066">
        <w:rPr>
          <w:rFonts w:ascii="Times New Roman" w:hAnsi="Times New Roman" w:cs="Times New Roman"/>
          <w:sz w:val="28"/>
          <w:szCs w:val="28"/>
        </w:rPr>
        <w:t xml:space="preserve"> к вознаграждению</w:t>
      </w:r>
      <w:r w:rsidRPr="007C211A">
        <w:rPr>
          <w:rFonts w:ascii="Times New Roman" w:hAnsi="Times New Roman" w:cs="Times New Roman"/>
          <w:sz w:val="28"/>
          <w:szCs w:val="28"/>
        </w:rPr>
        <w:t xml:space="preserve"> за воспитание приёмного ребенка, не достигшего </w:t>
      </w:r>
      <w:r w:rsidR="00687066">
        <w:rPr>
          <w:rFonts w:ascii="Times New Roman" w:hAnsi="Times New Roman" w:cs="Times New Roman"/>
          <w:sz w:val="28"/>
          <w:szCs w:val="28"/>
        </w:rPr>
        <w:t>трех</w:t>
      </w:r>
      <w:r w:rsidRPr="007C211A">
        <w:rPr>
          <w:rFonts w:ascii="Times New Roman" w:hAnsi="Times New Roman" w:cs="Times New Roman"/>
          <w:sz w:val="28"/>
          <w:szCs w:val="28"/>
        </w:rPr>
        <w:t>летнего возраста</w:t>
      </w:r>
      <w:r w:rsidR="004B3CB5">
        <w:rPr>
          <w:rFonts w:ascii="Times New Roman" w:hAnsi="Times New Roman" w:cs="Times New Roman"/>
          <w:sz w:val="28"/>
          <w:szCs w:val="28"/>
        </w:rPr>
        <w:t>,</w:t>
      </w:r>
      <w:r w:rsidRPr="007C211A">
        <w:rPr>
          <w:rFonts w:ascii="Times New Roman" w:hAnsi="Times New Roman" w:cs="Times New Roman"/>
          <w:sz w:val="28"/>
          <w:szCs w:val="28"/>
        </w:rPr>
        <w:t xml:space="preserve"> или ребенка-инвалида, или ребёнка с ОВЗ с 1500 до 2500 рублей. </w:t>
      </w:r>
    </w:p>
    <w:p w:rsidR="00143443" w:rsidRPr="007C211A" w:rsidRDefault="0014344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Реализация предполагаемого законопроекта повлечет дополнительные расходы из республиканского бюджета.</w:t>
      </w:r>
    </w:p>
    <w:p w:rsidR="00143443" w:rsidRPr="007C211A" w:rsidRDefault="0014344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На законопроект получено положительное заключение Главы Республики Мордовия, прокуратуры Республики Мордовия, правового управления Аппарата Государственного Собрания Республики Мордовия. </w:t>
      </w:r>
    </w:p>
    <w:p w:rsidR="001C5158" w:rsidRPr="007C211A" w:rsidRDefault="00143443"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Комитет по социальной политике рекомендует Государственному Собранию Республики Мордовия рассмотреть и принять законопроект в двух чтениях на одном заседании Государственного Собрания. Считаем необходимым отметить, что Комитетом по социальной политике постоянно проводится работа над социально значимыми проектами законов Республики Мордовия, которые требуют увеличения расходов республиканского бюджета</w:t>
      </w:r>
      <w:r w:rsidR="001C5158" w:rsidRPr="007C211A">
        <w:rPr>
          <w:rFonts w:ascii="Times New Roman" w:hAnsi="Times New Roman" w:cs="Times New Roman"/>
          <w:sz w:val="28"/>
          <w:szCs w:val="28"/>
        </w:rPr>
        <w:t>.</w:t>
      </w:r>
    </w:p>
    <w:p w:rsidR="00143443" w:rsidRPr="007C211A" w:rsidRDefault="001C5158"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Комитет выражает благодарность за поддержку этих инициатив Главе Республики </w:t>
      </w:r>
      <w:r w:rsidR="00375B9F">
        <w:rPr>
          <w:rFonts w:ascii="Times New Roman" w:hAnsi="Times New Roman" w:cs="Times New Roman"/>
          <w:sz w:val="28"/>
          <w:szCs w:val="28"/>
        </w:rPr>
        <w:t>Мордовия, Артём Алексеевич, Вам</w:t>
      </w:r>
      <w:r w:rsidRPr="007C211A">
        <w:rPr>
          <w:rFonts w:ascii="Times New Roman" w:hAnsi="Times New Roman" w:cs="Times New Roman"/>
          <w:sz w:val="28"/>
          <w:szCs w:val="28"/>
        </w:rPr>
        <w:t xml:space="preserve"> </w:t>
      </w:r>
      <w:r w:rsidR="00375B9F">
        <w:rPr>
          <w:rFonts w:ascii="Times New Roman" w:hAnsi="Times New Roman" w:cs="Times New Roman"/>
          <w:sz w:val="28"/>
          <w:szCs w:val="28"/>
        </w:rPr>
        <w:t>и</w:t>
      </w:r>
      <w:r w:rsidRPr="007C211A">
        <w:rPr>
          <w:rFonts w:ascii="Times New Roman" w:hAnsi="Times New Roman" w:cs="Times New Roman"/>
          <w:sz w:val="28"/>
          <w:szCs w:val="28"/>
        </w:rPr>
        <w:t xml:space="preserve"> Председателю Государственного Собрания В.В.</w:t>
      </w:r>
      <w:r w:rsidR="00375B9F">
        <w:rPr>
          <w:rFonts w:ascii="Times New Roman" w:hAnsi="Times New Roman" w:cs="Times New Roman"/>
          <w:sz w:val="28"/>
          <w:szCs w:val="28"/>
        </w:rPr>
        <w:t xml:space="preserve"> </w:t>
      </w:r>
      <w:r w:rsidR="00DA23E8">
        <w:rPr>
          <w:rFonts w:ascii="Times New Roman" w:hAnsi="Times New Roman" w:cs="Times New Roman"/>
          <w:sz w:val="28"/>
          <w:szCs w:val="28"/>
        </w:rPr>
        <w:t>Чибиркину. Спасибо.</w:t>
      </w:r>
    </w:p>
    <w:p w:rsidR="007D78F2" w:rsidRPr="007C211A" w:rsidRDefault="007D78F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Спасибо. Есть ли вопросы к докладчику? Нет вопросов. Кто желает выступить? Нет желающих. Кто за то, чтобы принять законопроект в первом чтении</w:t>
      </w:r>
      <w:r w:rsidR="00687066">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Кто против? Нет. Воздержавшихся нет. Принимается.</w:t>
      </w:r>
    </w:p>
    <w:p w:rsidR="007D78F2" w:rsidRPr="007C211A" w:rsidRDefault="007D78F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 второму чтению инициатором внесены поправки. Кто за то, чтобы принять законопроект во втором чтении с учетом поправок</w:t>
      </w:r>
      <w:r w:rsidR="00375B9F">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Кто против? Нет. Воздержавшихся нет. Закон принят.</w:t>
      </w:r>
    </w:p>
    <w:p w:rsidR="007D78F2" w:rsidRPr="007C211A" w:rsidRDefault="007D78F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Уважаемые депутаты!  Рассматриваем проект закона Республики </w:t>
      </w:r>
      <w:r w:rsidR="00DE4043" w:rsidRPr="007C211A">
        <w:rPr>
          <w:rFonts w:ascii="Times New Roman" w:hAnsi="Times New Roman" w:cs="Times New Roman"/>
          <w:sz w:val="28"/>
          <w:szCs w:val="28"/>
        </w:rPr>
        <w:t>Мордовия «</w:t>
      </w:r>
      <w:r w:rsidRPr="007C211A">
        <w:rPr>
          <w:rFonts w:ascii="Times New Roman" w:hAnsi="Times New Roman" w:cs="Times New Roman"/>
          <w:b/>
          <w:sz w:val="28"/>
          <w:szCs w:val="28"/>
        </w:rPr>
        <w:t xml:space="preserve">Об установлении в Республике Мордовия Дня многодетной </w:t>
      </w:r>
      <w:r w:rsidRPr="007C211A">
        <w:rPr>
          <w:rFonts w:ascii="Times New Roman" w:hAnsi="Times New Roman" w:cs="Times New Roman"/>
          <w:b/>
          <w:sz w:val="28"/>
          <w:szCs w:val="28"/>
        </w:rPr>
        <w:lastRenderedPageBreak/>
        <w:t>семьи»</w:t>
      </w:r>
      <w:r w:rsidRPr="007C211A">
        <w:rPr>
          <w:rFonts w:ascii="Times New Roman" w:hAnsi="Times New Roman" w:cs="Times New Roman"/>
          <w:sz w:val="28"/>
          <w:szCs w:val="28"/>
        </w:rPr>
        <w:t>, внесённый в порядке законодательной инициативы депутатами Государственного Собрания Тюриным Е.П., Екатерининым С.П. и Комитетом Государственного Собрания Республики Мордовия по социальной политике.</w:t>
      </w:r>
    </w:p>
    <w:p w:rsidR="007D78F2" w:rsidRPr="007C211A" w:rsidRDefault="007D78F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Слово предоставляется </w:t>
      </w:r>
      <w:r w:rsidRPr="00DE4043">
        <w:rPr>
          <w:rFonts w:ascii="Times New Roman" w:hAnsi="Times New Roman" w:cs="Times New Roman"/>
          <w:sz w:val="28"/>
          <w:szCs w:val="28"/>
        </w:rPr>
        <w:t>Долматовой Наталье Владимировне</w:t>
      </w:r>
      <w:r w:rsidRPr="007C211A">
        <w:rPr>
          <w:rFonts w:ascii="Times New Roman" w:hAnsi="Times New Roman" w:cs="Times New Roman"/>
          <w:b/>
          <w:sz w:val="28"/>
          <w:szCs w:val="28"/>
        </w:rPr>
        <w:t xml:space="preserve"> – </w:t>
      </w:r>
      <w:r w:rsidR="00DA23E8">
        <w:rPr>
          <w:rFonts w:ascii="Times New Roman" w:hAnsi="Times New Roman" w:cs="Times New Roman"/>
          <w:sz w:val="28"/>
          <w:szCs w:val="28"/>
        </w:rPr>
        <w:t>з</w:t>
      </w:r>
      <w:r w:rsidRPr="007C211A">
        <w:rPr>
          <w:rFonts w:ascii="Times New Roman" w:hAnsi="Times New Roman" w:cs="Times New Roman"/>
          <w:sz w:val="28"/>
          <w:szCs w:val="28"/>
        </w:rPr>
        <w:t xml:space="preserve">аместителю Председателя Государственного Собрания Республики Мордовия, </w:t>
      </w:r>
      <w:r w:rsidR="00DA23E8">
        <w:rPr>
          <w:rFonts w:ascii="Times New Roman" w:hAnsi="Times New Roman" w:cs="Times New Roman"/>
          <w:sz w:val="28"/>
          <w:szCs w:val="28"/>
        </w:rPr>
        <w:t>п</w:t>
      </w:r>
      <w:r w:rsidRPr="007C211A">
        <w:rPr>
          <w:rFonts w:ascii="Times New Roman" w:hAnsi="Times New Roman" w:cs="Times New Roman"/>
          <w:sz w:val="28"/>
          <w:szCs w:val="28"/>
        </w:rPr>
        <w:t xml:space="preserve">редседателю Комитета по социальной политике.  </w:t>
      </w:r>
    </w:p>
    <w:p w:rsidR="0015472F" w:rsidRPr="007C211A" w:rsidRDefault="007D78F2"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ДОЛМАТОВА Н.В. </w:t>
      </w:r>
      <w:r w:rsidRPr="007C211A">
        <w:rPr>
          <w:rFonts w:ascii="Times New Roman" w:hAnsi="Times New Roman" w:cs="Times New Roman"/>
          <w:sz w:val="28"/>
          <w:szCs w:val="28"/>
        </w:rPr>
        <w:t>Уважаемы</w:t>
      </w:r>
      <w:r w:rsidR="00DA23E8">
        <w:rPr>
          <w:rFonts w:ascii="Times New Roman" w:hAnsi="Times New Roman" w:cs="Times New Roman"/>
          <w:sz w:val="28"/>
          <w:szCs w:val="28"/>
        </w:rPr>
        <w:t>е</w:t>
      </w:r>
      <w:r w:rsidRPr="007C211A">
        <w:rPr>
          <w:rFonts w:ascii="Times New Roman" w:hAnsi="Times New Roman" w:cs="Times New Roman"/>
          <w:sz w:val="28"/>
          <w:szCs w:val="28"/>
        </w:rPr>
        <w:t xml:space="preserve"> Артём Алексеевич</w:t>
      </w:r>
      <w:r w:rsidR="00DA23E8">
        <w:rPr>
          <w:rFonts w:ascii="Times New Roman" w:hAnsi="Times New Roman" w:cs="Times New Roman"/>
          <w:sz w:val="28"/>
          <w:szCs w:val="28"/>
        </w:rPr>
        <w:t>,</w:t>
      </w:r>
      <w:r w:rsidRPr="007C211A">
        <w:rPr>
          <w:rFonts w:ascii="Times New Roman" w:hAnsi="Times New Roman" w:cs="Times New Roman"/>
          <w:sz w:val="28"/>
          <w:szCs w:val="28"/>
        </w:rPr>
        <w:t xml:space="preserve"> Владимир Васильевич! Уважаемые коллеги, присутствующие! </w:t>
      </w:r>
      <w:r w:rsidR="0015472F" w:rsidRPr="007C211A">
        <w:rPr>
          <w:rFonts w:ascii="Times New Roman" w:hAnsi="Times New Roman" w:cs="Times New Roman"/>
          <w:sz w:val="28"/>
          <w:szCs w:val="28"/>
        </w:rPr>
        <w:t xml:space="preserve">Проект закона Республики </w:t>
      </w:r>
      <w:r w:rsidR="00DE4043" w:rsidRPr="007C211A">
        <w:rPr>
          <w:rFonts w:ascii="Times New Roman" w:hAnsi="Times New Roman" w:cs="Times New Roman"/>
          <w:sz w:val="28"/>
          <w:szCs w:val="28"/>
        </w:rPr>
        <w:t>Мордовия «</w:t>
      </w:r>
      <w:r w:rsidR="0015472F" w:rsidRPr="007C211A">
        <w:rPr>
          <w:rFonts w:ascii="Times New Roman" w:hAnsi="Times New Roman" w:cs="Times New Roman"/>
          <w:sz w:val="28"/>
          <w:szCs w:val="28"/>
        </w:rPr>
        <w:t>Об установлении в Республике Мордовия Дня многодетной семьи» внесён в Государственное Собрание депутатами Государственного Собрания Тюриным Е.П., Екатерининым С.П., а также Комитетом Государственного Собрания Республики Мордовия по социальной политике.</w:t>
      </w:r>
      <w:r w:rsidR="00453315" w:rsidRPr="007C211A">
        <w:rPr>
          <w:rFonts w:ascii="Times New Roman" w:hAnsi="Times New Roman" w:cs="Times New Roman"/>
          <w:sz w:val="28"/>
          <w:szCs w:val="28"/>
        </w:rPr>
        <w:t xml:space="preserve"> По словам </w:t>
      </w:r>
      <w:r w:rsidR="00DE4043" w:rsidRPr="007C211A">
        <w:rPr>
          <w:rFonts w:ascii="Times New Roman" w:hAnsi="Times New Roman" w:cs="Times New Roman"/>
          <w:sz w:val="28"/>
          <w:szCs w:val="28"/>
        </w:rPr>
        <w:t>нашего Президента В.В.</w:t>
      </w:r>
      <w:r w:rsidR="00DE4043">
        <w:rPr>
          <w:rFonts w:ascii="Times New Roman" w:hAnsi="Times New Roman" w:cs="Times New Roman"/>
          <w:sz w:val="28"/>
          <w:szCs w:val="28"/>
        </w:rPr>
        <w:t xml:space="preserve"> </w:t>
      </w:r>
      <w:r w:rsidR="00DE4043" w:rsidRPr="007C211A">
        <w:rPr>
          <w:rFonts w:ascii="Times New Roman" w:hAnsi="Times New Roman" w:cs="Times New Roman"/>
          <w:sz w:val="28"/>
          <w:szCs w:val="28"/>
        </w:rPr>
        <w:t>Путина,</w:t>
      </w:r>
      <w:r w:rsidR="00453315" w:rsidRPr="007C211A">
        <w:rPr>
          <w:rFonts w:ascii="Times New Roman" w:hAnsi="Times New Roman" w:cs="Times New Roman"/>
          <w:sz w:val="28"/>
          <w:szCs w:val="28"/>
        </w:rPr>
        <w:t xml:space="preserve"> многодетная, благополучная, традиционная, здоровая семья должна вновь стать символом России. </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В настоящее время в Российской Федерации разработаны важные стратегические документы, такие как Стратегия действий по реализации </w:t>
      </w:r>
      <w:r w:rsidR="00DE4043" w:rsidRPr="007C211A">
        <w:rPr>
          <w:rFonts w:ascii="Times New Roman" w:hAnsi="Times New Roman" w:cs="Times New Roman"/>
          <w:sz w:val="28"/>
          <w:szCs w:val="28"/>
        </w:rPr>
        <w:t>семейной и</w:t>
      </w:r>
      <w:r w:rsidR="00DA23E8">
        <w:rPr>
          <w:rFonts w:ascii="Times New Roman" w:hAnsi="Times New Roman" w:cs="Times New Roman"/>
          <w:sz w:val="28"/>
          <w:szCs w:val="28"/>
        </w:rPr>
        <w:t xml:space="preserve"> демографической политики</w:t>
      </w:r>
      <w:r w:rsidRPr="007C211A">
        <w:rPr>
          <w:rFonts w:ascii="Times New Roman" w:hAnsi="Times New Roman" w:cs="Times New Roman"/>
          <w:sz w:val="28"/>
          <w:szCs w:val="28"/>
        </w:rPr>
        <w:t xml:space="preserve">, поддержке многодетности в Российской </w:t>
      </w:r>
      <w:r w:rsidR="00DE4043" w:rsidRPr="007C211A">
        <w:rPr>
          <w:rFonts w:ascii="Times New Roman" w:hAnsi="Times New Roman" w:cs="Times New Roman"/>
          <w:sz w:val="28"/>
          <w:szCs w:val="28"/>
        </w:rPr>
        <w:t>Федерации до</w:t>
      </w:r>
      <w:r w:rsidRPr="007C211A">
        <w:rPr>
          <w:rFonts w:ascii="Times New Roman" w:hAnsi="Times New Roman" w:cs="Times New Roman"/>
          <w:sz w:val="28"/>
          <w:szCs w:val="28"/>
        </w:rPr>
        <w:t xml:space="preserve"> 2036</w:t>
      </w:r>
      <w:r w:rsidR="00687066">
        <w:rPr>
          <w:rFonts w:ascii="Times New Roman" w:hAnsi="Times New Roman" w:cs="Times New Roman"/>
          <w:sz w:val="28"/>
          <w:szCs w:val="28"/>
        </w:rPr>
        <w:t xml:space="preserve"> года, целями которой является </w:t>
      </w:r>
      <w:r w:rsidRPr="007C211A">
        <w:rPr>
          <w:rFonts w:ascii="Times New Roman" w:hAnsi="Times New Roman" w:cs="Times New Roman"/>
          <w:sz w:val="28"/>
          <w:szCs w:val="28"/>
        </w:rPr>
        <w:t>сохранение населения за счет повышения уровня рождаемости, укрепления материнского, отцовского, детского, репродуктивного здоровья населения, охрана, поддержка и защита семьи, укрепление института семьи и брака.    Сегодня создан</w:t>
      </w:r>
      <w:r w:rsidR="000F6BF3">
        <w:rPr>
          <w:rFonts w:ascii="Times New Roman" w:hAnsi="Times New Roman" w:cs="Times New Roman"/>
          <w:sz w:val="28"/>
          <w:szCs w:val="28"/>
        </w:rPr>
        <w:t>а</w:t>
      </w:r>
      <w:r w:rsidRPr="007C211A">
        <w:rPr>
          <w:rFonts w:ascii="Times New Roman" w:hAnsi="Times New Roman" w:cs="Times New Roman"/>
          <w:sz w:val="28"/>
          <w:szCs w:val="28"/>
        </w:rPr>
        <w:t xml:space="preserve"> и совершенствуется федера</w:t>
      </w:r>
      <w:r w:rsidR="00687066">
        <w:rPr>
          <w:rFonts w:ascii="Times New Roman" w:hAnsi="Times New Roman" w:cs="Times New Roman"/>
          <w:sz w:val="28"/>
          <w:szCs w:val="28"/>
        </w:rPr>
        <w:t>льная и региональная нормативно-</w:t>
      </w:r>
      <w:r w:rsidRPr="007C211A">
        <w:rPr>
          <w:rFonts w:ascii="Times New Roman" w:hAnsi="Times New Roman" w:cs="Times New Roman"/>
          <w:sz w:val="28"/>
          <w:szCs w:val="28"/>
        </w:rPr>
        <w:t xml:space="preserve">правовая база, направленная на поддержку семей с детьми, повышение рождаемости, укрепление традиционных семейных ценностей. Так, в Мордовии принят закон, уточняющий определение многодетной семьи. </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Несмотря </w:t>
      </w:r>
      <w:r w:rsidR="00DE4043" w:rsidRPr="007C211A">
        <w:rPr>
          <w:rFonts w:ascii="Times New Roman" w:hAnsi="Times New Roman" w:cs="Times New Roman"/>
          <w:sz w:val="28"/>
          <w:szCs w:val="28"/>
        </w:rPr>
        <w:t>на сложности</w:t>
      </w:r>
      <w:r w:rsidRPr="007C211A">
        <w:rPr>
          <w:rFonts w:ascii="Times New Roman" w:hAnsi="Times New Roman" w:cs="Times New Roman"/>
          <w:sz w:val="28"/>
          <w:szCs w:val="28"/>
        </w:rPr>
        <w:t xml:space="preserve"> демографической ситуации в регионе</w:t>
      </w:r>
      <w:r w:rsidR="00687066">
        <w:rPr>
          <w:rFonts w:ascii="Times New Roman" w:hAnsi="Times New Roman" w:cs="Times New Roman"/>
          <w:sz w:val="28"/>
          <w:szCs w:val="28"/>
        </w:rPr>
        <w:t>,</w:t>
      </w:r>
      <w:r w:rsidRPr="007C211A">
        <w:rPr>
          <w:rFonts w:ascii="Times New Roman" w:hAnsi="Times New Roman" w:cs="Times New Roman"/>
          <w:sz w:val="28"/>
          <w:szCs w:val="28"/>
        </w:rPr>
        <w:t xml:space="preserve"> количество многодетных семей в республике увеличивается. И на </w:t>
      </w:r>
      <w:r w:rsidRPr="007C211A">
        <w:rPr>
          <w:rFonts w:ascii="Times New Roman" w:hAnsi="Times New Roman" w:cs="Times New Roman"/>
          <w:sz w:val="28"/>
          <w:szCs w:val="28"/>
        </w:rPr>
        <w:lastRenderedPageBreak/>
        <w:t xml:space="preserve">сегодняшний день таких семей насчитывается 7692 и в них воспитывается более 25 тысяч детей. </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 xml:space="preserve">Считаем, что внесенный законопроект будет отражать значимость </w:t>
      </w:r>
      <w:r w:rsidR="00BE4A40">
        <w:rPr>
          <w:rFonts w:ascii="Times New Roman" w:hAnsi="Times New Roman" w:cs="Times New Roman"/>
          <w:sz w:val="28"/>
          <w:szCs w:val="28"/>
        </w:rPr>
        <w:t>п</w:t>
      </w:r>
      <w:r w:rsidRPr="007C211A">
        <w:rPr>
          <w:rFonts w:ascii="Times New Roman" w:hAnsi="Times New Roman" w:cs="Times New Roman"/>
          <w:sz w:val="28"/>
          <w:szCs w:val="28"/>
        </w:rPr>
        <w:t>резидентского Указа «О едином статусе многодетной семьи в России</w:t>
      </w:r>
      <w:r w:rsidR="00BE4A40">
        <w:rPr>
          <w:rFonts w:ascii="Times New Roman" w:hAnsi="Times New Roman" w:cs="Times New Roman"/>
          <w:sz w:val="28"/>
          <w:szCs w:val="28"/>
        </w:rPr>
        <w:t>»</w:t>
      </w:r>
      <w:r w:rsidRPr="007C211A">
        <w:rPr>
          <w:rFonts w:ascii="Times New Roman" w:hAnsi="Times New Roman" w:cs="Times New Roman"/>
          <w:sz w:val="28"/>
          <w:szCs w:val="28"/>
        </w:rPr>
        <w:t xml:space="preserve"> и будет способствовать укреплению статуса многодетных семей, повышению престижа семейного образа жизни, </w:t>
      </w:r>
      <w:r w:rsidR="00DE4043" w:rsidRPr="007C211A">
        <w:rPr>
          <w:rFonts w:ascii="Times New Roman" w:hAnsi="Times New Roman" w:cs="Times New Roman"/>
          <w:sz w:val="28"/>
          <w:szCs w:val="28"/>
        </w:rPr>
        <w:t>популяризации ценностей</w:t>
      </w:r>
      <w:r w:rsidRPr="007C211A">
        <w:rPr>
          <w:rFonts w:ascii="Times New Roman" w:hAnsi="Times New Roman" w:cs="Times New Roman"/>
          <w:sz w:val="28"/>
          <w:szCs w:val="28"/>
        </w:rPr>
        <w:t xml:space="preserve"> семейного воспитания и крепких семейных традиций. </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Принятие закона не потребует увеличения расходной части республиканского бюджета.</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Комитет по социальной политике рекомендует Государственному Собранию рассмотреть и принять данный законопроект в двух чтениях на одном заседании.   Спасибо.</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 День многодетной семьи в Республике Мордовия предполагается праздновать 30 сентября. Так?</w:t>
      </w:r>
    </w:p>
    <w:p w:rsidR="00680EAF"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 xml:space="preserve">ДОЛМАТОВА Н.В. </w:t>
      </w:r>
      <w:r w:rsidR="00BE4A40">
        <w:rPr>
          <w:rFonts w:ascii="Times New Roman" w:hAnsi="Times New Roman" w:cs="Times New Roman"/>
          <w:sz w:val="28"/>
          <w:szCs w:val="28"/>
        </w:rPr>
        <w:t>Так. В Д</w:t>
      </w:r>
      <w:r w:rsidR="00366630" w:rsidRPr="007C211A">
        <w:rPr>
          <w:rFonts w:ascii="Times New Roman" w:hAnsi="Times New Roman" w:cs="Times New Roman"/>
          <w:sz w:val="28"/>
          <w:szCs w:val="28"/>
        </w:rPr>
        <w:t xml:space="preserve">ень </w:t>
      </w:r>
      <w:r w:rsidR="00BE4A40">
        <w:rPr>
          <w:rFonts w:ascii="Times New Roman" w:hAnsi="Times New Roman" w:cs="Times New Roman"/>
          <w:sz w:val="28"/>
          <w:szCs w:val="28"/>
        </w:rPr>
        <w:t>Веры, Надежды и Л</w:t>
      </w:r>
      <w:r w:rsidR="00366630" w:rsidRPr="007C211A">
        <w:rPr>
          <w:rFonts w:ascii="Times New Roman" w:hAnsi="Times New Roman" w:cs="Times New Roman"/>
          <w:sz w:val="28"/>
          <w:szCs w:val="28"/>
        </w:rPr>
        <w:t>юб</w:t>
      </w:r>
      <w:r w:rsidR="00BE4A40">
        <w:rPr>
          <w:rFonts w:ascii="Times New Roman" w:hAnsi="Times New Roman" w:cs="Times New Roman"/>
          <w:sz w:val="28"/>
          <w:szCs w:val="28"/>
        </w:rPr>
        <w:t>о</w:t>
      </w:r>
      <w:r w:rsidR="00DA23E8">
        <w:rPr>
          <w:rFonts w:ascii="Times New Roman" w:hAnsi="Times New Roman" w:cs="Times New Roman"/>
          <w:sz w:val="28"/>
          <w:szCs w:val="28"/>
        </w:rPr>
        <w:t>ви</w:t>
      </w:r>
      <w:r w:rsidR="00366630" w:rsidRPr="007C211A">
        <w:rPr>
          <w:rFonts w:ascii="Times New Roman" w:hAnsi="Times New Roman" w:cs="Times New Roman"/>
          <w:sz w:val="28"/>
          <w:szCs w:val="28"/>
        </w:rPr>
        <w:t xml:space="preserve"> и </w:t>
      </w:r>
      <w:r w:rsidR="00BE4A40">
        <w:rPr>
          <w:rFonts w:ascii="Times New Roman" w:hAnsi="Times New Roman" w:cs="Times New Roman"/>
          <w:sz w:val="28"/>
          <w:szCs w:val="28"/>
        </w:rPr>
        <w:t xml:space="preserve">их </w:t>
      </w:r>
      <w:r w:rsidR="00366630" w:rsidRPr="007C211A">
        <w:rPr>
          <w:rFonts w:ascii="Times New Roman" w:hAnsi="Times New Roman" w:cs="Times New Roman"/>
          <w:sz w:val="28"/>
          <w:szCs w:val="28"/>
        </w:rPr>
        <w:t>матери</w:t>
      </w:r>
      <w:r w:rsidR="00BE4A40">
        <w:rPr>
          <w:rFonts w:ascii="Times New Roman" w:hAnsi="Times New Roman" w:cs="Times New Roman"/>
          <w:sz w:val="28"/>
          <w:szCs w:val="28"/>
        </w:rPr>
        <w:t xml:space="preserve"> Софии</w:t>
      </w:r>
      <w:r w:rsidR="00366630" w:rsidRPr="007C211A">
        <w:rPr>
          <w:rFonts w:ascii="Times New Roman" w:hAnsi="Times New Roman" w:cs="Times New Roman"/>
          <w:sz w:val="28"/>
          <w:szCs w:val="28"/>
        </w:rPr>
        <w:t>.</w:t>
      </w:r>
    </w:p>
    <w:p w:rsidR="00BE4A40" w:rsidRDefault="00680EAF"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b/>
          <w:sz w:val="28"/>
          <w:szCs w:val="28"/>
        </w:rPr>
        <w:t>ПРЕДСЕДАТЕЛЬСТВУЮЩИЙ</w:t>
      </w:r>
      <w:r w:rsidRPr="007C211A">
        <w:rPr>
          <w:rFonts w:ascii="Times New Roman" w:hAnsi="Times New Roman" w:cs="Times New Roman"/>
          <w:sz w:val="28"/>
          <w:szCs w:val="28"/>
        </w:rPr>
        <w:t>.</w:t>
      </w:r>
      <w:r w:rsidR="00366630" w:rsidRPr="007C211A">
        <w:rPr>
          <w:rFonts w:ascii="Times New Roman" w:hAnsi="Times New Roman" w:cs="Times New Roman"/>
          <w:sz w:val="28"/>
          <w:szCs w:val="28"/>
        </w:rPr>
        <w:t xml:space="preserve"> Вы не сказали этого</w:t>
      </w:r>
      <w:r w:rsidR="00AB13D7">
        <w:rPr>
          <w:rFonts w:ascii="Times New Roman" w:hAnsi="Times New Roman" w:cs="Times New Roman"/>
          <w:sz w:val="28"/>
          <w:szCs w:val="28"/>
        </w:rPr>
        <w:t xml:space="preserve"> −</w:t>
      </w:r>
      <w:r w:rsidR="00366630" w:rsidRPr="007C211A">
        <w:rPr>
          <w:rFonts w:ascii="Times New Roman" w:hAnsi="Times New Roman" w:cs="Times New Roman"/>
          <w:sz w:val="28"/>
          <w:szCs w:val="28"/>
        </w:rPr>
        <w:t xml:space="preserve"> 30 сентября. </w:t>
      </w:r>
      <w:r w:rsidRPr="007C211A">
        <w:rPr>
          <w:rFonts w:ascii="Times New Roman" w:hAnsi="Times New Roman" w:cs="Times New Roman"/>
          <w:sz w:val="28"/>
          <w:szCs w:val="28"/>
        </w:rPr>
        <w:t xml:space="preserve"> </w:t>
      </w:r>
      <w:r w:rsidR="00366630" w:rsidRPr="007C211A">
        <w:rPr>
          <w:rFonts w:ascii="Times New Roman" w:hAnsi="Times New Roman" w:cs="Times New Roman"/>
          <w:sz w:val="28"/>
          <w:szCs w:val="28"/>
        </w:rPr>
        <w:t>Уважаемы</w:t>
      </w:r>
      <w:r w:rsidR="00AB13D7">
        <w:rPr>
          <w:rFonts w:ascii="Times New Roman" w:hAnsi="Times New Roman" w:cs="Times New Roman"/>
          <w:sz w:val="28"/>
          <w:szCs w:val="28"/>
        </w:rPr>
        <w:t>е</w:t>
      </w:r>
      <w:r w:rsidR="00366630" w:rsidRPr="007C211A">
        <w:rPr>
          <w:rFonts w:ascii="Times New Roman" w:hAnsi="Times New Roman" w:cs="Times New Roman"/>
          <w:sz w:val="28"/>
          <w:szCs w:val="28"/>
        </w:rPr>
        <w:t xml:space="preserve"> коллеги! </w:t>
      </w:r>
      <w:r w:rsidR="00453315" w:rsidRPr="007C211A">
        <w:rPr>
          <w:rFonts w:ascii="Times New Roman" w:hAnsi="Times New Roman" w:cs="Times New Roman"/>
          <w:sz w:val="28"/>
          <w:szCs w:val="28"/>
        </w:rPr>
        <w:t>Есть ли вопросы к докладчику? Нет. Кто желает выступить?</w:t>
      </w:r>
      <w:r w:rsidR="00366630" w:rsidRPr="007C211A">
        <w:rPr>
          <w:rFonts w:ascii="Times New Roman" w:hAnsi="Times New Roman" w:cs="Times New Roman"/>
          <w:sz w:val="28"/>
          <w:szCs w:val="28"/>
        </w:rPr>
        <w:t xml:space="preserve"> Есть желающие выступить?</w:t>
      </w:r>
      <w:r w:rsidR="00453315" w:rsidRPr="007C211A">
        <w:rPr>
          <w:rFonts w:ascii="Times New Roman" w:hAnsi="Times New Roman" w:cs="Times New Roman"/>
          <w:sz w:val="28"/>
          <w:szCs w:val="28"/>
        </w:rPr>
        <w:t xml:space="preserve"> Нет желающих. </w:t>
      </w:r>
    </w:p>
    <w:p w:rsidR="00453315" w:rsidRPr="007C211A" w:rsidRDefault="00453315"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Кто за то, чтобы принять законопроект в первом чтении</w:t>
      </w:r>
      <w:r w:rsidR="00BE4A40">
        <w:rPr>
          <w:rFonts w:ascii="Times New Roman" w:hAnsi="Times New Roman" w:cs="Times New Roman"/>
          <w:sz w:val="28"/>
          <w:szCs w:val="28"/>
        </w:rPr>
        <w:t xml:space="preserve">, </w:t>
      </w:r>
      <w:r w:rsidRPr="007C211A">
        <w:rPr>
          <w:rFonts w:ascii="Times New Roman" w:hAnsi="Times New Roman" w:cs="Times New Roman"/>
          <w:sz w:val="28"/>
          <w:szCs w:val="28"/>
        </w:rPr>
        <w:t xml:space="preserve">прошу голосовать. Спасибо. </w:t>
      </w:r>
      <w:r w:rsidR="00366630" w:rsidRPr="007C211A">
        <w:rPr>
          <w:rFonts w:ascii="Times New Roman" w:hAnsi="Times New Roman" w:cs="Times New Roman"/>
          <w:sz w:val="28"/>
          <w:szCs w:val="28"/>
        </w:rPr>
        <w:t>П</w:t>
      </w:r>
      <w:r w:rsidRPr="007C211A">
        <w:rPr>
          <w:rFonts w:ascii="Times New Roman" w:hAnsi="Times New Roman" w:cs="Times New Roman"/>
          <w:sz w:val="28"/>
          <w:szCs w:val="28"/>
        </w:rPr>
        <w:t>ротив? Нет. Воздержавшихся нет. Принимается.</w:t>
      </w:r>
      <w:r w:rsidR="00366630" w:rsidRPr="007C211A">
        <w:rPr>
          <w:rFonts w:ascii="Times New Roman" w:hAnsi="Times New Roman" w:cs="Times New Roman"/>
          <w:sz w:val="28"/>
          <w:szCs w:val="28"/>
        </w:rPr>
        <w:t xml:space="preserve"> </w:t>
      </w:r>
    </w:p>
    <w:p w:rsidR="005A7E88" w:rsidRDefault="00366630" w:rsidP="006724CC">
      <w:pPr>
        <w:spacing w:after="0" w:line="360" w:lineRule="auto"/>
        <w:ind w:firstLine="709"/>
        <w:jc w:val="both"/>
        <w:rPr>
          <w:rFonts w:ascii="Times New Roman" w:hAnsi="Times New Roman" w:cs="Times New Roman"/>
          <w:sz w:val="28"/>
          <w:szCs w:val="28"/>
        </w:rPr>
      </w:pPr>
      <w:r w:rsidRPr="007C211A">
        <w:rPr>
          <w:rFonts w:ascii="Times New Roman" w:hAnsi="Times New Roman" w:cs="Times New Roman"/>
          <w:sz w:val="28"/>
          <w:szCs w:val="28"/>
        </w:rPr>
        <w:t>Ко второму чтению поправок не поступало. Кто за то, чтобы принять законопроект во втором чтении</w:t>
      </w:r>
      <w:r w:rsidR="00BE4A40">
        <w:rPr>
          <w:rFonts w:ascii="Times New Roman" w:hAnsi="Times New Roman" w:cs="Times New Roman"/>
          <w:sz w:val="28"/>
          <w:szCs w:val="28"/>
        </w:rPr>
        <w:t>,</w:t>
      </w:r>
      <w:r w:rsidRPr="007C211A">
        <w:rPr>
          <w:rFonts w:ascii="Times New Roman" w:hAnsi="Times New Roman" w:cs="Times New Roman"/>
          <w:sz w:val="28"/>
          <w:szCs w:val="28"/>
        </w:rPr>
        <w:t xml:space="preserve"> прошу голосовать. Спасибо.  Кто против? Нет. Воздержавшихся нет. Закон принят.</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 Рассматриваем проект закона Республики Мордовия «</w:t>
      </w:r>
      <w:r>
        <w:rPr>
          <w:rFonts w:ascii="Times New Roman" w:hAnsi="Times New Roman" w:cs="Times New Roman"/>
          <w:b/>
          <w:sz w:val="28"/>
          <w:szCs w:val="28"/>
        </w:rPr>
        <w:t>О внесении изменения в статью 3 Закона Республики Мордовия «О порядке предоставления в Республике Мордовия земельных участков участникам специальной военной операции и членам их семей»</w:t>
      </w:r>
      <w:r>
        <w:rPr>
          <w:rFonts w:ascii="Times New Roman" w:hAnsi="Times New Roman" w:cs="Times New Roman"/>
          <w:sz w:val="28"/>
          <w:szCs w:val="28"/>
        </w:rPr>
        <w:t xml:space="preserve"> </w:t>
      </w:r>
      <w:r w:rsidRPr="00575B43">
        <w:rPr>
          <w:rFonts w:ascii="Times New Roman" w:hAnsi="Times New Roman" w:cs="Times New Roman"/>
          <w:b/>
          <w:sz w:val="28"/>
          <w:szCs w:val="28"/>
        </w:rPr>
        <w:t>и о внесении изменений в Закон Республики Мордовия</w:t>
      </w:r>
      <w:r>
        <w:rPr>
          <w:rFonts w:ascii="Times New Roman" w:hAnsi="Times New Roman" w:cs="Times New Roman"/>
          <w:sz w:val="28"/>
          <w:szCs w:val="28"/>
        </w:rPr>
        <w:t xml:space="preserve"> </w:t>
      </w:r>
      <w:r>
        <w:rPr>
          <w:rFonts w:ascii="Times New Roman" w:hAnsi="Times New Roman" w:cs="Times New Roman"/>
          <w:b/>
          <w:sz w:val="28"/>
          <w:szCs w:val="28"/>
        </w:rPr>
        <w:t xml:space="preserve">«О регулировании земельных отношений на территории Республики </w:t>
      </w:r>
      <w:r>
        <w:rPr>
          <w:rFonts w:ascii="Times New Roman" w:hAnsi="Times New Roman" w:cs="Times New Roman"/>
          <w:b/>
          <w:sz w:val="28"/>
          <w:szCs w:val="28"/>
        </w:rPr>
        <w:lastRenderedPageBreak/>
        <w:t>Мордовия»</w:t>
      </w:r>
      <w:r w:rsidRPr="00B021AF">
        <w:rPr>
          <w:rFonts w:ascii="Times New Roman" w:hAnsi="Times New Roman" w:cs="Times New Roman"/>
          <w:sz w:val="28"/>
          <w:szCs w:val="28"/>
        </w:rPr>
        <w:t>,</w:t>
      </w:r>
      <w:r>
        <w:rPr>
          <w:rFonts w:ascii="Times New Roman" w:hAnsi="Times New Roman" w:cs="Times New Roman"/>
          <w:sz w:val="28"/>
          <w:szCs w:val="28"/>
        </w:rPr>
        <w:t xml:space="preserve"> внесенный Комитетом по аграрным вопросам, природопользованию и строительству. Слово предоставляется </w:t>
      </w:r>
      <w:r w:rsidRPr="00575B43">
        <w:rPr>
          <w:rFonts w:ascii="Times New Roman" w:hAnsi="Times New Roman" w:cs="Times New Roman"/>
          <w:sz w:val="28"/>
          <w:szCs w:val="28"/>
        </w:rPr>
        <w:t>Самолькину Кузьме Григорьевичу</w:t>
      </w:r>
      <w:r>
        <w:rPr>
          <w:rFonts w:ascii="Times New Roman" w:hAnsi="Times New Roman" w:cs="Times New Roman"/>
          <w:sz w:val="28"/>
          <w:szCs w:val="28"/>
        </w:rPr>
        <w:t xml:space="preserve"> – председателю комитета.</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САМОЛЬКИН К.Г. </w:t>
      </w:r>
      <w:r>
        <w:rPr>
          <w:rFonts w:ascii="Times New Roman" w:hAnsi="Times New Roman" w:cs="Times New Roman"/>
          <w:sz w:val="28"/>
          <w:szCs w:val="28"/>
        </w:rPr>
        <w:t xml:space="preserve">Уважаемый Артём Алексеевич! Уважаемый Владимир Васильевич! Уважаемые депутаты и приглашенные! Законопроект разработан </w:t>
      </w:r>
      <w:r w:rsidR="006724CC">
        <w:rPr>
          <w:rFonts w:ascii="Times New Roman" w:hAnsi="Times New Roman" w:cs="Times New Roman"/>
          <w:sz w:val="28"/>
          <w:szCs w:val="28"/>
        </w:rPr>
        <w:t>к</w:t>
      </w:r>
      <w:r>
        <w:rPr>
          <w:rFonts w:ascii="Times New Roman" w:hAnsi="Times New Roman" w:cs="Times New Roman"/>
          <w:sz w:val="28"/>
          <w:szCs w:val="28"/>
        </w:rPr>
        <w:t>омитетом на основании обращени</w:t>
      </w:r>
      <w:r w:rsidR="006724CC">
        <w:rPr>
          <w:rFonts w:ascii="Times New Roman" w:hAnsi="Times New Roman" w:cs="Times New Roman"/>
          <w:sz w:val="28"/>
          <w:szCs w:val="28"/>
        </w:rPr>
        <w:t>й</w:t>
      </w:r>
      <w:r>
        <w:rPr>
          <w:rFonts w:ascii="Times New Roman" w:hAnsi="Times New Roman" w:cs="Times New Roman"/>
          <w:sz w:val="28"/>
          <w:szCs w:val="28"/>
        </w:rPr>
        <w:t xml:space="preserve"> граждан в целях социальной поддержки участников специальной военной операции, удостоенных звания Героя Российской Федерации и награжденных орденами Российской Федерации за заслуги, проявленные в ходе участия в специальной военной операции, а также членов их семей.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предлагается изменить условия предоставления земельных участков в собственность бесплатно указанной категории граждан в части исключения критери</w:t>
      </w:r>
      <w:r w:rsidR="006724CC">
        <w:rPr>
          <w:rFonts w:ascii="Times New Roman" w:hAnsi="Times New Roman" w:cs="Times New Roman"/>
          <w:sz w:val="28"/>
          <w:szCs w:val="28"/>
        </w:rPr>
        <w:t>я</w:t>
      </w:r>
      <w:r>
        <w:rPr>
          <w:rFonts w:ascii="Times New Roman" w:hAnsi="Times New Roman" w:cs="Times New Roman"/>
          <w:sz w:val="28"/>
          <w:szCs w:val="28"/>
        </w:rPr>
        <w:t xml:space="preserve"> нуждаемости </w:t>
      </w:r>
      <w:r w:rsidR="006724CC">
        <w:rPr>
          <w:rFonts w:ascii="Times New Roman" w:hAnsi="Times New Roman" w:cs="Times New Roman"/>
          <w:sz w:val="28"/>
          <w:szCs w:val="28"/>
        </w:rPr>
        <w:t xml:space="preserve">в </w:t>
      </w:r>
      <w:r>
        <w:rPr>
          <w:rFonts w:ascii="Times New Roman" w:hAnsi="Times New Roman" w:cs="Times New Roman"/>
          <w:sz w:val="28"/>
          <w:szCs w:val="28"/>
        </w:rPr>
        <w:t>улучшени</w:t>
      </w:r>
      <w:r w:rsidR="006724CC">
        <w:rPr>
          <w:rFonts w:ascii="Times New Roman" w:hAnsi="Times New Roman" w:cs="Times New Roman"/>
          <w:sz w:val="28"/>
          <w:szCs w:val="28"/>
        </w:rPr>
        <w:t>и</w:t>
      </w:r>
      <w:r>
        <w:rPr>
          <w:rFonts w:ascii="Times New Roman" w:hAnsi="Times New Roman" w:cs="Times New Roman"/>
          <w:sz w:val="28"/>
          <w:szCs w:val="28"/>
        </w:rPr>
        <w:t xml:space="preserve"> жилищных условий при предоставлении земельных участков для целей </w:t>
      </w:r>
      <w:r w:rsidR="006724CC">
        <w:rPr>
          <w:rFonts w:ascii="Times New Roman" w:hAnsi="Times New Roman" w:cs="Times New Roman"/>
          <w:sz w:val="28"/>
          <w:szCs w:val="28"/>
        </w:rPr>
        <w:t>индивидуального жилищного</w:t>
      </w:r>
      <w:r>
        <w:rPr>
          <w:rFonts w:ascii="Times New Roman" w:hAnsi="Times New Roman" w:cs="Times New Roman"/>
          <w:sz w:val="28"/>
          <w:szCs w:val="28"/>
        </w:rPr>
        <w:t xml:space="preserve"> строительства.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 согласован с органами местного самоуправления, прокуратурой Республики Мордовия. Замечаний по нему не имеется.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Прошу вас поддержать законопроект и принять его на сегодняшнем заседании в двух чтениях.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 Есть ли вопросы к докладчику? Нет. Кто желает выступить? Присаживайтесь. Нет желающих. Кто за то, чтобы принять законопроект в первом чтении</w:t>
      </w:r>
      <w:r w:rsidR="006724CC">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Принимается. </w:t>
      </w:r>
    </w:p>
    <w:p w:rsidR="006724CC"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поправок не поступало. Кто за то, чтобы принять законопроект во втором чтении</w:t>
      </w:r>
      <w:r w:rsidR="006724CC">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w:t>
      </w:r>
      <w:r w:rsidR="006724CC">
        <w:rPr>
          <w:rFonts w:ascii="Times New Roman" w:hAnsi="Times New Roman" w:cs="Times New Roman"/>
          <w:sz w:val="28"/>
          <w:szCs w:val="28"/>
        </w:rPr>
        <w:t>здержавшихся нет. Закон принят.</w:t>
      </w:r>
    </w:p>
    <w:p w:rsidR="00575B43" w:rsidRDefault="006724CC" w:rsidP="0091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депутаты,</w:t>
      </w:r>
      <w:r w:rsidR="00575B43">
        <w:rPr>
          <w:rFonts w:ascii="Times New Roman" w:hAnsi="Times New Roman" w:cs="Times New Roman"/>
          <w:sz w:val="28"/>
          <w:szCs w:val="28"/>
        </w:rPr>
        <w:t xml:space="preserve"> </w:t>
      </w:r>
      <w:r>
        <w:rPr>
          <w:rFonts w:ascii="Times New Roman" w:hAnsi="Times New Roman" w:cs="Times New Roman"/>
          <w:sz w:val="28"/>
          <w:szCs w:val="28"/>
        </w:rPr>
        <w:t>р</w:t>
      </w:r>
      <w:r w:rsidR="00575B43">
        <w:rPr>
          <w:rFonts w:ascii="Times New Roman" w:hAnsi="Times New Roman" w:cs="Times New Roman"/>
          <w:sz w:val="28"/>
          <w:szCs w:val="28"/>
        </w:rPr>
        <w:t xml:space="preserve">ассматриваем проект </w:t>
      </w:r>
      <w:r>
        <w:rPr>
          <w:rFonts w:ascii="Times New Roman" w:hAnsi="Times New Roman" w:cs="Times New Roman"/>
          <w:sz w:val="28"/>
          <w:szCs w:val="28"/>
        </w:rPr>
        <w:t xml:space="preserve">закона </w:t>
      </w:r>
      <w:r>
        <w:rPr>
          <w:rFonts w:ascii="Times New Roman" w:hAnsi="Times New Roman" w:cs="Times New Roman"/>
          <w:sz w:val="28"/>
          <w:szCs w:val="28"/>
        </w:rPr>
        <w:tab/>
      </w:r>
      <w:r w:rsidR="0091140B">
        <w:rPr>
          <w:rFonts w:ascii="Times New Roman" w:hAnsi="Times New Roman" w:cs="Times New Roman"/>
          <w:sz w:val="28"/>
          <w:szCs w:val="28"/>
        </w:rPr>
        <w:t xml:space="preserve">Республики </w:t>
      </w:r>
      <w:r>
        <w:rPr>
          <w:rFonts w:ascii="Times New Roman" w:hAnsi="Times New Roman" w:cs="Times New Roman"/>
          <w:sz w:val="28"/>
          <w:szCs w:val="28"/>
        </w:rPr>
        <w:t>Мордовия «</w:t>
      </w:r>
      <w:r w:rsidR="00575B43">
        <w:rPr>
          <w:rFonts w:ascii="Times New Roman" w:hAnsi="Times New Roman" w:cs="Times New Roman"/>
          <w:b/>
          <w:sz w:val="28"/>
          <w:szCs w:val="28"/>
        </w:rPr>
        <w:t>О территориальной организации местного самоуправления в Республике Мордовия</w:t>
      </w:r>
      <w:r>
        <w:rPr>
          <w:rFonts w:ascii="Times New Roman" w:hAnsi="Times New Roman" w:cs="Times New Roman"/>
          <w:b/>
          <w:sz w:val="28"/>
          <w:szCs w:val="28"/>
        </w:rPr>
        <w:t>»,</w:t>
      </w:r>
      <w:r>
        <w:rPr>
          <w:rFonts w:ascii="Times New Roman" w:hAnsi="Times New Roman" w:cs="Times New Roman"/>
          <w:sz w:val="28"/>
          <w:szCs w:val="28"/>
        </w:rPr>
        <w:t xml:space="preserve"> внесенный</w:t>
      </w:r>
      <w:r w:rsidR="00575B43">
        <w:rPr>
          <w:rFonts w:ascii="Times New Roman" w:hAnsi="Times New Roman" w:cs="Times New Roman"/>
          <w:sz w:val="28"/>
          <w:szCs w:val="28"/>
        </w:rPr>
        <w:t xml:space="preserve"> Советом Государственног</w:t>
      </w:r>
      <w:r>
        <w:rPr>
          <w:rFonts w:ascii="Times New Roman" w:hAnsi="Times New Roman" w:cs="Times New Roman"/>
          <w:sz w:val="28"/>
          <w:szCs w:val="28"/>
        </w:rPr>
        <w:t xml:space="preserve">о Собрания Республики Мордовия. </w:t>
      </w:r>
      <w:r w:rsidR="00575B43">
        <w:rPr>
          <w:rFonts w:ascii="Times New Roman" w:hAnsi="Times New Roman" w:cs="Times New Roman"/>
          <w:sz w:val="28"/>
          <w:szCs w:val="28"/>
        </w:rPr>
        <w:t xml:space="preserve">Слово предоставляется </w:t>
      </w:r>
      <w:r w:rsidR="00575B43" w:rsidRPr="00B021AF">
        <w:rPr>
          <w:rFonts w:ascii="Times New Roman" w:hAnsi="Times New Roman" w:cs="Times New Roman"/>
          <w:sz w:val="28"/>
          <w:szCs w:val="28"/>
        </w:rPr>
        <w:t xml:space="preserve">Ледяйкину Евгению </w:t>
      </w:r>
      <w:r w:rsidR="00575B43" w:rsidRPr="00B021AF">
        <w:rPr>
          <w:rFonts w:ascii="Times New Roman" w:hAnsi="Times New Roman" w:cs="Times New Roman"/>
          <w:sz w:val="28"/>
          <w:szCs w:val="28"/>
        </w:rPr>
        <w:lastRenderedPageBreak/>
        <w:t>Евгеньевичу</w:t>
      </w:r>
      <w:r w:rsidR="00575B43">
        <w:rPr>
          <w:rFonts w:ascii="Times New Roman" w:hAnsi="Times New Roman" w:cs="Times New Roman"/>
          <w:b/>
          <w:sz w:val="28"/>
          <w:szCs w:val="28"/>
        </w:rPr>
        <w:t xml:space="preserve"> – </w:t>
      </w:r>
      <w:r w:rsidR="0091140B">
        <w:rPr>
          <w:rFonts w:ascii="Times New Roman" w:hAnsi="Times New Roman" w:cs="Times New Roman"/>
          <w:sz w:val="28"/>
          <w:szCs w:val="28"/>
        </w:rPr>
        <w:t>п</w:t>
      </w:r>
      <w:r w:rsidRPr="006724CC">
        <w:rPr>
          <w:rFonts w:ascii="Times New Roman" w:hAnsi="Times New Roman" w:cs="Times New Roman"/>
          <w:sz w:val="28"/>
          <w:szCs w:val="28"/>
        </w:rPr>
        <w:t>редседат</w:t>
      </w:r>
      <w:r>
        <w:rPr>
          <w:rFonts w:ascii="Times New Roman" w:hAnsi="Times New Roman" w:cs="Times New Roman"/>
          <w:sz w:val="28"/>
          <w:szCs w:val="28"/>
        </w:rPr>
        <w:t>елю К</w:t>
      </w:r>
      <w:r w:rsidR="00575B43">
        <w:rPr>
          <w:rFonts w:ascii="Times New Roman" w:hAnsi="Times New Roman" w:cs="Times New Roman"/>
          <w:sz w:val="28"/>
          <w:szCs w:val="28"/>
        </w:rPr>
        <w:t>омитета по вопросам местного самоуправления.</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ЛЕДЯЙКИН Е.Е. </w:t>
      </w:r>
      <w:r>
        <w:rPr>
          <w:rFonts w:ascii="Times New Roman" w:hAnsi="Times New Roman" w:cs="Times New Roman"/>
          <w:sz w:val="28"/>
          <w:szCs w:val="28"/>
        </w:rPr>
        <w:t xml:space="preserve">Уважаемый Артём Алексеевич! Уважаемый Владимир Васильевич! Уважаемые коллеги, приглашенные! Проект </w:t>
      </w:r>
      <w:r w:rsidR="00195774">
        <w:rPr>
          <w:rFonts w:ascii="Times New Roman" w:hAnsi="Times New Roman" w:cs="Times New Roman"/>
          <w:sz w:val="28"/>
          <w:szCs w:val="28"/>
        </w:rPr>
        <w:t>закона Республики</w:t>
      </w:r>
      <w:r>
        <w:rPr>
          <w:rFonts w:ascii="Times New Roman" w:hAnsi="Times New Roman" w:cs="Times New Roman"/>
          <w:sz w:val="28"/>
          <w:szCs w:val="28"/>
        </w:rPr>
        <w:t xml:space="preserve"> Мордовия «О территориальной организации местного самоуправления в Республ</w:t>
      </w:r>
      <w:r w:rsidR="00195774">
        <w:rPr>
          <w:rFonts w:ascii="Times New Roman" w:hAnsi="Times New Roman" w:cs="Times New Roman"/>
          <w:sz w:val="28"/>
          <w:szCs w:val="28"/>
        </w:rPr>
        <w:t xml:space="preserve">ике Мордовия» внесен в порядке законодательной </w:t>
      </w:r>
      <w:r>
        <w:rPr>
          <w:rFonts w:ascii="Times New Roman" w:hAnsi="Times New Roman" w:cs="Times New Roman"/>
          <w:sz w:val="28"/>
          <w:szCs w:val="28"/>
        </w:rPr>
        <w:t xml:space="preserve">инициативы в Государственное Собрание Республики Мордовия Советом Государственного Собрания Республики Мордовия.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 разработан в целях создания правовой </w:t>
      </w:r>
      <w:r w:rsidR="00195774">
        <w:rPr>
          <w:rFonts w:ascii="Times New Roman" w:hAnsi="Times New Roman" w:cs="Times New Roman"/>
          <w:sz w:val="28"/>
          <w:szCs w:val="28"/>
        </w:rPr>
        <w:t>основы для</w:t>
      </w:r>
      <w:r>
        <w:rPr>
          <w:rFonts w:ascii="Times New Roman" w:hAnsi="Times New Roman" w:cs="Times New Roman"/>
          <w:sz w:val="28"/>
          <w:szCs w:val="28"/>
        </w:rPr>
        <w:t xml:space="preserve"> сохранения возможности осуществления местного самоуправления в Республике Мордовия в городских, сельских поселениях муниципальных районов. Это связано с тем, что новый </w:t>
      </w:r>
      <w:r w:rsidR="00261010">
        <w:rPr>
          <w:rFonts w:ascii="Times New Roman" w:hAnsi="Times New Roman" w:cs="Times New Roman"/>
          <w:sz w:val="28"/>
          <w:szCs w:val="28"/>
        </w:rPr>
        <w:t>Ф</w:t>
      </w:r>
      <w:r>
        <w:rPr>
          <w:rFonts w:ascii="Times New Roman" w:hAnsi="Times New Roman" w:cs="Times New Roman"/>
          <w:sz w:val="28"/>
          <w:szCs w:val="28"/>
        </w:rPr>
        <w:t xml:space="preserve">едеральный закон от 20 марта 2025 года </w:t>
      </w:r>
      <w:r w:rsidR="00261010">
        <w:rPr>
          <w:rFonts w:ascii="Times New Roman" w:hAnsi="Times New Roman" w:cs="Times New Roman"/>
          <w:sz w:val="28"/>
          <w:szCs w:val="28"/>
        </w:rPr>
        <w:t>№</w:t>
      </w:r>
      <w:r w:rsidR="00DF3BF4">
        <w:rPr>
          <w:rFonts w:ascii="Times New Roman" w:hAnsi="Times New Roman" w:cs="Times New Roman"/>
          <w:sz w:val="28"/>
          <w:szCs w:val="28"/>
        </w:rPr>
        <w:t xml:space="preserve"> </w:t>
      </w:r>
      <w:r>
        <w:rPr>
          <w:rFonts w:ascii="Times New Roman" w:hAnsi="Times New Roman" w:cs="Times New Roman"/>
          <w:sz w:val="28"/>
          <w:szCs w:val="28"/>
        </w:rPr>
        <w:t>33</w:t>
      </w:r>
      <w:r w:rsidR="00261010">
        <w:rPr>
          <w:rFonts w:ascii="Times New Roman" w:hAnsi="Times New Roman" w:cs="Times New Roman"/>
          <w:sz w:val="28"/>
          <w:szCs w:val="28"/>
        </w:rPr>
        <w:t xml:space="preserve">-ФЗ </w:t>
      </w:r>
      <w:r>
        <w:rPr>
          <w:rFonts w:ascii="Times New Roman" w:hAnsi="Times New Roman" w:cs="Times New Roman"/>
          <w:sz w:val="28"/>
          <w:szCs w:val="28"/>
        </w:rPr>
        <w:t xml:space="preserve">«Об общих принципах организации местного самоуправления в единой системе публичной власти» в виде исключения из общего правила допускает сохранение возможности осуществления местного самоуправления в субъекте Российской Федерации в сельских поселениях, городских поселениях, муниципальных районах, если до его вступления в силу это было предусмотрено законом субъекта Российской Федерации.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законопроекта будет предусматривать возможность осуществления местного самоуправления </w:t>
      </w:r>
      <w:r w:rsidR="0091140B">
        <w:rPr>
          <w:rFonts w:ascii="Times New Roman" w:hAnsi="Times New Roman" w:cs="Times New Roman"/>
          <w:sz w:val="28"/>
          <w:szCs w:val="28"/>
        </w:rPr>
        <w:t xml:space="preserve">в </w:t>
      </w:r>
      <w:r>
        <w:rPr>
          <w:rFonts w:ascii="Times New Roman" w:hAnsi="Times New Roman" w:cs="Times New Roman"/>
          <w:sz w:val="28"/>
          <w:szCs w:val="28"/>
        </w:rPr>
        <w:t>Республик</w:t>
      </w:r>
      <w:r w:rsidR="0091140B">
        <w:rPr>
          <w:rFonts w:ascii="Times New Roman" w:hAnsi="Times New Roman" w:cs="Times New Roman"/>
          <w:sz w:val="28"/>
          <w:szCs w:val="28"/>
        </w:rPr>
        <w:t xml:space="preserve">е </w:t>
      </w:r>
      <w:r>
        <w:rPr>
          <w:rFonts w:ascii="Times New Roman" w:hAnsi="Times New Roman" w:cs="Times New Roman"/>
          <w:sz w:val="28"/>
          <w:szCs w:val="28"/>
        </w:rPr>
        <w:t xml:space="preserve">Мордовия во всех видах муниципальных образований.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Ввиду значимости данной инициативы</w:t>
      </w:r>
      <w:r w:rsidR="00DF3BF4">
        <w:rPr>
          <w:rFonts w:ascii="Times New Roman" w:hAnsi="Times New Roman" w:cs="Times New Roman"/>
          <w:sz w:val="28"/>
          <w:szCs w:val="28"/>
        </w:rPr>
        <w:t>,</w:t>
      </w:r>
      <w:r>
        <w:rPr>
          <w:rFonts w:ascii="Times New Roman" w:hAnsi="Times New Roman" w:cs="Times New Roman"/>
          <w:sz w:val="28"/>
          <w:szCs w:val="28"/>
        </w:rPr>
        <w:t xml:space="preserve"> данного законопроекта мы сделали </w:t>
      </w:r>
      <w:r w:rsidR="00DF3BF4">
        <w:rPr>
          <w:rFonts w:ascii="Times New Roman" w:hAnsi="Times New Roman" w:cs="Times New Roman"/>
          <w:sz w:val="28"/>
          <w:szCs w:val="28"/>
        </w:rPr>
        <w:t xml:space="preserve">соответствующий </w:t>
      </w:r>
      <w:r>
        <w:rPr>
          <w:rFonts w:ascii="Times New Roman" w:hAnsi="Times New Roman" w:cs="Times New Roman"/>
          <w:sz w:val="28"/>
          <w:szCs w:val="28"/>
        </w:rPr>
        <w:t>запрос</w:t>
      </w:r>
      <w:r w:rsidR="0091140B">
        <w:rPr>
          <w:rFonts w:ascii="Times New Roman" w:hAnsi="Times New Roman" w:cs="Times New Roman"/>
          <w:sz w:val="28"/>
          <w:szCs w:val="28"/>
        </w:rPr>
        <w:t>,</w:t>
      </w:r>
      <w:r>
        <w:rPr>
          <w:rFonts w:ascii="Times New Roman" w:hAnsi="Times New Roman" w:cs="Times New Roman"/>
          <w:sz w:val="28"/>
          <w:szCs w:val="28"/>
        </w:rPr>
        <w:t xml:space="preserve"> и к законопроекту поступили положительные заключения прокуратуры Республики Мордовия, Управления Министерства юстиции Российской Федерации по Республике Мордовия и правового управления Аппарата Государственного Собрания Республики Мордовия.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законопроекта не потребует дополнительных расходов из республиканского бюджета. Комитет рекомендует Государственному </w:t>
      </w:r>
      <w:r>
        <w:rPr>
          <w:rFonts w:ascii="Times New Roman" w:hAnsi="Times New Roman" w:cs="Times New Roman"/>
          <w:sz w:val="28"/>
          <w:szCs w:val="28"/>
        </w:rPr>
        <w:lastRenderedPageBreak/>
        <w:t xml:space="preserve">Собранию рассмотреть и принять данный проект закона на одном заседании в двух чтениях.  </w:t>
      </w:r>
    </w:p>
    <w:p w:rsidR="00DF3BF4"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Всем всё понятно? Вопросы есть? Если проще сказать, </w:t>
      </w:r>
      <w:r w:rsidR="0091140B">
        <w:rPr>
          <w:rFonts w:ascii="Times New Roman" w:hAnsi="Times New Roman" w:cs="Times New Roman"/>
          <w:sz w:val="28"/>
          <w:szCs w:val="28"/>
        </w:rPr>
        <w:t>то</w:t>
      </w:r>
      <w:r>
        <w:rPr>
          <w:rFonts w:ascii="Times New Roman" w:hAnsi="Times New Roman" w:cs="Times New Roman"/>
          <w:sz w:val="28"/>
          <w:szCs w:val="28"/>
        </w:rPr>
        <w:t xml:space="preserve"> сегодня муниципалитетам пред</w:t>
      </w:r>
      <w:r w:rsidR="00BA7C5C">
        <w:rPr>
          <w:rFonts w:ascii="Times New Roman" w:hAnsi="Times New Roman" w:cs="Times New Roman"/>
          <w:sz w:val="28"/>
          <w:szCs w:val="28"/>
        </w:rPr>
        <w:t>о</w:t>
      </w:r>
      <w:r>
        <w:rPr>
          <w:rFonts w:ascii="Times New Roman" w:hAnsi="Times New Roman" w:cs="Times New Roman"/>
          <w:sz w:val="28"/>
          <w:szCs w:val="28"/>
        </w:rPr>
        <w:t>ставляется право избрать систему местного самоуправления или одноуровневую</w:t>
      </w:r>
      <w:r w:rsidR="00DF3BF4">
        <w:rPr>
          <w:rFonts w:ascii="Times New Roman" w:hAnsi="Times New Roman" w:cs="Times New Roman"/>
          <w:sz w:val="28"/>
          <w:szCs w:val="28"/>
        </w:rPr>
        <w:t>,</w:t>
      </w:r>
      <w:r>
        <w:rPr>
          <w:rFonts w:ascii="Times New Roman" w:hAnsi="Times New Roman" w:cs="Times New Roman"/>
          <w:sz w:val="28"/>
          <w:szCs w:val="28"/>
        </w:rPr>
        <w:t xml:space="preserve"> или двухуровневую. Всё зависит от вас. Смотрите</w:t>
      </w:r>
      <w:r w:rsidR="00DF3BF4">
        <w:rPr>
          <w:rFonts w:ascii="Times New Roman" w:hAnsi="Times New Roman" w:cs="Times New Roman"/>
          <w:sz w:val="28"/>
          <w:szCs w:val="28"/>
        </w:rPr>
        <w:t xml:space="preserve">  ̶</w:t>
      </w:r>
      <w:r>
        <w:rPr>
          <w:rFonts w:ascii="Times New Roman" w:hAnsi="Times New Roman" w:cs="Times New Roman"/>
          <w:sz w:val="28"/>
          <w:szCs w:val="28"/>
        </w:rPr>
        <w:t xml:space="preserve"> есть закон, который вы должны сегодня использовать в своих возможностях. Спасибо.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желает выступить? Нет желающих. Кто за то, чтобы принять законопроект в первом чтении</w:t>
      </w:r>
      <w:r w:rsidR="00DF3BF4">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Принимается.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поправок не поступало. Кто за то, чтобы принять законопроект во втором чтении</w:t>
      </w:r>
      <w:r w:rsidR="00DF3BF4">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Закон принят.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Уважаемые депутаты! Рассматриваем вопрос о проекте постановления Государственного Собрания Республики Мордовия </w:t>
      </w:r>
      <w:r w:rsidRPr="00DF3BF4">
        <w:rPr>
          <w:rFonts w:ascii="Times New Roman" w:hAnsi="Times New Roman" w:cs="Times New Roman"/>
          <w:b/>
          <w:sz w:val="28"/>
          <w:szCs w:val="28"/>
        </w:rPr>
        <w:t>«</w:t>
      </w:r>
      <w:r w:rsidRPr="00DF3BF4">
        <w:rPr>
          <w:rFonts w:ascii="Times New Roman" w:eastAsia="Calibri" w:hAnsi="Times New Roman" w:cs="Times New Roman"/>
          <w:b/>
          <w:sz w:val="28"/>
          <w:szCs w:val="28"/>
        </w:rPr>
        <w:t>О внесении изменения в пункт 1 постановления Государственного Собрания Республики Мордовия «О приостановлении действия пункта 4 статьи 3 Регламента Государственного Собрания Республики Мордовия»</w:t>
      </w:r>
      <w:r>
        <w:rPr>
          <w:rFonts w:ascii="Times New Roman" w:eastAsia="Calibri" w:hAnsi="Times New Roman" w:cs="Times New Roman"/>
          <w:sz w:val="28"/>
          <w:szCs w:val="28"/>
        </w:rPr>
        <w:t xml:space="preserve">, рассмотренный по предложению депутатов </w:t>
      </w:r>
      <w:r w:rsidR="00DF3BF4">
        <w:rPr>
          <w:rFonts w:ascii="Times New Roman" w:eastAsia="Calibri" w:hAnsi="Times New Roman" w:cs="Times New Roman"/>
          <w:sz w:val="28"/>
          <w:szCs w:val="28"/>
        </w:rPr>
        <w:t>фракции КПРФ</w:t>
      </w:r>
      <w:r>
        <w:rPr>
          <w:rFonts w:ascii="Times New Roman" w:eastAsia="Calibri" w:hAnsi="Times New Roman" w:cs="Times New Roman"/>
          <w:sz w:val="28"/>
          <w:szCs w:val="28"/>
        </w:rPr>
        <w:t xml:space="preserve"> Кузякина Д.В., Пивкина С.М., Феофанова </w:t>
      </w:r>
      <w:r w:rsidR="00DF3BF4">
        <w:rPr>
          <w:rFonts w:ascii="Times New Roman" w:eastAsia="Calibri" w:hAnsi="Times New Roman" w:cs="Times New Roman"/>
          <w:sz w:val="28"/>
          <w:szCs w:val="28"/>
        </w:rPr>
        <w:t xml:space="preserve">П.П. </w:t>
      </w:r>
      <w:r>
        <w:rPr>
          <w:rFonts w:ascii="Times New Roman" w:eastAsia="Calibri" w:hAnsi="Times New Roman" w:cs="Times New Roman"/>
          <w:sz w:val="28"/>
          <w:szCs w:val="28"/>
        </w:rPr>
        <w:t xml:space="preserve">и внесенный Советом Государственного Собрания Республики Мордовия.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у вас на руках. Есть ли замечания, предложения? Нет. Будут ли вопросы у депутатов? Нет вопросов. Поэтому ставлю на голосование. Кто за то, чтобы принять данное постановление</w:t>
      </w:r>
      <w:r w:rsidR="00DF3BF4">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прошу голосовать. Спасибо. Против? Нет. Воздержавшихся нет. Решение принято. </w:t>
      </w:r>
    </w:p>
    <w:p w:rsidR="00DF3BF4" w:rsidRDefault="00575B43" w:rsidP="006724CC">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Уважаемые депутаты! Рассматриваем следующий вопрос </w:t>
      </w:r>
      <w:r>
        <w:rPr>
          <w:rFonts w:ascii="Times New Roman" w:eastAsia="Calibri" w:hAnsi="Times New Roman" w:cs="Times New Roman"/>
          <w:b/>
          <w:sz w:val="28"/>
          <w:szCs w:val="28"/>
        </w:rPr>
        <w:t xml:space="preserve">«Об утверждении схемы одномандатных избирательных округов для проведения выборов депутатов Государственного Собрания Республики </w:t>
      </w:r>
      <w:r>
        <w:rPr>
          <w:rFonts w:ascii="Times New Roman" w:eastAsia="Calibri" w:hAnsi="Times New Roman" w:cs="Times New Roman"/>
          <w:b/>
          <w:sz w:val="28"/>
          <w:szCs w:val="28"/>
        </w:rPr>
        <w:lastRenderedPageBreak/>
        <w:t>Мордовия»</w:t>
      </w:r>
      <w:r>
        <w:rPr>
          <w:rFonts w:ascii="Times New Roman" w:hAnsi="Times New Roman" w:cs="Times New Roman"/>
          <w:b/>
          <w:sz w:val="28"/>
          <w:szCs w:val="28"/>
        </w:rPr>
        <w:t xml:space="preserve">, </w:t>
      </w:r>
      <w:r>
        <w:rPr>
          <w:rFonts w:ascii="Times New Roman" w:hAnsi="Times New Roman" w:cs="Times New Roman"/>
          <w:sz w:val="28"/>
          <w:szCs w:val="28"/>
        </w:rPr>
        <w:t xml:space="preserve">внесенный Комитетом по законодательству и законности. Слово предоставляется </w:t>
      </w:r>
      <w:r w:rsidR="00A35067">
        <w:rPr>
          <w:rFonts w:ascii="Times New Roman" w:hAnsi="Times New Roman" w:cs="Times New Roman"/>
          <w:sz w:val="28"/>
          <w:szCs w:val="28"/>
        </w:rPr>
        <w:t>Алё</w:t>
      </w:r>
      <w:r w:rsidRPr="00DF3BF4">
        <w:rPr>
          <w:rFonts w:ascii="Times New Roman" w:hAnsi="Times New Roman" w:cs="Times New Roman"/>
          <w:sz w:val="28"/>
          <w:szCs w:val="28"/>
        </w:rPr>
        <w:t>хину Валерию Владимировичу.</w:t>
      </w:r>
      <w:r>
        <w:rPr>
          <w:rFonts w:ascii="Times New Roman" w:hAnsi="Times New Roman" w:cs="Times New Roman"/>
          <w:sz w:val="28"/>
          <w:szCs w:val="28"/>
        </w:rPr>
        <w:t xml:space="preserve">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быстро летит, пора к выборам готовиться.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b/>
          <w:sz w:val="28"/>
          <w:szCs w:val="28"/>
        </w:rPr>
        <w:t xml:space="preserve">АЛЁХИН В.В. </w:t>
      </w:r>
      <w:r>
        <w:rPr>
          <w:rFonts w:ascii="Times New Roman" w:hAnsi="Times New Roman" w:cs="Times New Roman"/>
          <w:sz w:val="28"/>
          <w:szCs w:val="28"/>
        </w:rPr>
        <w:t xml:space="preserve">Уважаемый Глава Республики! Уважаемые депутаты! Проект постановления </w:t>
      </w:r>
      <w:r>
        <w:rPr>
          <w:rFonts w:ascii="Times New Roman" w:eastAsia="Calibri" w:hAnsi="Times New Roman" w:cs="Times New Roman"/>
          <w:sz w:val="28"/>
          <w:szCs w:val="28"/>
        </w:rPr>
        <w:t xml:space="preserve">«Об утверждении схемы одномандатных избирательных округов для проведения выборов депутатов Государственного Собрания Республики </w:t>
      </w:r>
      <w:r w:rsidR="00DF3BF4">
        <w:rPr>
          <w:rFonts w:ascii="Times New Roman" w:eastAsia="Calibri" w:hAnsi="Times New Roman" w:cs="Times New Roman"/>
          <w:sz w:val="28"/>
          <w:szCs w:val="28"/>
        </w:rPr>
        <w:t>Мордовия» внесен</w:t>
      </w:r>
      <w:r>
        <w:rPr>
          <w:rFonts w:ascii="Times New Roman" w:eastAsia="Calibri" w:hAnsi="Times New Roman" w:cs="Times New Roman"/>
          <w:sz w:val="28"/>
          <w:szCs w:val="28"/>
        </w:rPr>
        <w:t xml:space="preserve"> в связи с истечением десятилетнего срока действия схемы одномандатных избирательных округов для проведения выборов депутатов Госсобрания, которая была утверждена Госсобранием Республики Мордовия в декабре 2015 года.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со статьёй 18 Федерального закона «Об основных гарантиях избирательных </w:t>
      </w:r>
      <w:r w:rsidR="00DF3BF4">
        <w:rPr>
          <w:rFonts w:ascii="Times New Roman" w:eastAsia="Calibri" w:hAnsi="Times New Roman" w:cs="Times New Roman"/>
          <w:sz w:val="28"/>
          <w:szCs w:val="28"/>
        </w:rPr>
        <w:t>прав и права</w:t>
      </w:r>
      <w:r>
        <w:rPr>
          <w:rFonts w:ascii="Times New Roman" w:eastAsia="Calibri" w:hAnsi="Times New Roman" w:cs="Times New Roman"/>
          <w:sz w:val="28"/>
          <w:szCs w:val="28"/>
        </w:rPr>
        <w:t xml:space="preserve"> на участие в </w:t>
      </w:r>
      <w:r w:rsidR="00DF3BF4">
        <w:rPr>
          <w:rFonts w:ascii="Times New Roman" w:eastAsia="Calibri" w:hAnsi="Times New Roman" w:cs="Times New Roman"/>
          <w:sz w:val="28"/>
          <w:szCs w:val="28"/>
        </w:rPr>
        <w:t>референдуме граждан</w:t>
      </w:r>
      <w:r>
        <w:rPr>
          <w:rFonts w:ascii="Times New Roman" w:eastAsia="Calibri" w:hAnsi="Times New Roman" w:cs="Times New Roman"/>
          <w:sz w:val="28"/>
          <w:szCs w:val="28"/>
        </w:rPr>
        <w:t xml:space="preserve"> Российской Федерации» одномандатные избирательные округа образуются с соблюдением ряда установленных требований сроком на 10 лет на основании </w:t>
      </w:r>
      <w:r w:rsidR="00DF3BF4">
        <w:rPr>
          <w:rFonts w:ascii="Times New Roman" w:eastAsia="Calibri" w:hAnsi="Times New Roman" w:cs="Times New Roman"/>
          <w:sz w:val="28"/>
          <w:szCs w:val="28"/>
        </w:rPr>
        <w:t>данных о численности избирателей,</w:t>
      </w:r>
      <w:r>
        <w:rPr>
          <w:rFonts w:ascii="Times New Roman" w:eastAsia="Calibri" w:hAnsi="Times New Roman" w:cs="Times New Roman"/>
          <w:sz w:val="28"/>
          <w:szCs w:val="28"/>
        </w:rPr>
        <w:t xml:space="preserve"> зарегистрированных на соответствующей территории.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Избирательная комиссия Республики Мордовия в соответствии с указанным федеральным законом 6 мая 2025 года своим постановлением определила новую схему одномандатных избирательных округов для проведения выборов депутатов Государственного Собрания Республики Мордовия и представила её на утверждение в Государственное Собрание Республики Мордовия.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схеме обозначены границы избирательных округов, определен перечень административно-территориальных единиц</w:t>
      </w:r>
      <w:r w:rsidR="00DF3BF4">
        <w:rPr>
          <w:rFonts w:ascii="Times New Roman" w:eastAsia="Calibri" w:hAnsi="Times New Roman" w:cs="Times New Roman"/>
          <w:sz w:val="28"/>
          <w:szCs w:val="28"/>
        </w:rPr>
        <w:t>,</w:t>
      </w:r>
      <w:r>
        <w:rPr>
          <w:rFonts w:ascii="Times New Roman" w:eastAsia="Calibri" w:hAnsi="Times New Roman" w:cs="Times New Roman"/>
          <w:sz w:val="28"/>
          <w:szCs w:val="28"/>
        </w:rPr>
        <w:t xml:space="preserve"> муниципальных образований, населенных пунктов, входящих в каждый избирательный округ, </w:t>
      </w:r>
      <w:r w:rsidR="00DF3BF4">
        <w:rPr>
          <w:rFonts w:ascii="Times New Roman" w:eastAsia="Calibri" w:hAnsi="Times New Roman" w:cs="Times New Roman"/>
          <w:sz w:val="28"/>
          <w:szCs w:val="28"/>
        </w:rPr>
        <w:t>указан номер</w:t>
      </w:r>
      <w:r>
        <w:rPr>
          <w:rFonts w:ascii="Times New Roman" w:eastAsia="Calibri" w:hAnsi="Times New Roman" w:cs="Times New Roman"/>
          <w:sz w:val="28"/>
          <w:szCs w:val="28"/>
        </w:rPr>
        <w:t xml:space="preserve"> каждого избирательного округа, число избирателей в каждом одномандатном избирательном округе.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Схема разработана с учетом численности избирателей в Республике </w:t>
      </w:r>
      <w:r w:rsidR="00DF3BF4">
        <w:rPr>
          <w:rFonts w:ascii="Times New Roman" w:eastAsia="Calibri" w:hAnsi="Times New Roman" w:cs="Times New Roman"/>
          <w:sz w:val="28"/>
          <w:szCs w:val="28"/>
        </w:rPr>
        <w:t>Мордовия на</w:t>
      </w:r>
      <w:r>
        <w:rPr>
          <w:rFonts w:ascii="Times New Roman" w:eastAsia="Calibri" w:hAnsi="Times New Roman" w:cs="Times New Roman"/>
          <w:sz w:val="28"/>
          <w:szCs w:val="28"/>
        </w:rPr>
        <w:t xml:space="preserve"> 1 января 2025 года, которая составила 571 тыс.</w:t>
      </w:r>
      <w:r w:rsidR="00364A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312 человек. Средняя норма представительства на округ </w:t>
      </w:r>
      <w:r w:rsidR="00DF3BF4">
        <w:rPr>
          <w:rFonts w:ascii="Times New Roman" w:eastAsia="Calibri" w:hAnsi="Times New Roman" w:cs="Times New Roman"/>
          <w:sz w:val="28"/>
          <w:szCs w:val="28"/>
        </w:rPr>
        <w:t>составляет 23</w:t>
      </w:r>
      <w:r>
        <w:rPr>
          <w:rFonts w:ascii="Times New Roman" w:eastAsia="Calibri" w:hAnsi="Times New Roman" w:cs="Times New Roman"/>
          <w:sz w:val="28"/>
          <w:szCs w:val="28"/>
        </w:rPr>
        <w:t xml:space="preserve"> тыс.</w:t>
      </w:r>
      <w:r w:rsidR="00364A4C">
        <w:rPr>
          <w:rFonts w:ascii="Times New Roman" w:eastAsia="Calibri" w:hAnsi="Times New Roman" w:cs="Times New Roman"/>
          <w:sz w:val="28"/>
          <w:szCs w:val="28"/>
        </w:rPr>
        <w:t xml:space="preserve"> </w:t>
      </w:r>
      <w:r>
        <w:rPr>
          <w:rFonts w:ascii="Times New Roman" w:eastAsia="Calibri" w:hAnsi="Times New Roman" w:cs="Times New Roman"/>
          <w:sz w:val="28"/>
          <w:szCs w:val="28"/>
        </w:rPr>
        <w:t>804 человека.</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 </w:t>
      </w:r>
      <w:r w:rsidR="00A35067">
        <w:rPr>
          <w:rFonts w:ascii="Times New Roman" w:eastAsia="Calibri" w:hAnsi="Times New Roman" w:cs="Times New Roman"/>
          <w:sz w:val="28"/>
          <w:szCs w:val="28"/>
        </w:rPr>
        <w:t>ф</w:t>
      </w:r>
      <w:r>
        <w:rPr>
          <w:rFonts w:ascii="Times New Roman" w:eastAsia="Calibri" w:hAnsi="Times New Roman" w:cs="Times New Roman"/>
          <w:sz w:val="28"/>
          <w:szCs w:val="28"/>
        </w:rPr>
        <w:t xml:space="preserve">едеральному закону </w:t>
      </w:r>
      <w:r w:rsidR="00364A4C">
        <w:rPr>
          <w:rFonts w:ascii="Times New Roman" w:eastAsia="Calibri" w:hAnsi="Times New Roman" w:cs="Times New Roman"/>
          <w:sz w:val="28"/>
          <w:szCs w:val="28"/>
        </w:rPr>
        <w:t xml:space="preserve">о </w:t>
      </w:r>
      <w:r>
        <w:rPr>
          <w:rFonts w:ascii="Times New Roman" w:eastAsia="Calibri" w:hAnsi="Times New Roman" w:cs="Times New Roman"/>
          <w:sz w:val="28"/>
          <w:szCs w:val="28"/>
        </w:rPr>
        <w:t>преобразовани</w:t>
      </w:r>
      <w:r w:rsidR="00364A4C">
        <w:rPr>
          <w:rFonts w:ascii="Times New Roman" w:eastAsia="Calibri" w:hAnsi="Times New Roman" w:cs="Times New Roman"/>
          <w:sz w:val="28"/>
          <w:szCs w:val="28"/>
        </w:rPr>
        <w:t>и</w:t>
      </w:r>
      <w:r>
        <w:rPr>
          <w:rFonts w:ascii="Times New Roman" w:eastAsia="Calibri" w:hAnsi="Times New Roman" w:cs="Times New Roman"/>
          <w:sz w:val="28"/>
          <w:szCs w:val="28"/>
        </w:rPr>
        <w:t xml:space="preserve"> избирательных округов допустимо отклонение от средней нормы представительства избирателей не более чем на 20%. По норме представительства с отклонением в 20% образованы Атюрьевск</w:t>
      </w:r>
      <w:r w:rsidR="00364A4C">
        <w:rPr>
          <w:rFonts w:ascii="Times New Roman" w:eastAsia="Calibri" w:hAnsi="Times New Roman" w:cs="Times New Roman"/>
          <w:sz w:val="28"/>
          <w:szCs w:val="28"/>
        </w:rPr>
        <w:t>о-</w:t>
      </w:r>
      <w:r>
        <w:rPr>
          <w:rFonts w:ascii="Times New Roman" w:eastAsia="Calibri" w:hAnsi="Times New Roman" w:cs="Times New Roman"/>
          <w:sz w:val="28"/>
          <w:szCs w:val="28"/>
        </w:rPr>
        <w:t>Торбеевск</w:t>
      </w:r>
      <w:r w:rsidR="00364A4C">
        <w:rPr>
          <w:rFonts w:ascii="Times New Roman" w:eastAsia="Calibri" w:hAnsi="Times New Roman" w:cs="Times New Roman"/>
          <w:sz w:val="28"/>
          <w:szCs w:val="28"/>
        </w:rPr>
        <w:t>ий, Зубово-Полянский, Ичалковско-</w:t>
      </w:r>
      <w:r w:rsidR="00DF3BF4">
        <w:rPr>
          <w:rFonts w:ascii="Times New Roman" w:eastAsia="Calibri" w:hAnsi="Times New Roman" w:cs="Times New Roman"/>
          <w:sz w:val="28"/>
          <w:szCs w:val="28"/>
        </w:rPr>
        <w:t>Ромодановский одномандатные</w:t>
      </w:r>
      <w:r>
        <w:rPr>
          <w:rFonts w:ascii="Times New Roman" w:eastAsia="Calibri" w:hAnsi="Times New Roman" w:cs="Times New Roman"/>
          <w:sz w:val="28"/>
          <w:szCs w:val="28"/>
        </w:rPr>
        <w:t xml:space="preserve"> избирательные округа.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Отличительной чертой новой схемы является совпадение избирательных округов </w:t>
      </w:r>
      <w:r w:rsidR="00DF3BF4">
        <w:rPr>
          <w:rFonts w:ascii="Times New Roman" w:eastAsia="Calibri" w:hAnsi="Times New Roman" w:cs="Times New Roman"/>
          <w:sz w:val="28"/>
          <w:szCs w:val="28"/>
        </w:rPr>
        <w:t>с границами</w:t>
      </w:r>
      <w:r>
        <w:rPr>
          <w:rFonts w:ascii="Times New Roman" w:eastAsia="Calibri" w:hAnsi="Times New Roman" w:cs="Times New Roman"/>
          <w:sz w:val="28"/>
          <w:szCs w:val="28"/>
        </w:rPr>
        <w:t xml:space="preserve"> муниципальных образований. Только два избирательных </w:t>
      </w:r>
      <w:r w:rsidR="00DF3BF4">
        <w:rPr>
          <w:rFonts w:ascii="Times New Roman" w:eastAsia="Calibri" w:hAnsi="Times New Roman" w:cs="Times New Roman"/>
          <w:sz w:val="28"/>
          <w:szCs w:val="28"/>
        </w:rPr>
        <w:t>округа в</w:t>
      </w:r>
      <w:r w:rsidR="00364A4C">
        <w:rPr>
          <w:rFonts w:ascii="Times New Roman" w:eastAsia="Calibri" w:hAnsi="Times New Roman" w:cs="Times New Roman"/>
          <w:sz w:val="28"/>
          <w:szCs w:val="28"/>
        </w:rPr>
        <w:t xml:space="preserve"> республике</w:t>
      </w:r>
      <w:r>
        <w:rPr>
          <w:rFonts w:ascii="Times New Roman" w:eastAsia="Calibri" w:hAnsi="Times New Roman" w:cs="Times New Roman"/>
          <w:sz w:val="28"/>
          <w:szCs w:val="28"/>
        </w:rPr>
        <w:t xml:space="preserve"> включают в себя часть территории смежных муниципальных образований. В Краснослободске в одномандатный избирательный округ вошла часть территории Ковылкинского муниципального района</w:t>
      </w:r>
      <w:r w:rsidR="00364A4C">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в Большеберезниковск</w:t>
      </w:r>
      <w:r w:rsidR="00364A4C">
        <w:rPr>
          <w:rFonts w:ascii="Times New Roman" w:eastAsia="Calibri" w:hAnsi="Times New Roman" w:cs="Times New Roman"/>
          <w:sz w:val="28"/>
          <w:szCs w:val="28"/>
        </w:rPr>
        <w:t>о-</w:t>
      </w:r>
      <w:r>
        <w:rPr>
          <w:rFonts w:ascii="Times New Roman" w:eastAsia="Calibri" w:hAnsi="Times New Roman" w:cs="Times New Roman"/>
          <w:sz w:val="28"/>
          <w:szCs w:val="28"/>
        </w:rPr>
        <w:t>Кочкуровский избирательный округ вошла часть территории г.о.</w:t>
      </w:r>
      <w:r w:rsidR="00364A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Саранск.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границах одного муниципального района образованы три одномандатных избирательных округа: Зубово-П</w:t>
      </w:r>
      <w:r w:rsidR="00364A4C">
        <w:rPr>
          <w:rFonts w:ascii="Times New Roman" w:eastAsia="Calibri" w:hAnsi="Times New Roman" w:cs="Times New Roman"/>
          <w:sz w:val="28"/>
          <w:szCs w:val="28"/>
        </w:rPr>
        <w:t>о</w:t>
      </w:r>
      <w:r>
        <w:rPr>
          <w:rFonts w:ascii="Times New Roman" w:eastAsia="Calibri" w:hAnsi="Times New Roman" w:cs="Times New Roman"/>
          <w:sz w:val="28"/>
          <w:szCs w:val="28"/>
        </w:rPr>
        <w:t xml:space="preserve">лянский, Лямбирский и Чамзинский.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границах двух муниципальных районов образованы </w:t>
      </w:r>
      <w:r w:rsidR="00364A4C">
        <w:rPr>
          <w:rFonts w:ascii="Times New Roman" w:eastAsia="Calibri" w:hAnsi="Times New Roman" w:cs="Times New Roman"/>
          <w:sz w:val="28"/>
          <w:szCs w:val="28"/>
        </w:rPr>
        <w:t>четыре одномандатных</w:t>
      </w:r>
      <w:r>
        <w:rPr>
          <w:rFonts w:ascii="Times New Roman" w:eastAsia="Calibri" w:hAnsi="Times New Roman" w:cs="Times New Roman"/>
          <w:sz w:val="28"/>
          <w:szCs w:val="28"/>
        </w:rPr>
        <w:t xml:space="preserve"> избирательных округа: Ардатовско-Большеигнатовский, Атюрьевско-Торбеевский, Атяшевско-Дубенский и Ичалковско-Ромодановский.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границах трех муниципальных районов образованы два одномандатных избирательных округа: Ельниковско-Темниковск</w:t>
      </w:r>
      <w:r w:rsidR="00364A4C">
        <w:rPr>
          <w:rFonts w:ascii="Times New Roman" w:eastAsia="Calibri" w:hAnsi="Times New Roman" w:cs="Times New Roman"/>
          <w:sz w:val="28"/>
          <w:szCs w:val="28"/>
        </w:rPr>
        <w:t>о</w:t>
      </w:r>
      <w:r>
        <w:rPr>
          <w:rFonts w:ascii="Times New Roman" w:eastAsia="Calibri" w:hAnsi="Times New Roman" w:cs="Times New Roman"/>
          <w:sz w:val="28"/>
          <w:szCs w:val="28"/>
        </w:rPr>
        <w:t xml:space="preserve">-Теньгушевский и Инсарско-Кадошкинско-Старошайговский.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Рузаевский муниципальный район разделен на два одномандатных избирательных округа.</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Принятие данного проекта постановления не потребует дополнительных расходов из бюджета Республики Мордовия. </w:t>
      </w:r>
    </w:p>
    <w:p w:rsidR="00575B43" w:rsidRDefault="00575B43" w:rsidP="006724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Комитет просит рассмотреть и принять данный проект постановления.</w:t>
      </w:r>
      <w:r w:rsidR="00364A4C">
        <w:rPr>
          <w:rFonts w:ascii="Times New Roman" w:eastAsia="Calibri" w:hAnsi="Times New Roman" w:cs="Times New Roman"/>
          <w:sz w:val="28"/>
          <w:szCs w:val="28"/>
        </w:rPr>
        <w:t xml:space="preserve"> Спасибо.</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Есть ли вопросы к докладчику? Пожалуйста, Кузякин Дмитрий Викторович.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КУЗЯКИН Д.В. </w:t>
      </w:r>
      <w:r>
        <w:rPr>
          <w:rFonts w:ascii="Times New Roman" w:hAnsi="Times New Roman" w:cs="Times New Roman"/>
          <w:sz w:val="28"/>
          <w:szCs w:val="28"/>
        </w:rPr>
        <w:t>Скажите</w:t>
      </w:r>
      <w:r w:rsidR="00F132A9">
        <w:rPr>
          <w:rFonts w:ascii="Times New Roman" w:hAnsi="Times New Roman" w:cs="Times New Roman"/>
          <w:sz w:val="28"/>
          <w:szCs w:val="28"/>
        </w:rPr>
        <w:t>,</w:t>
      </w:r>
      <w:r>
        <w:rPr>
          <w:rFonts w:ascii="Times New Roman" w:hAnsi="Times New Roman" w:cs="Times New Roman"/>
          <w:sz w:val="28"/>
          <w:szCs w:val="28"/>
        </w:rPr>
        <w:t xml:space="preserve"> пожалуйста</w:t>
      </w:r>
      <w:r w:rsidR="00A35067">
        <w:rPr>
          <w:rFonts w:ascii="Times New Roman" w:hAnsi="Times New Roman" w:cs="Times New Roman"/>
          <w:sz w:val="28"/>
          <w:szCs w:val="28"/>
        </w:rPr>
        <w:t>, В</w:t>
      </w:r>
      <w:r w:rsidR="00F132A9">
        <w:rPr>
          <w:rFonts w:ascii="Times New Roman" w:hAnsi="Times New Roman" w:cs="Times New Roman"/>
          <w:sz w:val="28"/>
          <w:szCs w:val="28"/>
        </w:rPr>
        <w:t xml:space="preserve">ы говорите, что </w:t>
      </w:r>
      <w:r>
        <w:rPr>
          <w:rFonts w:ascii="Times New Roman" w:hAnsi="Times New Roman" w:cs="Times New Roman"/>
          <w:sz w:val="28"/>
          <w:szCs w:val="28"/>
        </w:rPr>
        <w:t xml:space="preserve">расходов бюджета не будет. Всё-таки </w:t>
      </w:r>
      <w:r w:rsidR="00F132A9">
        <w:rPr>
          <w:rFonts w:ascii="Times New Roman" w:hAnsi="Times New Roman" w:cs="Times New Roman"/>
          <w:sz w:val="28"/>
          <w:szCs w:val="28"/>
        </w:rPr>
        <w:t xml:space="preserve">это </w:t>
      </w:r>
      <w:r>
        <w:rPr>
          <w:rFonts w:ascii="Times New Roman" w:hAnsi="Times New Roman" w:cs="Times New Roman"/>
          <w:sz w:val="28"/>
          <w:szCs w:val="28"/>
        </w:rPr>
        <w:t>изменения</w:t>
      </w:r>
      <w:r w:rsidR="00F132A9">
        <w:rPr>
          <w:rFonts w:ascii="Times New Roman" w:hAnsi="Times New Roman" w:cs="Times New Roman"/>
          <w:sz w:val="28"/>
          <w:szCs w:val="28"/>
        </w:rPr>
        <w:t>.</w:t>
      </w:r>
      <w:r>
        <w:rPr>
          <w:rFonts w:ascii="Times New Roman" w:hAnsi="Times New Roman" w:cs="Times New Roman"/>
          <w:sz w:val="28"/>
          <w:szCs w:val="28"/>
        </w:rPr>
        <w:t xml:space="preserve"> </w:t>
      </w:r>
      <w:r w:rsidR="00F132A9">
        <w:rPr>
          <w:rFonts w:ascii="Times New Roman" w:hAnsi="Times New Roman" w:cs="Times New Roman"/>
          <w:sz w:val="28"/>
          <w:szCs w:val="28"/>
        </w:rPr>
        <w:t>У</w:t>
      </w:r>
      <w:r>
        <w:rPr>
          <w:rFonts w:ascii="Times New Roman" w:hAnsi="Times New Roman" w:cs="Times New Roman"/>
          <w:sz w:val="28"/>
          <w:szCs w:val="28"/>
        </w:rPr>
        <w:t xml:space="preserve"> нас в 2024 году </w:t>
      </w:r>
      <w:r w:rsidR="00F132A9">
        <w:rPr>
          <w:rFonts w:ascii="Times New Roman" w:hAnsi="Times New Roman" w:cs="Times New Roman"/>
          <w:sz w:val="28"/>
          <w:szCs w:val="28"/>
        </w:rPr>
        <w:t xml:space="preserve">тоже </w:t>
      </w:r>
      <w:r>
        <w:rPr>
          <w:rFonts w:ascii="Times New Roman" w:hAnsi="Times New Roman" w:cs="Times New Roman"/>
          <w:sz w:val="28"/>
          <w:szCs w:val="28"/>
        </w:rPr>
        <w:t>практически ничего не избиралось, а 80 млн. потратили. Сколько будет и планир</w:t>
      </w:r>
      <w:r w:rsidR="00F132A9">
        <w:rPr>
          <w:rFonts w:ascii="Times New Roman" w:hAnsi="Times New Roman" w:cs="Times New Roman"/>
          <w:sz w:val="28"/>
          <w:szCs w:val="28"/>
        </w:rPr>
        <w:t>овалось</w:t>
      </w:r>
      <w:r>
        <w:rPr>
          <w:rFonts w:ascii="Times New Roman" w:hAnsi="Times New Roman" w:cs="Times New Roman"/>
          <w:sz w:val="28"/>
          <w:szCs w:val="28"/>
        </w:rPr>
        <w:t xml:space="preserve"> ли на одного избирателя </w:t>
      </w:r>
      <w:r w:rsidR="00CF75C4">
        <w:rPr>
          <w:rFonts w:ascii="Times New Roman" w:hAnsi="Times New Roman" w:cs="Times New Roman"/>
          <w:sz w:val="28"/>
          <w:szCs w:val="28"/>
        </w:rPr>
        <w:t xml:space="preserve">выделять </w:t>
      </w:r>
      <w:r>
        <w:rPr>
          <w:rFonts w:ascii="Times New Roman" w:hAnsi="Times New Roman" w:cs="Times New Roman"/>
          <w:sz w:val="28"/>
          <w:szCs w:val="28"/>
        </w:rPr>
        <w:t>средств</w:t>
      </w:r>
      <w:r w:rsidR="00CF75C4">
        <w:rPr>
          <w:rFonts w:ascii="Times New Roman" w:hAnsi="Times New Roman" w:cs="Times New Roman"/>
          <w:sz w:val="28"/>
          <w:szCs w:val="28"/>
        </w:rPr>
        <w:t>а</w:t>
      </w:r>
      <w:r>
        <w:rPr>
          <w:rFonts w:ascii="Times New Roman" w:hAnsi="Times New Roman" w:cs="Times New Roman"/>
          <w:sz w:val="28"/>
          <w:szCs w:val="28"/>
        </w:rPr>
        <w:t xml:space="preserve"> из бюджета Республики Мордовия</w:t>
      </w:r>
      <w:r w:rsidR="00BD4030">
        <w:rPr>
          <w:rFonts w:ascii="Times New Roman" w:hAnsi="Times New Roman" w:cs="Times New Roman"/>
          <w:sz w:val="28"/>
          <w:szCs w:val="28"/>
        </w:rPr>
        <w:t>?</w:t>
      </w:r>
      <w:r>
        <w:rPr>
          <w:rFonts w:ascii="Times New Roman" w:hAnsi="Times New Roman" w:cs="Times New Roman"/>
          <w:sz w:val="28"/>
          <w:szCs w:val="28"/>
        </w:rPr>
        <w:t xml:space="preserve"> </w:t>
      </w:r>
      <w:r w:rsidR="00AF10F2">
        <w:rPr>
          <w:rFonts w:ascii="Times New Roman" w:hAnsi="Times New Roman" w:cs="Times New Roman"/>
          <w:sz w:val="28"/>
          <w:szCs w:val="28"/>
        </w:rPr>
        <w:t xml:space="preserve">Сэкономили? </w:t>
      </w:r>
      <w:r>
        <w:rPr>
          <w:rFonts w:ascii="Times New Roman" w:hAnsi="Times New Roman" w:cs="Times New Roman"/>
          <w:sz w:val="28"/>
          <w:szCs w:val="28"/>
        </w:rPr>
        <w:t xml:space="preserve">Галина Алексеевна и Владимир Васильевич они бесплатно всё сделают, нарисуют как надо.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АЛЁХИН В.В. </w:t>
      </w:r>
      <w:r>
        <w:rPr>
          <w:rFonts w:ascii="Times New Roman" w:hAnsi="Times New Roman" w:cs="Times New Roman"/>
          <w:sz w:val="28"/>
          <w:szCs w:val="28"/>
        </w:rPr>
        <w:t>У нас не рисуют, у нас избиратели голосуют</w:t>
      </w:r>
      <w:r w:rsidR="00F132A9">
        <w:rPr>
          <w:rFonts w:ascii="Times New Roman" w:hAnsi="Times New Roman" w:cs="Times New Roman"/>
          <w:sz w:val="28"/>
          <w:szCs w:val="28"/>
        </w:rPr>
        <w:t>,</w:t>
      </w:r>
      <w:r>
        <w:rPr>
          <w:rFonts w:ascii="Times New Roman" w:hAnsi="Times New Roman" w:cs="Times New Roman"/>
          <w:sz w:val="28"/>
          <w:szCs w:val="28"/>
        </w:rPr>
        <w:t xml:space="preserve"> Дмитрий Викторович. Я Вам что скажу, нам эту цифру Избирательная комиссия не представили, её нет. Эта цифра будет определяться с учетом принятия бюджета на будущий год, когда будут выборы. Сегодня такой цифры нет.</w:t>
      </w:r>
    </w:p>
    <w:p w:rsidR="00F132A9" w:rsidRDefault="00F132A9"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КУЗЯКИН Д.В. </w:t>
      </w:r>
      <w:r w:rsidRPr="00F132A9">
        <w:rPr>
          <w:rFonts w:ascii="Times New Roman" w:hAnsi="Times New Roman" w:cs="Times New Roman"/>
          <w:sz w:val="28"/>
          <w:szCs w:val="28"/>
        </w:rPr>
        <w:t>Спасибо.</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sidR="00A35067">
        <w:rPr>
          <w:rFonts w:ascii="Times New Roman" w:hAnsi="Times New Roman" w:cs="Times New Roman"/>
          <w:sz w:val="28"/>
          <w:szCs w:val="28"/>
        </w:rPr>
        <w:t>. Так, еще вопросы?</w:t>
      </w:r>
      <w:r>
        <w:rPr>
          <w:rFonts w:ascii="Times New Roman" w:hAnsi="Times New Roman" w:cs="Times New Roman"/>
          <w:sz w:val="28"/>
          <w:szCs w:val="28"/>
        </w:rPr>
        <w:t xml:space="preserve"> Нет. Спасибо. Присаживайтесь. Кто желает выступить? Одно выступление заслушали уже. Спасибо.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за то, чтобы принять данное постановление</w:t>
      </w:r>
      <w:r w:rsidR="00AF10F2">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Постановление принимается. </w:t>
      </w:r>
    </w:p>
    <w:p w:rsidR="00575B43" w:rsidRDefault="00575B43" w:rsidP="006724C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Уважаемые депутаты! </w:t>
      </w:r>
      <w:r>
        <w:rPr>
          <w:b/>
          <w:bCs/>
          <w:snapToGrid w:val="0"/>
          <w:sz w:val="36"/>
          <w:szCs w:val="36"/>
        </w:rPr>
        <w:tab/>
      </w:r>
      <w:r>
        <w:rPr>
          <w:rFonts w:ascii="Times New Roman" w:hAnsi="Times New Roman" w:cs="Times New Roman"/>
          <w:bCs/>
          <w:snapToGrid w:val="0"/>
          <w:sz w:val="28"/>
          <w:szCs w:val="28"/>
        </w:rPr>
        <w:t xml:space="preserve">Рассматриваем вопрос </w:t>
      </w:r>
      <w:r w:rsidR="00364A4C" w:rsidRPr="00364A4C">
        <w:rPr>
          <w:rFonts w:ascii="Times New Roman" w:hAnsi="Times New Roman" w:cs="Times New Roman"/>
          <w:b/>
          <w:bCs/>
          <w:snapToGrid w:val="0"/>
          <w:sz w:val="28"/>
          <w:szCs w:val="28"/>
        </w:rPr>
        <w:t>«О</w:t>
      </w:r>
      <w:r>
        <w:rPr>
          <w:rFonts w:ascii="Times New Roman" w:hAnsi="Times New Roman" w:cs="Times New Roman"/>
          <w:b/>
          <w:sz w:val="28"/>
          <w:szCs w:val="28"/>
        </w:rPr>
        <w:t xml:space="preserve"> внесении изменения в </w:t>
      </w:r>
      <w:r>
        <w:rPr>
          <w:rFonts w:ascii="Times New Roman" w:hAnsi="Times New Roman" w:cs="Times New Roman"/>
          <w:b/>
          <w:bCs/>
          <w:sz w:val="28"/>
          <w:szCs w:val="28"/>
        </w:rPr>
        <w:t>состав Комитета Государственного Собрания Республики Мордовия по вопросам местного самоуправления</w:t>
      </w:r>
      <w:r w:rsidR="00364A4C">
        <w:rPr>
          <w:rFonts w:ascii="Times New Roman" w:hAnsi="Times New Roman" w:cs="Times New Roman"/>
          <w:b/>
          <w:bCs/>
          <w:sz w:val="28"/>
          <w:szCs w:val="28"/>
        </w:rPr>
        <w:t>»</w:t>
      </w:r>
      <w:r>
        <w:rPr>
          <w:rFonts w:ascii="Times New Roman" w:hAnsi="Times New Roman" w:cs="Times New Roman"/>
          <w:b/>
          <w:bCs/>
          <w:sz w:val="28"/>
          <w:szCs w:val="28"/>
        </w:rPr>
        <w:t>.</w:t>
      </w:r>
      <w:r>
        <w:rPr>
          <w:rFonts w:ascii="Times New Roman" w:hAnsi="Times New Roman" w:cs="Times New Roman"/>
          <w:b/>
          <w:sz w:val="28"/>
          <w:szCs w:val="28"/>
        </w:rPr>
        <w:t xml:space="preserve"> </w:t>
      </w:r>
    </w:p>
    <w:p w:rsidR="00575B43" w:rsidRDefault="00AF10F2" w:rsidP="006724CC">
      <w:pPr>
        <w:spacing w:after="0" w:line="360" w:lineRule="auto"/>
        <w:ind w:firstLine="709"/>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В соответствии с З</w:t>
      </w:r>
      <w:r w:rsidR="00575B43">
        <w:rPr>
          <w:rFonts w:ascii="Times New Roman" w:hAnsi="Times New Roman" w:cs="Times New Roman"/>
          <w:bCs/>
          <w:snapToGrid w:val="0"/>
          <w:sz w:val="28"/>
          <w:szCs w:val="28"/>
        </w:rPr>
        <w:t xml:space="preserve">аконом </w:t>
      </w:r>
      <w:r>
        <w:rPr>
          <w:rFonts w:ascii="Times New Roman" w:hAnsi="Times New Roman" w:cs="Times New Roman"/>
          <w:bCs/>
          <w:snapToGrid w:val="0"/>
          <w:sz w:val="28"/>
          <w:szCs w:val="28"/>
        </w:rPr>
        <w:t>«О</w:t>
      </w:r>
      <w:r w:rsidR="00575B43">
        <w:rPr>
          <w:rFonts w:ascii="Times New Roman" w:hAnsi="Times New Roman" w:cs="Times New Roman"/>
          <w:bCs/>
          <w:snapToGrid w:val="0"/>
          <w:sz w:val="28"/>
          <w:szCs w:val="28"/>
        </w:rPr>
        <w:t xml:space="preserve"> комитетах и комиссиях Государственного Собрания</w:t>
      </w:r>
      <w:r>
        <w:rPr>
          <w:rFonts w:ascii="Times New Roman" w:hAnsi="Times New Roman" w:cs="Times New Roman"/>
          <w:bCs/>
          <w:snapToGrid w:val="0"/>
          <w:sz w:val="28"/>
          <w:szCs w:val="28"/>
        </w:rPr>
        <w:t xml:space="preserve"> </w:t>
      </w:r>
      <w:r w:rsidRPr="00AF10F2">
        <w:rPr>
          <w:rFonts w:ascii="Times New Roman" w:hAnsi="Times New Roman" w:cs="Times New Roman"/>
          <w:bCs/>
          <w:sz w:val="28"/>
          <w:szCs w:val="28"/>
        </w:rPr>
        <w:t>Республики Мордовия</w:t>
      </w:r>
      <w:r>
        <w:rPr>
          <w:rFonts w:ascii="Times New Roman" w:hAnsi="Times New Roman" w:cs="Times New Roman"/>
          <w:bCs/>
          <w:snapToGrid w:val="0"/>
          <w:sz w:val="28"/>
          <w:szCs w:val="28"/>
        </w:rPr>
        <w:t>»</w:t>
      </w:r>
      <w:r w:rsidR="00575B43">
        <w:rPr>
          <w:rFonts w:ascii="Times New Roman" w:hAnsi="Times New Roman" w:cs="Times New Roman"/>
          <w:bCs/>
          <w:snapToGrid w:val="0"/>
          <w:sz w:val="28"/>
          <w:szCs w:val="28"/>
        </w:rPr>
        <w:t xml:space="preserve"> и Регламентом Государственного Собрания комитеты и комиссии формируются Государственным Собранием в соответствии с желанием депутатов, а предложения о внесении изменений в состав комитета вносит соответствующий комитет.</w:t>
      </w:r>
    </w:p>
    <w:p w:rsidR="00AF10F2"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bCs/>
          <w:snapToGrid w:val="0"/>
          <w:sz w:val="28"/>
          <w:szCs w:val="28"/>
        </w:rPr>
        <w:t xml:space="preserve">В Государственное Собрание поступило заявление депутата Каниськиной Ольги Николаевны о включении в состав Комитета </w:t>
      </w:r>
      <w:r>
        <w:rPr>
          <w:rFonts w:ascii="Times New Roman" w:hAnsi="Times New Roman" w:cs="Times New Roman"/>
          <w:sz w:val="28"/>
          <w:szCs w:val="28"/>
        </w:rPr>
        <w:t xml:space="preserve">по вопросам местного самоуправления. На основании данного заявления Комитет Государственного Собрания Республики Мордовия по вопросам </w:t>
      </w:r>
      <w:r>
        <w:rPr>
          <w:rFonts w:ascii="Times New Roman" w:hAnsi="Times New Roman" w:cs="Times New Roman"/>
          <w:sz w:val="28"/>
          <w:szCs w:val="28"/>
        </w:rPr>
        <w:lastRenderedPageBreak/>
        <w:t>местного самоуправления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внёс предложение о внесении изменения в состав комитета. Проект постановления у вас имеется.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голосовать за данное постановление. Спасибо. Кто против? Нет. Воздержавшихся нет. Решение принято. </w:t>
      </w:r>
    </w:p>
    <w:p w:rsidR="00575B43" w:rsidRDefault="00575B43" w:rsidP="006724CC">
      <w:pPr>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 xml:space="preserve">Уважаемые депутаты! В соответствии с Законом «О Счётной палате Республики Мордовия» Государственное Собрание заслушивает </w:t>
      </w:r>
      <w:r w:rsidRPr="00AF10F2">
        <w:rPr>
          <w:rFonts w:ascii="Times New Roman" w:hAnsi="Times New Roman" w:cs="Times New Roman"/>
          <w:b/>
          <w:snapToGrid w:val="0"/>
          <w:sz w:val="28"/>
          <w:szCs w:val="28"/>
        </w:rPr>
        <w:t>ежегодный годовой отчёт о деятельности Счётной палаты Республики Мордовия.</w:t>
      </w:r>
      <w:r>
        <w:rPr>
          <w:rFonts w:ascii="Times New Roman" w:hAnsi="Times New Roman" w:cs="Times New Roman"/>
          <w:snapToGrid w:val="0"/>
          <w:sz w:val="28"/>
          <w:szCs w:val="28"/>
        </w:rPr>
        <w:t xml:space="preserve"> Слово предоставляется Ларькову Николаю Сергеевичу</w:t>
      </w:r>
      <w:r>
        <w:rPr>
          <w:rFonts w:ascii="Times New Roman" w:hAnsi="Times New Roman" w:cs="Times New Roman"/>
          <w:b/>
          <w:sz w:val="28"/>
          <w:szCs w:val="28"/>
        </w:rPr>
        <w:t xml:space="preserve"> – </w:t>
      </w:r>
      <w:r>
        <w:rPr>
          <w:rFonts w:ascii="Times New Roman" w:hAnsi="Times New Roman" w:cs="Times New Roman"/>
          <w:sz w:val="28"/>
          <w:szCs w:val="28"/>
        </w:rPr>
        <w:t>председателю Счётной палаты Республики Мордовия.</w:t>
      </w:r>
    </w:p>
    <w:p w:rsidR="00575B43" w:rsidRDefault="00575B43" w:rsidP="006724CC">
      <w:pPr>
        <w:tabs>
          <w:tab w:val="left" w:pos="567"/>
        </w:tabs>
        <w:spacing w:after="0" w:line="360" w:lineRule="auto"/>
        <w:ind w:firstLine="709"/>
        <w:jc w:val="both"/>
        <w:rPr>
          <w:rFonts w:ascii="Times New Roman" w:eastAsia="Times New Roman" w:hAnsi="Times New Roman" w:cs="Times New Roman"/>
          <w:bCs/>
          <w:strike/>
          <w:sz w:val="28"/>
          <w:szCs w:val="28"/>
          <w:lang w:eastAsia="ru-RU"/>
        </w:rPr>
      </w:pPr>
      <w:r>
        <w:rPr>
          <w:rFonts w:ascii="Times New Roman" w:hAnsi="Times New Roman" w:cs="Times New Roman"/>
          <w:b/>
          <w:sz w:val="28"/>
          <w:szCs w:val="28"/>
        </w:rPr>
        <w:t xml:space="preserve">ЛАРЬКОВ Н.С. </w:t>
      </w:r>
      <w:r>
        <w:rPr>
          <w:rFonts w:ascii="Times New Roman" w:eastAsia="Times New Roman" w:hAnsi="Times New Roman" w:cs="Times New Roman"/>
          <w:bCs/>
          <w:sz w:val="28"/>
          <w:szCs w:val="28"/>
          <w:lang w:eastAsia="ru-RU"/>
        </w:rPr>
        <w:t>Уважаемый Артём Алексеевич! Уважаемый Владимир Васильевич! Уважаемые товарищи депутаты!</w:t>
      </w:r>
    </w:p>
    <w:p w:rsidR="00575B43" w:rsidRDefault="00575B43" w:rsidP="006724CC">
      <w:pPr>
        <w:tabs>
          <w:tab w:val="left" w:pos="306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w:t>
      </w:r>
      <w:r>
        <w:rPr>
          <w:rFonts w:ascii="Times New Roman" w:eastAsia="Times New Roman" w:hAnsi="Times New Roman" w:cs="Times New Roman"/>
          <w:bCs/>
          <w:sz w:val="28"/>
          <w:szCs w:val="28"/>
          <w:lang w:eastAsia="ru-RU"/>
        </w:rPr>
        <w:t>информирую вас об итогах работы</w:t>
      </w:r>
      <w:r>
        <w:rPr>
          <w:rFonts w:ascii="Times New Roman" w:eastAsia="Times New Roman" w:hAnsi="Times New Roman" w:cs="Times New Roman"/>
          <w:sz w:val="28"/>
          <w:szCs w:val="28"/>
          <w:lang w:eastAsia="ru-RU"/>
        </w:rPr>
        <w:t xml:space="preserve"> Счетной палаты в</w:t>
      </w:r>
      <w:r>
        <w:rPr>
          <w:rFonts w:ascii="Times New Roman" w:eastAsia="Times New Roman" w:hAnsi="Times New Roman" w:cs="Times New Roman"/>
          <w:bCs/>
          <w:sz w:val="28"/>
          <w:szCs w:val="28"/>
          <w:lang w:eastAsia="ru-RU"/>
        </w:rPr>
        <w:t xml:space="preserve"> 2024</w:t>
      </w:r>
      <w:r>
        <w:rPr>
          <w:rFonts w:ascii="Times New Roman" w:eastAsia="Times New Roman" w:hAnsi="Times New Roman" w:cs="Times New Roman"/>
          <w:sz w:val="28"/>
          <w:szCs w:val="28"/>
          <w:lang w:eastAsia="ru-RU"/>
        </w:rPr>
        <w:t xml:space="preserve"> году.</w:t>
      </w:r>
    </w:p>
    <w:p w:rsidR="00575B43" w:rsidRDefault="00575B43" w:rsidP="006724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деятельность направлена на обеспечение </w:t>
      </w:r>
      <w:r>
        <w:rPr>
          <w:rFonts w:ascii="Times New Roman" w:eastAsia="Times New Roman" w:hAnsi="Times New Roman" w:cs="Times New Roman"/>
          <w:bCs/>
          <w:sz w:val="28"/>
          <w:szCs w:val="28"/>
          <w:lang w:eastAsia="ru-RU"/>
        </w:rPr>
        <w:t>единой системы предварительного, оперативного и последующего контроля</w:t>
      </w:r>
      <w:r>
        <w:rPr>
          <w:rFonts w:ascii="Times New Roman" w:eastAsia="Times New Roman" w:hAnsi="Times New Roman" w:cs="Times New Roman"/>
          <w:sz w:val="28"/>
          <w:szCs w:val="28"/>
          <w:lang w:eastAsia="ru-RU"/>
        </w:rPr>
        <w:t>.</w:t>
      </w:r>
    </w:p>
    <w:p w:rsidR="00575B43" w:rsidRDefault="00575B43" w:rsidP="006724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наша задача – это </w:t>
      </w:r>
      <w:r>
        <w:rPr>
          <w:rFonts w:ascii="Times New Roman" w:eastAsia="Times New Roman" w:hAnsi="Times New Roman" w:cs="Times New Roman"/>
          <w:bCs/>
          <w:sz w:val="28"/>
          <w:szCs w:val="28"/>
          <w:lang w:eastAsia="ru-RU"/>
        </w:rPr>
        <w:t>контроль за реализацией национальных проектов, государственных программ, за целевым использованием государственных средств.</w:t>
      </w:r>
      <w:r>
        <w:rPr>
          <w:rFonts w:ascii="Times New Roman" w:eastAsia="Times New Roman" w:hAnsi="Times New Roman" w:cs="Times New Roman"/>
          <w:sz w:val="28"/>
          <w:szCs w:val="28"/>
          <w:lang w:eastAsia="ru-RU"/>
        </w:rPr>
        <w:t xml:space="preserve"> </w:t>
      </w:r>
    </w:p>
    <w:p w:rsidR="00575B43" w:rsidRDefault="00575B43" w:rsidP="006724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 </w:t>
      </w:r>
      <w:r>
        <w:rPr>
          <w:rFonts w:ascii="Times New Roman" w:eastAsia="Times New Roman" w:hAnsi="Times New Roman" w:cs="Times New Roman"/>
          <w:bCs/>
          <w:sz w:val="28"/>
          <w:szCs w:val="28"/>
          <w:lang w:eastAsia="ru-RU"/>
        </w:rPr>
        <w:t xml:space="preserve">задача </w:t>
      </w:r>
      <w:r>
        <w:rPr>
          <w:rFonts w:ascii="Times New Roman" w:eastAsia="Times New Roman" w:hAnsi="Times New Roman" w:cs="Times New Roman"/>
          <w:sz w:val="28"/>
          <w:szCs w:val="28"/>
          <w:lang w:eastAsia="ru-RU"/>
        </w:rPr>
        <w:t xml:space="preserve">была поставлена </w:t>
      </w:r>
      <w:r>
        <w:rPr>
          <w:rFonts w:ascii="Times New Roman" w:eastAsia="Times New Roman" w:hAnsi="Times New Roman" w:cs="Times New Roman"/>
          <w:bCs/>
          <w:sz w:val="28"/>
          <w:szCs w:val="28"/>
          <w:lang w:eastAsia="ru-RU"/>
        </w:rPr>
        <w:t>Президентом</w:t>
      </w:r>
      <w:r>
        <w:rPr>
          <w:rFonts w:ascii="Times New Roman" w:eastAsia="Times New Roman" w:hAnsi="Times New Roman" w:cs="Times New Roman"/>
          <w:sz w:val="28"/>
          <w:szCs w:val="28"/>
          <w:lang w:eastAsia="ru-RU"/>
        </w:rPr>
        <w:t xml:space="preserve"> Владимиром Владимировичем Путиным </w:t>
      </w:r>
      <w:r>
        <w:rPr>
          <w:rFonts w:ascii="Times New Roman" w:eastAsia="Times New Roman" w:hAnsi="Times New Roman" w:cs="Times New Roman"/>
          <w:bCs/>
          <w:sz w:val="28"/>
          <w:szCs w:val="28"/>
          <w:lang w:eastAsia="ru-RU"/>
        </w:rPr>
        <w:t>в Указе</w:t>
      </w:r>
      <w:r>
        <w:rPr>
          <w:rFonts w:ascii="Times New Roman" w:eastAsia="Times New Roman" w:hAnsi="Times New Roman" w:cs="Times New Roman"/>
          <w:sz w:val="28"/>
          <w:szCs w:val="28"/>
          <w:lang w:eastAsia="ru-RU"/>
        </w:rPr>
        <w:t xml:space="preserve"> о Национальном плане </w:t>
      </w:r>
      <w:r>
        <w:rPr>
          <w:rFonts w:ascii="Times New Roman" w:eastAsia="Times New Roman" w:hAnsi="Times New Roman" w:cs="Times New Roman"/>
          <w:bCs/>
          <w:sz w:val="28"/>
          <w:szCs w:val="28"/>
          <w:lang w:eastAsia="ru-RU"/>
        </w:rPr>
        <w:t>противодействия коррупции</w:t>
      </w:r>
      <w:r>
        <w:rPr>
          <w:rFonts w:ascii="Times New Roman" w:eastAsia="Times New Roman" w:hAnsi="Times New Roman" w:cs="Times New Roman"/>
          <w:sz w:val="28"/>
          <w:szCs w:val="28"/>
          <w:lang w:eastAsia="ru-RU"/>
        </w:rPr>
        <w:t xml:space="preserve"> на 2021-2024 годы.</w:t>
      </w:r>
    </w:p>
    <w:p w:rsidR="00575B43" w:rsidRDefault="00575B43" w:rsidP="006724C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отчетном периоде предложенные Счетной палатой России, Главой </w:t>
      </w:r>
      <w:r w:rsidR="00441503">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еспублики, депутатским корпусом контрольные и экспертно-аналитические мероприятия </w:t>
      </w:r>
      <w:r>
        <w:rPr>
          <w:rFonts w:ascii="Times New Roman" w:eastAsia="Times New Roman" w:hAnsi="Times New Roman" w:cs="Times New Roman"/>
          <w:bCs/>
          <w:sz w:val="28"/>
          <w:szCs w:val="28"/>
          <w:lang w:eastAsia="ru-RU"/>
        </w:rPr>
        <w:t>проведены в полном объеме и в установленные сроки.</w:t>
      </w:r>
    </w:p>
    <w:p w:rsidR="00575B43" w:rsidRDefault="00575B43" w:rsidP="006724CC">
      <w:pPr>
        <w:spacing w:after="0" w:line="36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В настоящее время совместно со </w:t>
      </w:r>
      <w:r>
        <w:rPr>
          <w:rFonts w:ascii="Times New Roman" w:eastAsia="Times New Roman" w:hAnsi="Times New Roman" w:cs="Times New Roman"/>
          <w:sz w:val="28"/>
          <w:szCs w:val="28"/>
          <w:lang w:eastAsia="ru-RU"/>
        </w:rPr>
        <w:t xml:space="preserve">Счетной палатой Российской Федерации </w:t>
      </w:r>
      <w:r>
        <w:rPr>
          <w:rFonts w:ascii="Times New Roman" w:eastAsia="Times New Roman" w:hAnsi="Times New Roman" w:cs="Times New Roman"/>
          <w:bCs/>
          <w:sz w:val="28"/>
          <w:szCs w:val="28"/>
          <w:lang w:eastAsia="ru-RU"/>
        </w:rPr>
        <w:t xml:space="preserve">мы завершаем </w:t>
      </w:r>
      <w:r>
        <w:rPr>
          <w:rFonts w:ascii="Times New Roman" w:eastAsia="Times New Roman" w:hAnsi="Times New Roman" w:cs="Times New Roman"/>
          <w:sz w:val="28"/>
          <w:szCs w:val="28"/>
          <w:lang w:eastAsia="ru-RU"/>
        </w:rPr>
        <w:t>контрольное мероприятие</w:t>
      </w:r>
      <w:r>
        <w:rPr>
          <w:rFonts w:ascii="Times New Roman" w:eastAsia="Times New Roman" w:hAnsi="Times New Roman" w:cs="Times New Roman"/>
          <w:bCs/>
          <w:sz w:val="28"/>
          <w:szCs w:val="28"/>
          <w:lang w:eastAsia="ru-RU"/>
        </w:rPr>
        <w:t xml:space="preserve"> по а</w:t>
      </w:r>
      <w:r>
        <w:rPr>
          <w:rFonts w:ascii="Times New Roman" w:hAnsi="Times New Roman" w:cs="Times New Roman"/>
          <w:bCs/>
          <w:sz w:val="28"/>
          <w:szCs w:val="28"/>
        </w:rPr>
        <w:t>удиту реализации мер в целях создания устойчивой системы обращения с твердыми коммунальными отходами.</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 xml:space="preserve">Отчеты и заключения по итогам наших мероприятий направлялись </w:t>
      </w:r>
      <w:r>
        <w:rPr>
          <w:sz w:val="28"/>
          <w:szCs w:val="28"/>
        </w:rPr>
        <w:t xml:space="preserve">Главе </w:t>
      </w:r>
      <w:r w:rsidR="00526022">
        <w:rPr>
          <w:sz w:val="28"/>
          <w:szCs w:val="28"/>
        </w:rPr>
        <w:t>р</w:t>
      </w:r>
      <w:r>
        <w:rPr>
          <w:sz w:val="28"/>
          <w:szCs w:val="28"/>
        </w:rPr>
        <w:t>еспублики, в Государственное Собрание и Счетную палату России.</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lastRenderedPageBreak/>
        <w:t xml:space="preserve">Традиционно Счетная палата </w:t>
      </w:r>
      <w:r>
        <w:rPr>
          <w:sz w:val="28"/>
          <w:szCs w:val="28"/>
        </w:rPr>
        <w:t>регулярно взаимодействовала</w:t>
      </w:r>
      <w:r>
        <w:rPr>
          <w:bCs/>
          <w:sz w:val="28"/>
          <w:szCs w:val="28"/>
        </w:rPr>
        <w:t xml:space="preserve"> с депутатами и профильными комитетами Государственного Собрания. </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Мы принимали участие в совещаниях, заседаниях комитетов по рассмотрению отчетов о результатах контрольных и экспертно-аналитических мероприятий, заключений на проекты законов и по другим вопросам, связанным с исполнением республиканского бюджета и бюджета Фонда обязательного медицинского страхования.</w:t>
      </w:r>
    </w:p>
    <w:p w:rsidR="00575B43" w:rsidRDefault="00441503" w:rsidP="006724CC">
      <w:pPr>
        <w:pStyle w:val="aa"/>
        <w:pBdr>
          <w:bottom w:val="single" w:sz="4" w:space="31" w:color="FFFFFF"/>
        </w:pBdr>
        <w:tabs>
          <w:tab w:val="left" w:pos="1134"/>
        </w:tabs>
        <w:spacing w:line="360" w:lineRule="auto"/>
        <w:ind w:left="0" w:firstLine="709"/>
        <w:jc w:val="both"/>
        <w:rPr>
          <w:sz w:val="28"/>
          <w:szCs w:val="28"/>
        </w:rPr>
      </w:pPr>
      <w:r>
        <w:rPr>
          <w:sz w:val="28"/>
          <w:szCs w:val="28"/>
        </w:rPr>
        <w:t>В соответствии с ф</w:t>
      </w:r>
      <w:r w:rsidR="00575B43">
        <w:rPr>
          <w:sz w:val="28"/>
          <w:szCs w:val="28"/>
        </w:rPr>
        <w:t xml:space="preserve">едеральным законом о доступе к информации о деятельности государственных органов Счетная палата </w:t>
      </w:r>
      <w:r w:rsidR="00575B43">
        <w:rPr>
          <w:bCs/>
          <w:sz w:val="28"/>
          <w:szCs w:val="28"/>
        </w:rPr>
        <w:t xml:space="preserve">постоянно размещает информацию </w:t>
      </w:r>
      <w:r w:rsidR="00575B43">
        <w:rPr>
          <w:sz w:val="28"/>
          <w:szCs w:val="28"/>
        </w:rPr>
        <w:t xml:space="preserve">о работе </w:t>
      </w:r>
      <w:r w:rsidR="00575B43">
        <w:rPr>
          <w:bCs/>
          <w:sz w:val="28"/>
          <w:szCs w:val="28"/>
        </w:rPr>
        <w:t xml:space="preserve">на своих </w:t>
      </w:r>
      <w:r w:rsidR="00C1083D">
        <w:rPr>
          <w:bCs/>
          <w:sz w:val="28"/>
          <w:szCs w:val="28"/>
        </w:rPr>
        <w:t>Интернет-ресурсах</w:t>
      </w:r>
      <w:r w:rsidR="00575B43">
        <w:rPr>
          <w:sz w:val="28"/>
          <w:szCs w:val="28"/>
        </w:rPr>
        <w:t xml:space="preserve">.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Необходимо отметить, что с каждым годом </w:t>
      </w:r>
      <w:r>
        <w:rPr>
          <w:bCs/>
          <w:sz w:val="28"/>
          <w:szCs w:val="28"/>
        </w:rPr>
        <w:t>увеличивается интерес</w:t>
      </w:r>
      <w:r>
        <w:rPr>
          <w:sz w:val="28"/>
          <w:szCs w:val="28"/>
        </w:rPr>
        <w:t xml:space="preserve"> интернет-</w:t>
      </w:r>
      <w:r>
        <w:rPr>
          <w:bCs/>
          <w:sz w:val="28"/>
          <w:szCs w:val="28"/>
        </w:rPr>
        <w:t>пользователей</w:t>
      </w:r>
      <w:r>
        <w:rPr>
          <w:sz w:val="28"/>
          <w:szCs w:val="28"/>
        </w:rPr>
        <w:t xml:space="preserve"> </w:t>
      </w:r>
      <w:r>
        <w:rPr>
          <w:bCs/>
          <w:sz w:val="28"/>
          <w:szCs w:val="28"/>
        </w:rPr>
        <w:t>к нашим</w:t>
      </w:r>
      <w:r>
        <w:rPr>
          <w:sz w:val="28"/>
          <w:szCs w:val="28"/>
        </w:rPr>
        <w:t xml:space="preserve"> информационным </w:t>
      </w:r>
      <w:r>
        <w:rPr>
          <w:bCs/>
          <w:sz w:val="28"/>
          <w:szCs w:val="28"/>
        </w:rPr>
        <w:t>ресурсам</w:t>
      </w:r>
      <w:r>
        <w:rPr>
          <w:sz w:val="28"/>
          <w:szCs w:val="28"/>
        </w:rPr>
        <w:t xml:space="preserve"> по </w:t>
      </w:r>
      <w:r>
        <w:rPr>
          <w:bCs/>
          <w:sz w:val="28"/>
          <w:szCs w:val="28"/>
        </w:rPr>
        <w:t>изучению</w:t>
      </w:r>
      <w:r>
        <w:rPr>
          <w:sz w:val="28"/>
          <w:szCs w:val="28"/>
        </w:rPr>
        <w:t xml:space="preserve"> размещённых </w:t>
      </w:r>
      <w:r>
        <w:rPr>
          <w:bCs/>
          <w:sz w:val="28"/>
          <w:szCs w:val="28"/>
        </w:rPr>
        <w:t>материалов.</w:t>
      </w:r>
      <w:r>
        <w:rPr>
          <w:sz w:val="28"/>
          <w:szCs w:val="28"/>
        </w:rPr>
        <w:t xml:space="preserve">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Уважаемые товарищи депутаты, </w:t>
      </w:r>
      <w:r>
        <w:rPr>
          <w:bCs/>
          <w:sz w:val="28"/>
          <w:szCs w:val="28"/>
        </w:rPr>
        <w:t>за 2024 год</w:t>
      </w:r>
      <w:r>
        <w:rPr>
          <w:sz w:val="28"/>
          <w:szCs w:val="28"/>
        </w:rPr>
        <w:t xml:space="preserve"> Счетной палатой проведено </w:t>
      </w:r>
      <w:r>
        <w:rPr>
          <w:bCs/>
          <w:sz w:val="28"/>
          <w:szCs w:val="28"/>
        </w:rPr>
        <w:t xml:space="preserve">22 </w:t>
      </w:r>
      <w:r w:rsidR="00441503">
        <w:rPr>
          <w:sz w:val="28"/>
          <w:szCs w:val="28"/>
        </w:rPr>
        <w:t>мероприятия, в том числе</w:t>
      </w:r>
      <w:r>
        <w:rPr>
          <w:sz w:val="28"/>
          <w:szCs w:val="28"/>
        </w:rPr>
        <w:t xml:space="preserve"> </w:t>
      </w:r>
      <w:r>
        <w:rPr>
          <w:bCs/>
          <w:sz w:val="28"/>
          <w:szCs w:val="28"/>
        </w:rPr>
        <w:t>5 контрольных</w:t>
      </w:r>
      <w:r>
        <w:rPr>
          <w:sz w:val="28"/>
          <w:szCs w:val="28"/>
        </w:rPr>
        <w:t xml:space="preserve"> и </w:t>
      </w:r>
      <w:r>
        <w:rPr>
          <w:bCs/>
          <w:sz w:val="28"/>
          <w:szCs w:val="28"/>
        </w:rPr>
        <w:t>17 экспертно-аналитических</w:t>
      </w:r>
      <w:r>
        <w:rPr>
          <w:sz w:val="28"/>
          <w:szCs w:val="28"/>
        </w:rPr>
        <w:t xml:space="preserve">, на </w:t>
      </w:r>
      <w:r>
        <w:rPr>
          <w:bCs/>
          <w:sz w:val="28"/>
          <w:szCs w:val="28"/>
        </w:rPr>
        <w:t xml:space="preserve">106 </w:t>
      </w:r>
      <w:r>
        <w:rPr>
          <w:sz w:val="28"/>
          <w:szCs w:val="28"/>
        </w:rPr>
        <w:t xml:space="preserve">объектах, и это </w:t>
      </w:r>
      <w:r>
        <w:rPr>
          <w:bCs/>
          <w:sz w:val="28"/>
          <w:szCs w:val="28"/>
        </w:rPr>
        <w:t>за исключением экспертиз</w:t>
      </w:r>
      <w:r>
        <w:rPr>
          <w:sz w:val="28"/>
          <w:szCs w:val="28"/>
        </w:rPr>
        <w:t xml:space="preserve"> проектов законодательных и иных нормативно-правовых актов. </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sz w:val="28"/>
          <w:szCs w:val="28"/>
        </w:rPr>
        <w:t xml:space="preserve">Совместно со Счетной палатой России проведены </w:t>
      </w:r>
      <w:r>
        <w:rPr>
          <w:bCs/>
          <w:sz w:val="28"/>
          <w:szCs w:val="28"/>
        </w:rPr>
        <w:t>экспертно-аналитические мероприятия:</w:t>
      </w:r>
    </w:p>
    <w:p w:rsidR="00575B43" w:rsidRDefault="00575B43" w:rsidP="006724CC">
      <w:pPr>
        <w:pStyle w:val="aa"/>
        <w:pBdr>
          <w:bottom w:val="single" w:sz="4" w:space="31" w:color="FFFFFF"/>
        </w:pBdr>
        <w:tabs>
          <w:tab w:val="left" w:pos="1134"/>
        </w:tabs>
        <w:spacing w:line="360" w:lineRule="auto"/>
        <w:ind w:left="0" w:firstLine="709"/>
        <w:jc w:val="both"/>
        <w:rPr>
          <w:sz w:val="28"/>
          <w:szCs w:val="28"/>
          <w:lang w:eastAsia="ar-SA"/>
        </w:rPr>
      </w:pPr>
      <w:r>
        <w:rPr>
          <w:bCs/>
          <w:sz w:val="28"/>
          <w:szCs w:val="28"/>
        </w:rPr>
        <w:t>по проверке</w:t>
      </w:r>
      <w:r>
        <w:rPr>
          <w:sz w:val="28"/>
          <w:szCs w:val="28"/>
        </w:rPr>
        <w:t xml:space="preserve"> </w:t>
      </w:r>
      <w:r>
        <w:rPr>
          <w:bCs/>
          <w:sz w:val="28"/>
          <w:szCs w:val="28"/>
          <w:lang w:eastAsia="ar-SA"/>
        </w:rPr>
        <w:t>реализации концессионных соглашений</w:t>
      </w:r>
      <w:r>
        <w:rPr>
          <w:sz w:val="28"/>
          <w:szCs w:val="28"/>
          <w:lang w:eastAsia="ar-SA"/>
        </w:rPr>
        <w:t xml:space="preserve"> в сфере жилищно-коммунального хозяйства республики;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по </w:t>
      </w:r>
      <w:r>
        <w:rPr>
          <w:sz w:val="28"/>
          <w:szCs w:val="28"/>
          <w:lang w:eastAsia="ar-SA"/>
        </w:rPr>
        <w:t xml:space="preserve">аудиту </w:t>
      </w:r>
      <w:r>
        <w:rPr>
          <w:bCs/>
          <w:sz w:val="28"/>
          <w:szCs w:val="28"/>
          <w:lang w:eastAsia="ar-SA"/>
        </w:rPr>
        <w:t>бюджетных процессов</w:t>
      </w:r>
      <w:r>
        <w:rPr>
          <w:sz w:val="28"/>
          <w:szCs w:val="28"/>
          <w:lang w:eastAsia="ar-SA"/>
        </w:rPr>
        <w:t xml:space="preserve"> и </w:t>
      </w:r>
      <w:r>
        <w:rPr>
          <w:bCs/>
          <w:sz w:val="28"/>
          <w:szCs w:val="28"/>
          <w:lang w:eastAsia="ar-SA"/>
        </w:rPr>
        <w:t>деятельности</w:t>
      </w:r>
      <w:r>
        <w:rPr>
          <w:sz w:val="28"/>
          <w:szCs w:val="28"/>
          <w:lang w:eastAsia="ar-SA"/>
        </w:rPr>
        <w:t xml:space="preserve"> государственных и муниципальных заказчиков </w:t>
      </w:r>
      <w:r>
        <w:rPr>
          <w:bCs/>
          <w:sz w:val="28"/>
          <w:szCs w:val="28"/>
          <w:lang w:eastAsia="ar-SA"/>
        </w:rPr>
        <w:t>по закупке работ</w:t>
      </w:r>
      <w:r>
        <w:rPr>
          <w:sz w:val="28"/>
          <w:szCs w:val="28"/>
          <w:lang w:eastAsia="ar-SA"/>
        </w:rPr>
        <w:t xml:space="preserve"> </w:t>
      </w:r>
      <w:r>
        <w:rPr>
          <w:bCs/>
          <w:sz w:val="28"/>
          <w:szCs w:val="28"/>
          <w:lang w:eastAsia="ar-SA"/>
        </w:rPr>
        <w:t>за счет субсидий на капитальные вложения в объекты государственной собственности</w:t>
      </w:r>
      <w:r>
        <w:rPr>
          <w:sz w:val="28"/>
          <w:szCs w:val="28"/>
          <w:lang w:eastAsia="ar-SA"/>
        </w:rPr>
        <w:t xml:space="preserve"> субъектов Российской Федерации.</w:t>
      </w:r>
    </w:p>
    <w:p w:rsidR="00FD6A00"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В настоящее время данные матер</w:t>
      </w:r>
      <w:r w:rsidR="00441503">
        <w:rPr>
          <w:sz w:val="28"/>
          <w:szCs w:val="28"/>
        </w:rPr>
        <w:t xml:space="preserve">иалы, а также некоторые другие </w:t>
      </w:r>
      <w:r>
        <w:rPr>
          <w:sz w:val="28"/>
          <w:szCs w:val="28"/>
        </w:rPr>
        <w:t>находятся на стадии анализа и утверждения Счетной палатой России.</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sz w:val="28"/>
          <w:szCs w:val="28"/>
        </w:rPr>
        <w:lastRenderedPageBreak/>
        <w:t xml:space="preserve">В отчетном году нами были проведены проверки в рамках контроля за использованием бюджетных средств, направленных </w:t>
      </w:r>
      <w:r>
        <w:rPr>
          <w:bCs/>
          <w:sz w:val="28"/>
          <w:szCs w:val="28"/>
        </w:rPr>
        <w:t xml:space="preserve">на реализацию национального проекта «Жилье и городская среда»: </w:t>
      </w:r>
    </w:p>
    <w:p w:rsidR="00526022"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на создание комфортной городской среды</w:t>
      </w:r>
      <w:r w:rsidR="00FD6A00">
        <w:rPr>
          <w:sz w:val="28"/>
          <w:szCs w:val="28"/>
        </w:rPr>
        <w:t>;</w:t>
      </w:r>
      <w:r>
        <w:rPr>
          <w:sz w:val="28"/>
          <w:szCs w:val="28"/>
        </w:rPr>
        <w:t xml:space="preserve">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на благоустройство общественных территорий</w:t>
      </w:r>
      <w:r>
        <w:rPr>
          <w:sz w:val="28"/>
          <w:szCs w:val="28"/>
        </w:rPr>
        <w:t xml:space="preserve">; </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на реализацию национального проекта «Образование» и многие другие.</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Счетной палатой проведены </w:t>
      </w:r>
      <w:r>
        <w:rPr>
          <w:bCs/>
          <w:sz w:val="28"/>
          <w:szCs w:val="28"/>
        </w:rPr>
        <w:t>экспертизы проектов</w:t>
      </w:r>
      <w:r>
        <w:rPr>
          <w:sz w:val="28"/>
          <w:szCs w:val="28"/>
        </w:rPr>
        <w:t xml:space="preserve"> законов и постановлений Правительства.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С учетом наших предложений</w:t>
      </w:r>
      <w:r>
        <w:rPr>
          <w:sz w:val="28"/>
          <w:szCs w:val="28"/>
        </w:rPr>
        <w:t xml:space="preserve">, изложенных в заключениях, приняты </w:t>
      </w:r>
      <w:r>
        <w:rPr>
          <w:bCs/>
          <w:sz w:val="28"/>
          <w:szCs w:val="28"/>
        </w:rPr>
        <w:t xml:space="preserve">59 </w:t>
      </w:r>
      <w:r>
        <w:rPr>
          <w:sz w:val="28"/>
          <w:szCs w:val="28"/>
        </w:rPr>
        <w:t>нормативных правовых актов республики.</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По результатам контрольных и экспертно-аналитических мероприятий </w:t>
      </w:r>
      <w:r>
        <w:rPr>
          <w:bCs/>
          <w:sz w:val="28"/>
          <w:szCs w:val="28"/>
        </w:rPr>
        <w:t>за 2024 год</w:t>
      </w:r>
      <w:r>
        <w:rPr>
          <w:sz w:val="28"/>
          <w:szCs w:val="28"/>
        </w:rPr>
        <w:t xml:space="preserve"> выявлено </w:t>
      </w:r>
      <w:r>
        <w:rPr>
          <w:bCs/>
          <w:sz w:val="28"/>
          <w:szCs w:val="28"/>
        </w:rPr>
        <w:t>311 нарушений</w:t>
      </w:r>
      <w:r>
        <w:rPr>
          <w:sz w:val="28"/>
          <w:szCs w:val="28"/>
        </w:rPr>
        <w:t xml:space="preserve"> на общую сумму </w:t>
      </w:r>
      <w:r>
        <w:rPr>
          <w:bCs/>
          <w:sz w:val="28"/>
          <w:szCs w:val="28"/>
        </w:rPr>
        <w:t>1</w:t>
      </w:r>
      <w:r w:rsidR="00526022">
        <w:rPr>
          <w:bCs/>
          <w:sz w:val="28"/>
          <w:szCs w:val="28"/>
        </w:rPr>
        <w:t xml:space="preserve"> млрд.</w:t>
      </w:r>
      <w:r>
        <w:rPr>
          <w:bCs/>
          <w:sz w:val="28"/>
          <w:szCs w:val="28"/>
        </w:rPr>
        <w:t> 148,3 млн.</w:t>
      </w:r>
      <w:r>
        <w:rPr>
          <w:sz w:val="28"/>
          <w:szCs w:val="28"/>
        </w:rPr>
        <w:t xml:space="preserve"> рублей.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Кроме того, установлено </w:t>
      </w:r>
      <w:r>
        <w:rPr>
          <w:bCs/>
          <w:sz w:val="28"/>
          <w:szCs w:val="28"/>
        </w:rPr>
        <w:t>27 фактов неэффективного</w:t>
      </w:r>
      <w:r>
        <w:rPr>
          <w:sz w:val="28"/>
          <w:szCs w:val="28"/>
        </w:rPr>
        <w:t xml:space="preserve"> использования бюджетных средств.</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sz w:val="28"/>
          <w:szCs w:val="28"/>
        </w:rPr>
        <w:t>В соответствии</w:t>
      </w:r>
      <w:r>
        <w:rPr>
          <w:bCs/>
          <w:sz w:val="28"/>
          <w:szCs w:val="28"/>
        </w:rPr>
        <w:t xml:space="preserve"> с Классификатором нарушений, </w:t>
      </w:r>
      <w:r>
        <w:rPr>
          <w:sz w:val="28"/>
          <w:szCs w:val="28"/>
        </w:rPr>
        <w:t>утвержденным Коллегией Счетной палаты России,</w:t>
      </w:r>
      <w:r>
        <w:rPr>
          <w:bCs/>
          <w:sz w:val="28"/>
          <w:szCs w:val="28"/>
        </w:rPr>
        <w:t xml:space="preserve"> </w:t>
      </w:r>
      <w:r>
        <w:rPr>
          <w:sz w:val="28"/>
          <w:szCs w:val="28"/>
        </w:rPr>
        <w:t>назову</w:t>
      </w:r>
      <w:r>
        <w:rPr>
          <w:bCs/>
          <w:sz w:val="28"/>
          <w:szCs w:val="28"/>
        </w:rPr>
        <w:t xml:space="preserve"> основные группы.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Это:</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при формировании и исполнении бюджетов</w:t>
      </w:r>
      <w:r>
        <w:rPr>
          <w:sz w:val="28"/>
          <w:szCs w:val="28"/>
        </w:rPr>
        <w:t xml:space="preserve"> – </w:t>
      </w:r>
      <w:r>
        <w:rPr>
          <w:bCs/>
          <w:sz w:val="28"/>
          <w:szCs w:val="28"/>
        </w:rPr>
        <w:t xml:space="preserve">111 </w:t>
      </w:r>
      <w:r>
        <w:rPr>
          <w:sz w:val="28"/>
          <w:szCs w:val="28"/>
        </w:rPr>
        <w:t>нарушений;</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 xml:space="preserve">по бюджетному учету </w:t>
      </w:r>
      <w:r>
        <w:rPr>
          <w:sz w:val="28"/>
          <w:szCs w:val="28"/>
        </w:rPr>
        <w:t xml:space="preserve">и </w:t>
      </w:r>
      <w:r>
        <w:rPr>
          <w:bCs/>
          <w:sz w:val="28"/>
          <w:szCs w:val="28"/>
        </w:rPr>
        <w:t>бюджетной</w:t>
      </w:r>
      <w:r>
        <w:rPr>
          <w:sz w:val="28"/>
          <w:szCs w:val="28"/>
        </w:rPr>
        <w:t xml:space="preserve"> </w:t>
      </w:r>
      <w:r>
        <w:rPr>
          <w:bCs/>
          <w:sz w:val="28"/>
          <w:szCs w:val="28"/>
        </w:rPr>
        <w:t>отчетности</w:t>
      </w:r>
      <w:r>
        <w:rPr>
          <w:sz w:val="28"/>
          <w:szCs w:val="28"/>
        </w:rPr>
        <w:t xml:space="preserve"> – </w:t>
      </w:r>
      <w:r>
        <w:rPr>
          <w:bCs/>
          <w:sz w:val="28"/>
          <w:szCs w:val="28"/>
        </w:rPr>
        <w:t>65 нарушений;</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при осуществлении государственных и муниципальных закупок</w:t>
      </w:r>
      <w:r>
        <w:rPr>
          <w:sz w:val="28"/>
          <w:szCs w:val="28"/>
        </w:rPr>
        <w:t xml:space="preserve"> – </w:t>
      </w:r>
      <w:r>
        <w:rPr>
          <w:bCs/>
          <w:sz w:val="28"/>
          <w:szCs w:val="28"/>
        </w:rPr>
        <w:t xml:space="preserve">58 </w:t>
      </w:r>
      <w:r>
        <w:rPr>
          <w:sz w:val="28"/>
          <w:szCs w:val="28"/>
        </w:rPr>
        <w:t>нарушений;</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 xml:space="preserve">в сфере управления и распоряжения </w:t>
      </w:r>
      <w:r w:rsidR="006724CC">
        <w:rPr>
          <w:bCs/>
          <w:sz w:val="28"/>
          <w:szCs w:val="28"/>
        </w:rPr>
        <w:t>государственной собственностью</w:t>
      </w:r>
      <w:r>
        <w:rPr>
          <w:sz w:val="28"/>
          <w:szCs w:val="28"/>
        </w:rPr>
        <w:t xml:space="preserve"> – </w:t>
      </w:r>
      <w:r>
        <w:rPr>
          <w:bCs/>
          <w:sz w:val="28"/>
          <w:szCs w:val="28"/>
        </w:rPr>
        <w:t xml:space="preserve">70 </w:t>
      </w:r>
      <w:r>
        <w:rPr>
          <w:sz w:val="28"/>
          <w:szCs w:val="28"/>
        </w:rPr>
        <w:t>нарушений;</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нарушения по нецелевому использованию бюджетных средств</w:t>
      </w:r>
      <w:r>
        <w:rPr>
          <w:sz w:val="28"/>
          <w:szCs w:val="28"/>
        </w:rPr>
        <w:t xml:space="preserve"> – </w:t>
      </w:r>
      <w:r>
        <w:rPr>
          <w:bCs/>
          <w:sz w:val="28"/>
          <w:szCs w:val="28"/>
        </w:rPr>
        <w:t xml:space="preserve">2 </w:t>
      </w:r>
      <w:r>
        <w:rPr>
          <w:sz w:val="28"/>
          <w:szCs w:val="28"/>
        </w:rPr>
        <w:t xml:space="preserve">нарушения </w:t>
      </w:r>
      <w:r w:rsidR="006724CC">
        <w:rPr>
          <w:sz w:val="28"/>
          <w:szCs w:val="28"/>
        </w:rPr>
        <w:t>и неэффективное</w:t>
      </w:r>
      <w:r>
        <w:rPr>
          <w:bCs/>
          <w:sz w:val="28"/>
          <w:szCs w:val="28"/>
        </w:rPr>
        <w:t xml:space="preserve"> использование государственных средств </w:t>
      </w:r>
      <w:r>
        <w:rPr>
          <w:sz w:val="28"/>
          <w:szCs w:val="28"/>
        </w:rPr>
        <w:t xml:space="preserve">– </w:t>
      </w:r>
      <w:r>
        <w:rPr>
          <w:bCs/>
          <w:sz w:val="28"/>
          <w:szCs w:val="28"/>
        </w:rPr>
        <w:t>27 </w:t>
      </w:r>
      <w:r>
        <w:rPr>
          <w:sz w:val="28"/>
          <w:szCs w:val="28"/>
        </w:rPr>
        <w:t>нарушений.</w:t>
      </w:r>
      <w:bookmarkStart w:id="0" w:name="_Hlk77924044"/>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lastRenderedPageBreak/>
        <w:t xml:space="preserve">По итогам проверок для принятия мер </w:t>
      </w:r>
      <w:r>
        <w:rPr>
          <w:bCs/>
          <w:sz w:val="28"/>
          <w:szCs w:val="28"/>
        </w:rPr>
        <w:t>внесено 11 представлений</w:t>
      </w:r>
      <w:r>
        <w:rPr>
          <w:sz w:val="28"/>
          <w:szCs w:val="28"/>
        </w:rPr>
        <w:t xml:space="preserve">, которые выполнены в установленные сроки, а также </w:t>
      </w:r>
      <w:r>
        <w:rPr>
          <w:bCs/>
          <w:sz w:val="28"/>
          <w:szCs w:val="28"/>
        </w:rPr>
        <w:t xml:space="preserve">136 </w:t>
      </w:r>
      <w:r>
        <w:rPr>
          <w:sz w:val="28"/>
          <w:szCs w:val="28"/>
        </w:rPr>
        <w:t xml:space="preserve">информационных писем.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С учетом замечаний и предложений Счетной палаты разработано и принято </w:t>
      </w:r>
      <w:r>
        <w:rPr>
          <w:bCs/>
          <w:sz w:val="28"/>
          <w:szCs w:val="28"/>
        </w:rPr>
        <w:t xml:space="preserve">12 </w:t>
      </w:r>
      <w:r w:rsidR="00BA7C5C">
        <w:rPr>
          <w:sz w:val="28"/>
          <w:szCs w:val="28"/>
        </w:rPr>
        <w:t xml:space="preserve">нормативных </w:t>
      </w:r>
      <w:r>
        <w:rPr>
          <w:sz w:val="28"/>
          <w:szCs w:val="28"/>
        </w:rPr>
        <w:t>правовых и иных актов.</w:t>
      </w:r>
    </w:p>
    <w:p w:rsidR="00575B43" w:rsidRDefault="00575B43" w:rsidP="006724CC">
      <w:pPr>
        <w:pStyle w:val="aa"/>
        <w:pBdr>
          <w:bottom w:val="single" w:sz="4" w:space="31" w:color="FFFFFF"/>
        </w:pBdr>
        <w:tabs>
          <w:tab w:val="left" w:pos="1134"/>
        </w:tabs>
        <w:spacing w:line="360" w:lineRule="auto"/>
        <w:ind w:left="0" w:firstLine="709"/>
        <w:jc w:val="both"/>
        <w:rPr>
          <w:bCs/>
          <w:sz w:val="28"/>
          <w:szCs w:val="28"/>
        </w:rPr>
      </w:pPr>
      <w:r>
        <w:rPr>
          <w:bCs/>
          <w:sz w:val="28"/>
          <w:szCs w:val="28"/>
        </w:rPr>
        <w:t>За ненадлежащее исполнение должностных обязанностей</w:t>
      </w:r>
      <w:r w:rsidR="00FD6A00">
        <w:rPr>
          <w:sz w:val="28"/>
          <w:szCs w:val="28"/>
        </w:rPr>
        <w:t>, в том числе повлекших</w:t>
      </w:r>
      <w:r>
        <w:rPr>
          <w:sz w:val="28"/>
          <w:szCs w:val="28"/>
        </w:rPr>
        <w:t xml:space="preserve"> нарушение действующего законодательства, и неэффективное использование бюджетных средств </w:t>
      </w:r>
      <w:r>
        <w:rPr>
          <w:bCs/>
          <w:sz w:val="28"/>
          <w:szCs w:val="28"/>
        </w:rPr>
        <w:t>привлечены</w:t>
      </w:r>
      <w:r>
        <w:rPr>
          <w:sz w:val="28"/>
          <w:szCs w:val="28"/>
        </w:rPr>
        <w:t xml:space="preserve"> к </w:t>
      </w:r>
      <w:r>
        <w:rPr>
          <w:bCs/>
          <w:sz w:val="28"/>
          <w:szCs w:val="28"/>
        </w:rPr>
        <w:t xml:space="preserve">дисциплинарной </w:t>
      </w:r>
      <w:r>
        <w:rPr>
          <w:sz w:val="28"/>
          <w:szCs w:val="28"/>
        </w:rPr>
        <w:t xml:space="preserve">ответственности </w:t>
      </w:r>
      <w:r>
        <w:rPr>
          <w:bCs/>
          <w:sz w:val="28"/>
          <w:szCs w:val="28"/>
        </w:rPr>
        <w:t xml:space="preserve">8 должностных лиц.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По материалам Счетной палаты </w:t>
      </w:r>
      <w:r>
        <w:rPr>
          <w:bCs/>
          <w:sz w:val="28"/>
          <w:szCs w:val="28"/>
        </w:rPr>
        <w:t>возбуждено дело</w:t>
      </w:r>
      <w:r>
        <w:rPr>
          <w:sz w:val="28"/>
          <w:szCs w:val="28"/>
        </w:rPr>
        <w:t xml:space="preserve"> об административном правонарушении, по которому вынесено решение </w:t>
      </w:r>
      <w:r>
        <w:rPr>
          <w:bCs/>
          <w:sz w:val="28"/>
          <w:szCs w:val="28"/>
        </w:rPr>
        <w:t>о привлечении</w:t>
      </w:r>
      <w:r>
        <w:rPr>
          <w:sz w:val="28"/>
          <w:szCs w:val="28"/>
        </w:rPr>
        <w:t xml:space="preserve"> к ответственности </w:t>
      </w:r>
      <w:r>
        <w:rPr>
          <w:bCs/>
          <w:sz w:val="28"/>
          <w:szCs w:val="28"/>
        </w:rPr>
        <w:t>двух юридических лиц</w:t>
      </w:r>
      <w:r>
        <w:rPr>
          <w:sz w:val="28"/>
          <w:szCs w:val="28"/>
        </w:rPr>
        <w:t xml:space="preserve"> с назначением </w:t>
      </w:r>
      <w:r>
        <w:rPr>
          <w:bCs/>
          <w:sz w:val="28"/>
          <w:szCs w:val="28"/>
        </w:rPr>
        <w:t>штрафа в размере 3,8 млн.</w:t>
      </w:r>
      <w:r>
        <w:rPr>
          <w:sz w:val="28"/>
          <w:szCs w:val="28"/>
        </w:rPr>
        <w:t xml:space="preserve"> рублей.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 xml:space="preserve">В органы прокуратуры и иные правоохранительные органы </w:t>
      </w:r>
      <w:r>
        <w:rPr>
          <w:sz w:val="28"/>
          <w:szCs w:val="28"/>
        </w:rPr>
        <w:t xml:space="preserve">направлено </w:t>
      </w:r>
      <w:r>
        <w:rPr>
          <w:bCs/>
          <w:sz w:val="28"/>
          <w:szCs w:val="28"/>
        </w:rPr>
        <w:t xml:space="preserve">8 материалов </w:t>
      </w:r>
      <w:r>
        <w:rPr>
          <w:sz w:val="28"/>
          <w:szCs w:val="28"/>
        </w:rPr>
        <w:t xml:space="preserve">с признаками состава преступления.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По результатам их рассмотрения возбуждено </w:t>
      </w:r>
      <w:r>
        <w:rPr>
          <w:bCs/>
          <w:sz w:val="28"/>
          <w:szCs w:val="28"/>
        </w:rPr>
        <w:t>одно дело</w:t>
      </w:r>
      <w:r>
        <w:rPr>
          <w:sz w:val="28"/>
          <w:szCs w:val="28"/>
        </w:rPr>
        <w:t xml:space="preserve"> об административном правонарушении, по которому назначено административное наказание в виде </w:t>
      </w:r>
      <w:r>
        <w:rPr>
          <w:bCs/>
          <w:sz w:val="28"/>
          <w:szCs w:val="28"/>
        </w:rPr>
        <w:t>штрафа в размере 1,5 млн.</w:t>
      </w:r>
      <w:r>
        <w:rPr>
          <w:sz w:val="28"/>
          <w:szCs w:val="28"/>
        </w:rPr>
        <w:t xml:space="preserve"> рублей.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А также правоохранительными органами </w:t>
      </w:r>
      <w:r>
        <w:rPr>
          <w:bCs/>
          <w:sz w:val="28"/>
          <w:szCs w:val="28"/>
        </w:rPr>
        <w:t xml:space="preserve">возбуждено 6 </w:t>
      </w:r>
      <w:r>
        <w:rPr>
          <w:sz w:val="28"/>
          <w:szCs w:val="28"/>
        </w:rPr>
        <w:t xml:space="preserve">уголовных дел.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bCs/>
          <w:sz w:val="28"/>
          <w:szCs w:val="28"/>
        </w:rPr>
        <w:t>В настоящее время в работе</w:t>
      </w:r>
      <w:r>
        <w:rPr>
          <w:sz w:val="28"/>
          <w:szCs w:val="28"/>
        </w:rPr>
        <w:t xml:space="preserve"> Счетной палаты находится </w:t>
      </w:r>
      <w:r>
        <w:rPr>
          <w:bCs/>
          <w:sz w:val="28"/>
          <w:szCs w:val="28"/>
        </w:rPr>
        <w:t xml:space="preserve">ряд материалов, </w:t>
      </w:r>
      <w:r>
        <w:rPr>
          <w:sz w:val="28"/>
          <w:szCs w:val="28"/>
        </w:rPr>
        <w:t>по которым осуществляются</w:t>
      </w:r>
      <w:r>
        <w:rPr>
          <w:bCs/>
          <w:sz w:val="28"/>
          <w:szCs w:val="28"/>
        </w:rPr>
        <w:t xml:space="preserve"> дополнительные проверки</w:t>
      </w:r>
      <w:r>
        <w:rPr>
          <w:sz w:val="28"/>
          <w:szCs w:val="28"/>
        </w:rPr>
        <w:t xml:space="preserve"> и которые </w:t>
      </w:r>
      <w:r>
        <w:rPr>
          <w:bCs/>
          <w:sz w:val="28"/>
          <w:szCs w:val="28"/>
        </w:rPr>
        <w:t>будут направлены в следственные органы</w:t>
      </w:r>
      <w:r>
        <w:rPr>
          <w:sz w:val="28"/>
          <w:szCs w:val="28"/>
        </w:rPr>
        <w:t xml:space="preserve"> для принятия решения в порядке статей 144-145 Уголовно-процессуального кодекса Российской Федерации.</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В результате принятых мер </w:t>
      </w:r>
      <w:r>
        <w:rPr>
          <w:bCs/>
          <w:sz w:val="28"/>
          <w:szCs w:val="28"/>
        </w:rPr>
        <w:t>устранено нарушений</w:t>
      </w:r>
      <w:r>
        <w:rPr>
          <w:sz w:val="28"/>
          <w:szCs w:val="28"/>
        </w:rPr>
        <w:t xml:space="preserve"> </w:t>
      </w:r>
      <w:r>
        <w:rPr>
          <w:bCs/>
          <w:sz w:val="28"/>
          <w:szCs w:val="28"/>
        </w:rPr>
        <w:t xml:space="preserve">на общую сумму 401,4 млн. </w:t>
      </w:r>
      <w:r>
        <w:rPr>
          <w:sz w:val="28"/>
          <w:szCs w:val="28"/>
        </w:rPr>
        <w:t>рублей.</w:t>
      </w:r>
    </w:p>
    <w:p w:rsidR="00575B43" w:rsidRDefault="00575B43" w:rsidP="006724CC">
      <w:pPr>
        <w:pStyle w:val="aa"/>
        <w:pBdr>
          <w:bottom w:val="single" w:sz="4" w:space="31" w:color="FFFFFF"/>
        </w:pBdr>
        <w:tabs>
          <w:tab w:val="left" w:pos="1134"/>
        </w:tabs>
        <w:spacing w:line="360" w:lineRule="auto"/>
        <w:ind w:left="0" w:firstLine="709"/>
        <w:jc w:val="both"/>
        <w:rPr>
          <w:i/>
          <w:iCs/>
          <w:sz w:val="28"/>
          <w:szCs w:val="28"/>
        </w:rPr>
      </w:pPr>
      <w:r>
        <w:rPr>
          <w:sz w:val="28"/>
          <w:szCs w:val="28"/>
          <w:lang w:eastAsia="ar-SA"/>
        </w:rPr>
        <w:t>При этом, уважаемые товарищи депутаты, на сегодня п</w:t>
      </w:r>
      <w:r>
        <w:rPr>
          <w:sz w:val="28"/>
          <w:szCs w:val="28"/>
        </w:rPr>
        <w:t xml:space="preserve">о ряду мероприятий </w:t>
      </w:r>
      <w:r>
        <w:rPr>
          <w:bCs/>
          <w:sz w:val="28"/>
          <w:szCs w:val="28"/>
        </w:rPr>
        <w:t xml:space="preserve">проводятся судебные разбирательства и </w:t>
      </w:r>
      <w:r w:rsidR="00526022">
        <w:rPr>
          <w:bCs/>
          <w:sz w:val="28"/>
          <w:szCs w:val="28"/>
        </w:rPr>
        <w:t>доследственные</w:t>
      </w:r>
      <w:r>
        <w:rPr>
          <w:bCs/>
          <w:sz w:val="28"/>
          <w:szCs w:val="28"/>
        </w:rPr>
        <w:t xml:space="preserve"> проверки</w:t>
      </w:r>
      <w:r>
        <w:rPr>
          <w:sz w:val="28"/>
          <w:szCs w:val="28"/>
        </w:rPr>
        <w:t xml:space="preserve">, по которым рассматривается вопрос </w:t>
      </w:r>
      <w:r>
        <w:rPr>
          <w:bCs/>
          <w:sz w:val="28"/>
          <w:szCs w:val="28"/>
        </w:rPr>
        <w:t>о возмещении ущерба</w:t>
      </w:r>
      <w:r>
        <w:rPr>
          <w:sz w:val="28"/>
          <w:szCs w:val="28"/>
        </w:rPr>
        <w:t xml:space="preserve">, причиненного бюджету республики, в общей сумме </w:t>
      </w:r>
      <w:r>
        <w:rPr>
          <w:bCs/>
          <w:sz w:val="28"/>
          <w:szCs w:val="28"/>
        </w:rPr>
        <w:t>43 млн.</w:t>
      </w:r>
      <w:r>
        <w:rPr>
          <w:sz w:val="28"/>
          <w:szCs w:val="28"/>
        </w:rPr>
        <w:t xml:space="preserve"> рублей.</w:t>
      </w:r>
      <w:r>
        <w:rPr>
          <w:i/>
          <w:iCs/>
          <w:sz w:val="28"/>
          <w:szCs w:val="28"/>
        </w:rPr>
        <w:t xml:space="preserve"> </w:t>
      </w:r>
    </w:p>
    <w:bookmarkEnd w:id="0"/>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lastRenderedPageBreak/>
        <w:t xml:space="preserve">В рамках </w:t>
      </w:r>
      <w:r>
        <w:rPr>
          <w:bCs/>
          <w:sz w:val="28"/>
          <w:szCs w:val="28"/>
        </w:rPr>
        <w:t>контроля за исполнением бюджета республики в 2024 году</w:t>
      </w:r>
      <w:r>
        <w:rPr>
          <w:sz w:val="28"/>
          <w:szCs w:val="28"/>
        </w:rPr>
        <w:t xml:space="preserve"> Счетной палатой проводился </w:t>
      </w:r>
      <w:r>
        <w:rPr>
          <w:bCs/>
          <w:sz w:val="28"/>
          <w:szCs w:val="28"/>
        </w:rPr>
        <w:t xml:space="preserve">анализ </w:t>
      </w:r>
      <w:r>
        <w:rPr>
          <w:sz w:val="28"/>
          <w:szCs w:val="28"/>
        </w:rPr>
        <w:t xml:space="preserve">исполнения доходных и расходных статей, государственных программ, региональных проектов, состояния государственного долга, соблюдения ограничений, установленных бюджетным законодательством.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Приведу </w:t>
      </w:r>
      <w:r>
        <w:rPr>
          <w:bCs/>
          <w:sz w:val="28"/>
          <w:szCs w:val="28"/>
        </w:rPr>
        <w:t xml:space="preserve">несколько примеров </w:t>
      </w:r>
      <w:r>
        <w:rPr>
          <w:sz w:val="28"/>
          <w:szCs w:val="28"/>
        </w:rPr>
        <w:t>по нашим мероприятиям.</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По предложению Государственного Собрания нами в очередной раз проведена </w:t>
      </w:r>
      <w:r>
        <w:rPr>
          <w:bCs/>
          <w:sz w:val="28"/>
          <w:szCs w:val="28"/>
        </w:rPr>
        <w:t xml:space="preserve">проверка обеспечения жильем </w:t>
      </w:r>
      <w:r w:rsidR="00FD6A00">
        <w:rPr>
          <w:bCs/>
          <w:sz w:val="28"/>
          <w:szCs w:val="28"/>
        </w:rPr>
        <w:t>детей</w:t>
      </w:r>
      <w:r w:rsidR="00526022">
        <w:rPr>
          <w:bCs/>
          <w:sz w:val="28"/>
          <w:szCs w:val="28"/>
        </w:rPr>
        <w:t>-</w:t>
      </w:r>
      <w:r>
        <w:rPr>
          <w:bCs/>
          <w:sz w:val="28"/>
          <w:szCs w:val="28"/>
        </w:rPr>
        <w:t>сирот</w:t>
      </w:r>
      <w:r>
        <w:rPr>
          <w:sz w:val="28"/>
          <w:szCs w:val="28"/>
        </w:rPr>
        <w:t xml:space="preserve">. </w:t>
      </w:r>
      <w:r>
        <w:rPr>
          <w:bCs/>
          <w:sz w:val="28"/>
          <w:szCs w:val="28"/>
        </w:rPr>
        <w:t xml:space="preserve">Нарушения, </w:t>
      </w:r>
      <w:r>
        <w:rPr>
          <w:sz w:val="28"/>
          <w:szCs w:val="28"/>
        </w:rPr>
        <w:t>о которых я уже неоднократно вам докладывал,</w:t>
      </w:r>
      <w:r>
        <w:rPr>
          <w:bCs/>
          <w:sz w:val="28"/>
          <w:szCs w:val="28"/>
        </w:rPr>
        <w:t xml:space="preserve"> так и продолжают выявляться</w:t>
      </w:r>
      <w:r>
        <w:rPr>
          <w:sz w:val="28"/>
          <w:szCs w:val="28"/>
        </w:rPr>
        <w:t>.</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Это: </w:t>
      </w:r>
    </w:p>
    <w:p w:rsidR="00575B43" w:rsidRDefault="00575B43" w:rsidP="006724CC">
      <w:pPr>
        <w:pStyle w:val="aa"/>
        <w:pBdr>
          <w:bottom w:val="single" w:sz="4" w:space="31" w:color="FFFFFF"/>
        </w:pBdr>
        <w:spacing w:line="360" w:lineRule="auto"/>
        <w:ind w:left="0" w:firstLine="709"/>
        <w:jc w:val="both"/>
        <w:rPr>
          <w:snapToGrid w:val="0"/>
          <w:sz w:val="28"/>
          <w:szCs w:val="28"/>
        </w:rPr>
      </w:pPr>
      <w:r>
        <w:rPr>
          <w:bCs/>
          <w:sz w:val="28"/>
          <w:szCs w:val="28"/>
        </w:rPr>
        <w:t xml:space="preserve">приобретение </w:t>
      </w:r>
      <w:r>
        <w:rPr>
          <w:sz w:val="28"/>
          <w:szCs w:val="28"/>
        </w:rPr>
        <w:t xml:space="preserve">администрациями районов </w:t>
      </w:r>
      <w:r>
        <w:rPr>
          <w:bCs/>
          <w:sz w:val="28"/>
          <w:szCs w:val="28"/>
        </w:rPr>
        <w:t xml:space="preserve">квартир </w:t>
      </w:r>
      <w:r>
        <w:rPr>
          <w:sz w:val="28"/>
          <w:szCs w:val="28"/>
        </w:rPr>
        <w:t xml:space="preserve">с последующим их предоставлением детям-сиротам </w:t>
      </w:r>
      <w:r>
        <w:rPr>
          <w:bCs/>
          <w:sz w:val="28"/>
          <w:szCs w:val="28"/>
        </w:rPr>
        <w:t>в старых изношенных многоквартирных домах</w:t>
      </w:r>
      <w:r>
        <w:rPr>
          <w:sz w:val="28"/>
          <w:szCs w:val="28"/>
        </w:rPr>
        <w:t>. В частности, в домах</w:t>
      </w:r>
      <w:r>
        <w:rPr>
          <w:snapToGrid w:val="0"/>
          <w:sz w:val="28"/>
          <w:szCs w:val="28"/>
        </w:rPr>
        <w:t>, введенных в эксплуатацию 45-55 лет назад;</w:t>
      </w:r>
    </w:p>
    <w:p w:rsidR="00575B43" w:rsidRDefault="00575B43" w:rsidP="006724CC">
      <w:pPr>
        <w:pStyle w:val="aa"/>
        <w:pBdr>
          <w:bottom w:val="single" w:sz="4" w:space="31" w:color="FFFFFF"/>
        </w:pBdr>
        <w:spacing w:line="360" w:lineRule="auto"/>
        <w:ind w:left="0" w:firstLine="709"/>
        <w:jc w:val="both"/>
        <w:rPr>
          <w:sz w:val="28"/>
          <w:szCs w:val="28"/>
        </w:rPr>
      </w:pPr>
      <w:r>
        <w:rPr>
          <w:bCs/>
          <w:sz w:val="28"/>
          <w:szCs w:val="28"/>
        </w:rPr>
        <w:t>приобретение</w:t>
      </w:r>
      <w:r>
        <w:rPr>
          <w:sz w:val="28"/>
          <w:szCs w:val="28"/>
        </w:rPr>
        <w:t xml:space="preserve"> физическими лицами и предпринимателями </w:t>
      </w:r>
      <w:r>
        <w:rPr>
          <w:bCs/>
          <w:sz w:val="28"/>
          <w:szCs w:val="28"/>
        </w:rPr>
        <w:t>квартир</w:t>
      </w:r>
      <w:r>
        <w:rPr>
          <w:sz w:val="28"/>
          <w:szCs w:val="28"/>
        </w:rPr>
        <w:t xml:space="preserve"> </w:t>
      </w:r>
      <w:r>
        <w:rPr>
          <w:bCs/>
          <w:sz w:val="28"/>
          <w:szCs w:val="28"/>
        </w:rPr>
        <w:t>с последующей продажей</w:t>
      </w:r>
      <w:r>
        <w:rPr>
          <w:sz w:val="28"/>
          <w:szCs w:val="28"/>
        </w:rPr>
        <w:t xml:space="preserve"> их администрациям районов </w:t>
      </w:r>
      <w:r>
        <w:rPr>
          <w:bCs/>
          <w:sz w:val="28"/>
          <w:szCs w:val="28"/>
        </w:rPr>
        <w:t>по более высоким ценам</w:t>
      </w:r>
      <w:r>
        <w:rPr>
          <w:sz w:val="28"/>
          <w:szCs w:val="28"/>
        </w:rPr>
        <w:t>. В отдельных случаях квартиры продавались администрациям в течение 4-30 дней после их приобретения, с разницей цен покупки и продажи в 2-4 раза. Максимальная прибыль составила от 1 до 1</w:t>
      </w:r>
      <w:r w:rsidR="00F11ADD">
        <w:rPr>
          <w:sz w:val="28"/>
          <w:szCs w:val="28"/>
        </w:rPr>
        <w:t>,5 млн. рублей за одну квартиру;</w:t>
      </w:r>
    </w:p>
    <w:p w:rsidR="00575B43" w:rsidRDefault="00575B43" w:rsidP="006724CC">
      <w:pPr>
        <w:pStyle w:val="aa"/>
        <w:pBdr>
          <w:bottom w:val="single" w:sz="4" w:space="31" w:color="FFFFFF"/>
        </w:pBdr>
        <w:spacing w:line="360" w:lineRule="auto"/>
        <w:ind w:left="0" w:firstLine="709"/>
        <w:jc w:val="both"/>
        <w:rPr>
          <w:sz w:val="28"/>
          <w:szCs w:val="28"/>
          <w:shd w:val="clear" w:color="auto" w:fill="FFFFFF"/>
        </w:rPr>
      </w:pPr>
      <w:r>
        <w:rPr>
          <w:bCs/>
          <w:sz w:val="28"/>
          <w:szCs w:val="28"/>
          <w:shd w:val="clear" w:color="auto" w:fill="FFFFFF"/>
        </w:rPr>
        <w:t>предоставление квартир</w:t>
      </w:r>
      <w:r>
        <w:rPr>
          <w:sz w:val="28"/>
          <w:szCs w:val="28"/>
          <w:shd w:val="clear" w:color="auto" w:fill="FFFFFF"/>
        </w:rPr>
        <w:t xml:space="preserve"> детям-сиротам </w:t>
      </w:r>
      <w:r>
        <w:rPr>
          <w:bCs/>
          <w:sz w:val="28"/>
          <w:szCs w:val="28"/>
          <w:shd w:val="clear" w:color="auto" w:fill="FFFFFF"/>
        </w:rPr>
        <w:t>без учета наличия</w:t>
      </w:r>
      <w:r>
        <w:rPr>
          <w:sz w:val="28"/>
          <w:szCs w:val="28"/>
          <w:shd w:val="clear" w:color="auto" w:fill="FFFFFF"/>
        </w:rPr>
        <w:t xml:space="preserve"> у них в собственности жилья.</w:t>
      </w:r>
    </w:p>
    <w:p w:rsidR="00575B43" w:rsidRDefault="00575B43" w:rsidP="006724CC">
      <w:pPr>
        <w:pStyle w:val="aa"/>
        <w:pBdr>
          <w:bottom w:val="single" w:sz="4" w:space="31" w:color="FFFFFF"/>
        </w:pBdr>
        <w:spacing w:line="360" w:lineRule="auto"/>
        <w:ind w:left="0" w:firstLine="709"/>
        <w:jc w:val="both"/>
        <w:rPr>
          <w:bCs/>
          <w:sz w:val="28"/>
          <w:szCs w:val="28"/>
          <w:shd w:val="clear" w:color="auto" w:fill="FFFFFF"/>
        </w:rPr>
      </w:pPr>
      <w:r>
        <w:rPr>
          <w:sz w:val="28"/>
          <w:szCs w:val="28"/>
          <w:shd w:val="clear" w:color="auto" w:fill="FFFFFF"/>
        </w:rPr>
        <w:t xml:space="preserve">Я думаю, что по этому вопросу нам </w:t>
      </w:r>
      <w:r w:rsidR="00F11ADD">
        <w:rPr>
          <w:sz w:val="28"/>
          <w:szCs w:val="28"/>
          <w:shd w:val="clear" w:color="auto" w:fill="FFFFFF"/>
        </w:rPr>
        <w:t xml:space="preserve">давно </w:t>
      </w:r>
      <w:r>
        <w:rPr>
          <w:sz w:val="28"/>
          <w:szCs w:val="28"/>
          <w:shd w:val="clear" w:color="auto" w:fill="FFFFFF"/>
        </w:rPr>
        <w:t>надо заниматься</w:t>
      </w:r>
      <w:r w:rsidR="00F11ADD">
        <w:rPr>
          <w:sz w:val="28"/>
          <w:szCs w:val="28"/>
          <w:shd w:val="clear" w:color="auto" w:fill="FFFFFF"/>
        </w:rPr>
        <w:t xml:space="preserve"> и</w:t>
      </w:r>
      <w:r>
        <w:rPr>
          <w:sz w:val="28"/>
          <w:szCs w:val="28"/>
          <w:shd w:val="clear" w:color="auto" w:fill="FFFFFF"/>
        </w:rPr>
        <w:t xml:space="preserve"> результат по предоставлению жилья детям</w:t>
      </w:r>
      <w:r w:rsidR="00F11ADD">
        <w:rPr>
          <w:sz w:val="28"/>
          <w:szCs w:val="28"/>
          <w:shd w:val="clear" w:color="auto" w:fill="FFFFFF"/>
        </w:rPr>
        <w:t>-сиротам</w:t>
      </w:r>
      <w:r>
        <w:rPr>
          <w:sz w:val="28"/>
          <w:szCs w:val="28"/>
          <w:shd w:val="clear" w:color="auto" w:fill="FFFFFF"/>
        </w:rPr>
        <w:t xml:space="preserve"> будет совершенно другой.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iCs/>
          <w:sz w:val="28"/>
          <w:szCs w:val="28"/>
        </w:rPr>
        <w:t>Еще один пример</w:t>
      </w:r>
      <w:r w:rsidR="00FD6A00">
        <w:rPr>
          <w:iCs/>
          <w:sz w:val="28"/>
          <w:szCs w:val="28"/>
        </w:rPr>
        <w:t>.</w:t>
      </w:r>
      <w:r>
        <w:rPr>
          <w:iCs/>
          <w:sz w:val="28"/>
          <w:szCs w:val="28"/>
        </w:rPr>
        <w:t xml:space="preserve"> </w:t>
      </w:r>
      <w:r w:rsidR="00FD6A00">
        <w:rPr>
          <w:iCs/>
          <w:sz w:val="28"/>
          <w:szCs w:val="28"/>
        </w:rPr>
        <w:t>П</w:t>
      </w:r>
      <w:r>
        <w:rPr>
          <w:iCs/>
          <w:sz w:val="28"/>
          <w:szCs w:val="28"/>
        </w:rPr>
        <w:t>о результатам проверки</w:t>
      </w:r>
      <w:r>
        <w:rPr>
          <w:sz w:val="28"/>
          <w:szCs w:val="28"/>
        </w:rPr>
        <w:t xml:space="preserve"> </w:t>
      </w:r>
      <w:r>
        <w:rPr>
          <w:rFonts w:eastAsia="Calibri"/>
          <w:sz w:val="28"/>
          <w:szCs w:val="28"/>
        </w:rPr>
        <w:t xml:space="preserve">бюджетных средств, </w:t>
      </w:r>
      <w:r>
        <w:rPr>
          <w:sz w:val="28"/>
          <w:szCs w:val="28"/>
        </w:rPr>
        <w:t xml:space="preserve">выделенных в 2023 году </w:t>
      </w:r>
      <w:r>
        <w:rPr>
          <w:bCs/>
          <w:sz w:val="28"/>
          <w:szCs w:val="28"/>
        </w:rPr>
        <w:t>на реализацию проектов создания комфортной городской среды</w:t>
      </w:r>
      <w:r>
        <w:rPr>
          <w:sz w:val="28"/>
          <w:szCs w:val="28"/>
        </w:rPr>
        <w:t xml:space="preserve"> в малых городах и исторических поселениях.</w:t>
      </w:r>
    </w:p>
    <w:p w:rsidR="00575B43" w:rsidRDefault="00575B43" w:rsidP="006724CC">
      <w:pPr>
        <w:pStyle w:val="aa"/>
        <w:pBdr>
          <w:bottom w:val="single" w:sz="4" w:space="31" w:color="FFFFFF"/>
        </w:pBdr>
        <w:tabs>
          <w:tab w:val="left" w:pos="1134"/>
        </w:tabs>
        <w:spacing w:line="360" w:lineRule="auto"/>
        <w:ind w:left="0" w:firstLine="709"/>
        <w:jc w:val="both"/>
        <w:rPr>
          <w:sz w:val="28"/>
          <w:szCs w:val="28"/>
          <w:shd w:val="clear" w:color="auto" w:fill="FFFFFF"/>
          <w:lang w:eastAsia="ar-SA"/>
        </w:rPr>
      </w:pPr>
      <w:r>
        <w:rPr>
          <w:sz w:val="28"/>
          <w:szCs w:val="28"/>
          <w:shd w:val="clear" w:color="auto" w:fill="FFFFFF"/>
          <w:lang w:eastAsia="ar-SA"/>
        </w:rPr>
        <w:t>При выполнени</w:t>
      </w:r>
      <w:r w:rsidR="00FD6A00">
        <w:rPr>
          <w:sz w:val="28"/>
          <w:szCs w:val="28"/>
          <w:shd w:val="clear" w:color="auto" w:fill="FFFFFF"/>
          <w:lang w:eastAsia="ar-SA"/>
        </w:rPr>
        <w:t>и работ, предусмотренных сметой</w:t>
      </w:r>
      <w:r>
        <w:rPr>
          <w:sz w:val="28"/>
          <w:szCs w:val="28"/>
          <w:shd w:val="clear" w:color="auto" w:fill="FFFFFF"/>
          <w:lang w:eastAsia="ar-SA"/>
        </w:rPr>
        <w:t xml:space="preserve"> на сумму 28 млн. рублей, </w:t>
      </w:r>
      <w:r>
        <w:rPr>
          <w:bCs/>
          <w:sz w:val="28"/>
          <w:szCs w:val="28"/>
          <w:shd w:val="clear" w:color="auto" w:fill="FFFFFF"/>
          <w:lang w:eastAsia="ar-SA"/>
        </w:rPr>
        <w:t>фактические затраты</w:t>
      </w:r>
      <w:r>
        <w:rPr>
          <w:sz w:val="28"/>
          <w:szCs w:val="28"/>
          <w:shd w:val="clear" w:color="auto" w:fill="FFFFFF"/>
          <w:lang w:eastAsia="ar-SA"/>
        </w:rPr>
        <w:t xml:space="preserve"> </w:t>
      </w:r>
      <w:r w:rsidR="00C046A9">
        <w:rPr>
          <w:sz w:val="28"/>
          <w:szCs w:val="28"/>
          <w:shd w:val="clear" w:color="auto" w:fill="FFFFFF"/>
          <w:lang w:eastAsia="ar-SA"/>
        </w:rPr>
        <w:t>п</w:t>
      </w:r>
      <w:r>
        <w:rPr>
          <w:sz w:val="28"/>
          <w:szCs w:val="28"/>
          <w:shd w:val="clear" w:color="auto" w:fill="FFFFFF"/>
          <w:lang w:eastAsia="ar-SA"/>
        </w:rPr>
        <w:t xml:space="preserve">одрядчика составили </w:t>
      </w:r>
      <w:r>
        <w:rPr>
          <w:bCs/>
          <w:sz w:val="28"/>
          <w:szCs w:val="28"/>
          <w:shd w:val="clear" w:color="auto" w:fill="FFFFFF"/>
          <w:lang w:eastAsia="ar-SA"/>
        </w:rPr>
        <w:t>10 млн.</w:t>
      </w:r>
      <w:r>
        <w:rPr>
          <w:sz w:val="28"/>
          <w:szCs w:val="28"/>
          <w:shd w:val="clear" w:color="auto" w:fill="FFFFFF"/>
          <w:lang w:eastAsia="ar-SA"/>
        </w:rPr>
        <w:t xml:space="preserve"> рублей.</w:t>
      </w:r>
    </w:p>
    <w:p w:rsidR="00575B43" w:rsidRDefault="00575B43" w:rsidP="006724CC">
      <w:pPr>
        <w:pStyle w:val="aa"/>
        <w:pBdr>
          <w:bottom w:val="single" w:sz="4" w:space="31" w:color="FFFFFF"/>
        </w:pBdr>
        <w:tabs>
          <w:tab w:val="left" w:pos="1134"/>
        </w:tabs>
        <w:spacing w:line="360" w:lineRule="auto"/>
        <w:ind w:left="0" w:firstLine="709"/>
        <w:jc w:val="both"/>
        <w:rPr>
          <w:sz w:val="28"/>
          <w:szCs w:val="28"/>
          <w:shd w:val="clear" w:color="auto" w:fill="FFFFFF"/>
          <w:lang w:eastAsia="ar-SA"/>
        </w:rPr>
      </w:pPr>
      <w:r>
        <w:rPr>
          <w:sz w:val="28"/>
          <w:szCs w:val="28"/>
          <w:shd w:val="clear" w:color="auto" w:fill="FFFFFF"/>
          <w:lang w:eastAsia="ar-SA"/>
        </w:rPr>
        <w:lastRenderedPageBreak/>
        <w:t xml:space="preserve">Не </w:t>
      </w:r>
      <w:r w:rsidR="006724CC">
        <w:rPr>
          <w:sz w:val="28"/>
          <w:szCs w:val="28"/>
          <w:shd w:val="clear" w:color="auto" w:fill="FFFFFF"/>
          <w:lang w:eastAsia="ar-SA"/>
        </w:rPr>
        <w:t>приложив никакого</w:t>
      </w:r>
      <w:r>
        <w:rPr>
          <w:sz w:val="28"/>
          <w:szCs w:val="28"/>
          <w:shd w:val="clear" w:color="auto" w:fill="FFFFFF"/>
          <w:lang w:eastAsia="ar-SA"/>
        </w:rPr>
        <w:t xml:space="preserve"> труда, без проведения каких-либо работ </w:t>
      </w:r>
      <w:r w:rsidR="00FD6A00">
        <w:rPr>
          <w:sz w:val="28"/>
          <w:szCs w:val="28"/>
          <w:shd w:val="clear" w:color="auto" w:fill="FFFFFF"/>
          <w:lang w:eastAsia="ar-SA"/>
        </w:rPr>
        <w:t>по доставке и установке изделий</w:t>
      </w:r>
      <w:r>
        <w:rPr>
          <w:sz w:val="28"/>
          <w:szCs w:val="28"/>
          <w:shd w:val="clear" w:color="auto" w:fill="FFFFFF"/>
          <w:lang w:eastAsia="ar-SA"/>
        </w:rPr>
        <w:t xml:space="preserve"> </w:t>
      </w:r>
      <w:r w:rsidR="00C046A9">
        <w:rPr>
          <w:sz w:val="28"/>
          <w:szCs w:val="28"/>
          <w:shd w:val="clear" w:color="auto" w:fill="FFFFFF"/>
          <w:lang w:eastAsia="ar-SA"/>
        </w:rPr>
        <w:t>п</w:t>
      </w:r>
      <w:r>
        <w:rPr>
          <w:bCs/>
          <w:sz w:val="28"/>
          <w:szCs w:val="28"/>
          <w:shd w:val="clear" w:color="auto" w:fill="FFFFFF"/>
          <w:lang w:eastAsia="ar-SA"/>
        </w:rPr>
        <w:t>одрядчик</w:t>
      </w:r>
      <w:r>
        <w:rPr>
          <w:sz w:val="28"/>
          <w:szCs w:val="28"/>
          <w:shd w:val="clear" w:color="auto" w:fill="FFFFFF"/>
          <w:lang w:eastAsia="ar-SA"/>
        </w:rPr>
        <w:t xml:space="preserve"> фактически, как говорят, «из воздуха» </w:t>
      </w:r>
      <w:r>
        <w:rPr>
          <w:bCs/>
          <w:sz w:val="28"/>
          <w:szCs w:val="28"/>
          <w:shd w:val="clear" w:color="auto" w:fill="FFFFFF"/>
          <w:lang w:eastAsia="ar-SA"/>
        </w:rPr>
        <w:t xml:space="preserve">получил прибыль </w:t>
      </w:r>
      <w:r w:rsidR="00C046A9">
        <w:rPr>
          <w:bCs/>
          <w:sz w:val="28"/>
          <w:szCs w:val="28"/>
          <w:shd w:val="clear" w:color="auto" w:fill="FFFFFF"/>
          <w:lang w:eastAsia="ar-SA"/>
        </w:rPr>
        <w:t xml:space="preserve">в размере </w:t>
      </w:r>
      <w:r>
        <w:rPr>
          <w:bCs/>
          <w:sz w:val="28"/>
          <w:szCs w:val="28"/>
          <w:shd w:val="clear" w:color="auto" w:fill="FFFFFF"/>
          <w:lang w:eastAsia="ar-SA"/>
        </w:rPr>
        <w:t>18 млн.</w:t>
      </w:r>
      <w:r>
        <w:rPr>
          <w:sz w:val="28"/>
          <w:szCs w:val="28"/>
          <w:shd w:val="clear" w:color="auto" w:fill="FFFFFF"/>
          <w:lang w:eastAsia="ar-SA"/>
        </w:rPr>
        <w:t xml:space="preserve"> рублей.</w:t>
      </w:r>
    </w:p>
    <w:p w:rsidR="00575B43" w:rsidRDefault="00575B43" w:rsidP="006724CC">
      <w:pPr>
        <w:pStyle w:val="aa"/>
        <w:pBdr>
          <w:bottom w:val="single" w:sz="4" w:space="31" w:color="FFFFFF"/>
        </w:pBdr>
        <w:tabs>
          <w:tab w:val="left" w:pos="1134"/>
        </w:tabs>
        <w:spacing w:line="360" w:lineRule="auto"/>
        <w:ind w:left="0" w:firstLine="709"/>
        <w:jc w:val="both"/>
        <w:rPr>
          <w:sz w:val="28"/>
          <w:szCs w:val="28"/>
          <w:shd w:val="clear" w:color="auto" w:fill="FFFFFF"/>
        </w:rPr>
      </w:pPr>
      <w:r>
        <w:rPr>
          <w:sz w:val="28"/>
          <w:szCs w:val="28"/>
          <w:shd w:val="clear" w:color="auto" w:fill="FFFFFF"/>
          <w:lang w:eastAsia="ar-SA"/>
        </w:rPr>
        <w:t>Это стало</w:t>
      </w:r>
      <w:r>
        <w:rPr>
          <w:sz w:val="28"/>
          <w:szCs w:val="28"/>
          <w:lang w:eastAsia="ar-SA"/>
        </w:rPr>
        <w:t xml:space="preserve"> возможным вследствие </w:t>
      </w:r>
      <w:r w:rsidR="00C046A9">
        <w:rPr>
          <w:sz w:val="28"/>
          <w:szCs w:val="28"/>
          <w:lang w:eastAsia="ar-SA"/>
        </w:rPr>
        <w:t>не</w:t>
      </w:r>
      <w:r>
        <w:rPr>
          <w:bCs/>
          <w:sz w:val="28"/>
          <w:szCs w:val="28"/>
          <w:lang w:eastAsia="ar-SA"/>
        </w:rPr>
        <w:t>проведения государственной экспертизы проектно-сметной документации</w:t>
      </w:r>
      <w:r>
        <w:rPr>
          <w:sz w:val="28"/>
          <w:szCs w:val="28"/>
          <w:lang w:eastAsia="ar-SA"/>
        </w:rPr>
        <w:t xml:space="preserve"> и </w:t>
      </w:r>
      <w:r>
        <w:rPr>
          <w:bCs/>
          <w:sz w:val="28"/>
          <w:szCs w:val="28"/>
          <w:lang w:eastAsia="ar-SA"/>
        </w:rPr>
        <w:t xml:space="preserve">ослабления контроля за реализацией контракта </w:t>
      </w:r>
      <w:r>
        <w:rPr>
          <w:sz w:val="28"/>
          <w:szCs w:val="28"/>
          <w:lang w:eastAsia="ar-SA"/>
        </w:rPr>
        <w:t>одним из м</w:t>
      </w:r>
      <w:r>
        <w:rPr>
          <w:sz w:val="28"/>
          <w:szCs w:val="28"/>
          <w:shd w:val="clear" w:color="auto" w:fill="FFFFFF"/>
        </w:rPr>
        <w:t>инистерств республики.</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shd w:val="clear" w:color="auto" w:fill="FFFFFF"/>
        </w:rPr>
        <w:t>У</w:t>
      </w:r>
      <w:r>
        <w:rPr>
          <w:sz w:val="28"/>
          <w:szCs w:val="28"/>
        </w:rPr>
        <w:t xml:space="preserve">важаемые товарищи депутаты, в соответствии с законом </w:t>
      </w:r>
      <w:r>
        <w:rPr>
          <w:bCs/>
          <w:sz w:val="28"/>
          <w:szCs w:val="28"/>
        </w:rPr>
        <w:t>основной отчет</w:t>
      </w:r>
      <w:r>
        <w:rPr>
          <w:sz w:val="28"/>
          <w:szCs w:val="28"/>
        </w:rPr>
        <w:t xml:space="preserve"> в ваш адрес направлен </w:t>
      </w:r>
      <w:r>
        <w:rPr>
          <w:bCs/>
          <w:sz w:val="28"/>
          <w:szCs w:val="28"/>
        </w:rPr>
        <w:t>в установленные сроки</w:t>
      </w:r>
      <w:r>
        <w:rPr>
          <w:sz w:val="28"/>
          <w:szCs w:val="28"/>
        </w:rPr>
        <w:t xml:space="preserve"> </w:t>
      </w:r>
      <w:r>
        <w:rPr>
          <w:bCs/>
          <w:sz w:val="28"/>
          <w:szCs w:val="28"/>
        </w:rPr>
        <w:t>с подробным описанием</w:t>
      </w:r>
      <w:r>
        <w:rPr>
          <w:sz w:val="28"/>
          <w:szCs w:val="28"/>
        </w:rPr>
        <w:t xml:space="preserve"> результатов наших мероприятий. </w:t>
      </w:r>
    </w:p>
    <w:p w:rsidR="00575B43" w:rsidRDefault="00575B43" w:rsidP="006724CC">
      <w:pPr>
        <w:pStyle w:val="aa"/>
        <w:pBdr>
          <w:bottom w:val="single" w:sz="4" w:space="31" w:color="FFFFFF"/>
        </w:pBdr>
        <w:tabs>
          <w:tab w:val="left" w:pos="1134"/>
        </w:tabs>
        <w:spacing w:line="360" w:lineRule="auto"/>
        <w:ind w:left="0" w:firstLine="709"/>
        <w:jc w:val="both"/>
        <w:rPr>
          <w:sz w:val="28"/>
          <w:szCs w:val="28"/>
        </w:rPr>
      </w:pPr>
      <w:r>
        <w:rPr>
          <w:sz w:val="28"/>
          <w:szCs w:val="28"/>
        </w:rPr>
        <w:t xml:space="preserve">Обращаю внимание заинтересованных министерств, ведомств, администраций муниципальных образований на </w:t>
      </w:r>
      <w:r>
        <w:rPr>
          <w:bCs/>
          <w:sz w:val="28"/>
          <w:szCs w:val="28"/>
        </w:rPr>
        <w:t xml:space="preserve">необходимость усиления контроля за реализацией </w:t>
      </w:r>
      <w:r>
        <w:rPr>
          <w:sz w:val="28"/>
          <w:szCs w:val="28"/>
        </w:rPr>
        <w:t>государственных программ и региональных проектов.</w:t>
      </w:r>
    </w:p>
    <w:p w:rsidR="00575B43" w:rsidRDefault="00575B43" w:rsidP="006724CC">
      <w:pPr>
        <w:pStyle w:val="aa"/>
        <w:pBdr>
          <w:bottom w:val="single" w:sz="4" w:space="31" w:color="FFFFFF"/>
        </w:pBdr>
        <w:tabs>
          <w:tab w:val="left" w:pos="1134"/>
        </w:tabs>
        <w:spacing w:line="360" w:lineRule="auto"/>
        <w:ind w:left="0" w:firstLine="709"/>
        <w:jc w:val="both"/>
        <w:rPr>
          <w:color w:val="000000"/>
          <w:sz w:val="28"/>
          <w:szCs w:val="28"/>
        </w:rPr>
      </w:pPr>
      <w:r>
        <w:rPr>
          <w:sz w:val="28"/>
          <w:szCs w:val="28"/>
        </w:rPr>
        <w:t xml:space="preserve">Хотелось бы </w:t>
      </w:r>
      <w:r>
        <w:rPr>
          <w:bCs/>
          <w:sz w:val="28"/>
          <w:szCs w:val="28"/>
        </w:rPr>
        <w:t>поб</w:t>
      </w:r>
      <w:r>
        <w:rPr>
          <w:bCs/>
          <w:color w:val="000000"/>
          <w:sz w:val="28"/>
          <w:szCs w:val="28"/>
        </w:rPr>
        <w:t>лагодарить</w:t>
      </w:r>
      <w:r>
        <w:rPr>
          <w:color w:val="000000"/>
          <w:sz w:val="28"/>
          <w:szCs w:val="28"/>
        </w:rPr>
        <w:t xml:space="preserve"> Государственное Собрание за </w:t>
      </w:r>
      <w:r>
        <w:rPr>
          <w:bCs/>
          <w:color w:val="000000"/>
          <w:sz w:val="28"/>
          <w:szCs w:val="28"/>
        </w:rPr>
        <w:t>внимательное рассмотрение</w:t>
      </w:r>
      <w:r>
        <w:rPr>
          <w:color w:val="000000"/>
          <w:sz w:val="28"/>
          <w:szCs w:val="28"/>
        </w:rPr>
        <w:t xml:space="preserve"> наших материалов, за </w:t>
      </w:r>
      <w:r>
        <w:rPr>
          <w:bCs/>
          <w:sz w:val="28"/>
          <w:szCs w:val="28"/>
        </w:rPr>
        <w:t>качественное взаимодействие</w:t>
      </w:r>
      <w:r>
        <w:rPr>
          <w:sz w:val="28"/>
          <w:szCs w:val="28"/>
        </w:rPr>
        <w:t>, которое мы совместно выстроили и развиваем.</w:t>
      </w:r>
    </w:p>
    <w:p w:rsidR="00575B43" w:rsidRDefault="00575B43" w:rsidP="006724CC">
      <w:pPr>
        <w:pStyle w:val="aa"/>
        <w:pBdr>
          <w:bottom w:val="single" w:sz="4" w:space="31" w:color="FFFFFF"/>
        </w:pBdr>
        <w:tabs>
          <w:tab w:val="left" w:pos="1134"/>
        </w:tabs>
        <w:spacing w:line="360" w:lineRule="auto"/>
        <w:ind w:left="0" w:firstLine="709"/>
        <w:jc w:val="both"/>
        <w:rPr>
          <w:color w:val="000000"/>
          <w:sz w:val="28"/>
          <w:szCs w:val="28"/>
        </w:rPr>
      </w:pPr>
      <w:r>
        <w:rPr>
          <w:color w:val="000000"/>
          <w:sz w:val="28"/>
          <w:szCs w:val="28"/>
        </w:rPr>
        <w:t xml:space="preserve">Считаем </w:t>
      </w:r>
      <w:r>
        <w:rPr>
          <w:bCs/>
          <w:color w:val="000000"/>
          <w:sz w:val="28"/>
          <w:szCs w:val="28"/>
        </w:rPr>
        <w:t>важным и дальше продолжать наше сотрудничество</w:t>
      </w:r>
      <w:r>
        <w:rPr>
          <w:color w:val="000000"/>
          <w:sz w:val="28"/>
          <w:szCs w:val="28"/>
        </w:rPr>
        <w:t xml:space="preserve">, </w:t>
      </w:r>
      <w:r>
        <w:rPr>
          <w:bCs/>
          <w:color w:val="000000"/>
          <w:sz w:val="28"/>
          <w:szCs w:val="28"/>
        </w:rPr>
        <w:t>использовать наши предложения</w:t>
      </w:r>
      <w:r>
        <w:rPr>
          <w:color w:val="000000"/>
          <w:sz w:val="28"/>
          <w:szCs w:val="28"/>
        </w:rPr>
        <w:t xml:space="preserve"> по результатам проверок в целях повышения эффективности парламентского контроля.</w:t>
      </w:r>
    </w:p>
    <w:p w:rsidR="00575B43" w:rsidRDefault="00575B43" w:rsidP="006724CC">
      <w:pPr>
        <w:pStyle w:val="aa"/>
        <w:pBdr>
          <w:bottom w:val="single" w:sz="4" w:space="31" w:color="FFFFFF"/>
        </w:pBdr>
        <w:tabs>
          <w:tab w:val="left" w:pos="1134"/>
        </w:tabs>
        <w:spacing w:line="360" w:lineRule="auto"/>
        <w:ind w:left="0" w:firstLine="709"/>
        <w:jc w:val="both"/>
        <w:rPr>
          <w:color w:val="000000"/>
          <w:sz w:val="28"/>
          <w:szCs w:val="28"/>
        </w:rPr>
      </w:pPr>
      <w:r>
        <w:rPr>
          <w:sz w:val="28"/>
          <w:szCs w:val="28"/>
        </w:rPr>
        <w:t xml:space="preserve">В текущем году мы </w:t>
      </w:r>
      <w:r>
        <w:rPr>
          <w:bCs/>
          <w:color w:val="000000"/>
          <w:sz w:val="28"/>
          <w:szCs w:val="28"/>
        </w:rPr>
        <w:t>продолжаем контроль</w:t>
      </w:r>
      <w:r>
        <w:rPr>
          <w:color w:val="000000"/>
          <w:sz w:val="28"/>
          <w:szCs w:val="28"/>
        </w:rPr>
        <w:t xml:space="preserve"> за законностью и результативностью </w:t>
      </w:r>
      <w:r>
        <w:rPr>
          <w:bCs/>
          <w:color w:val="000000"/>
          <w:sz w:val="28"/>
          <w:szCs w:val="28"/>
        </w:rPr>
        <w:t>использования государственных средств</w:t>
      </w:r>
      <w:r>
        <w:rPr>
          <w:color w:val="000000"/>
          <w:sz w:val="28"/>
          <w:szCs w:val="28"/>
        </w:rPr>
        <w:t xml:space="preserve"> на всех этапах бюджетного процесса.</w:t>
      </w:r>
      <w:r w:rsidR="00C046A9">
        <w:rPr>
          <w:color w:val="000000"/>
          <w:sz w:val="28"/>
          <w:szCs w:val="28"/>
        </w:rPr>
        <w:t xml:space="preserve"> </w:t>
      </w:r>
      <w:r w:rsidR="00FD6A00">
        <w:rPr>
          <w:color w:val="000000"/>
          <w:sz w:val="28"/>
          <w:szCs w:val="28"/>
        </w:rPr>
        <w:t>Спасибо.</w:t>
      </w:r>
      <w:r>
        <w:rPr>
          <w:color w:val="000000"/>
          <w:sz w:val="28"/>
          <w:szCs w:val="28"/>
        </w:rPr>
        <w:t xml:space="preserve">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Спасибо</w:t>
      </w:r>
      <w:r w:rsidR="003D1B3D">
        <w:rPr>
          <w:sz w:val="28"/>
          <w:szCs w:val="28"/>
        </w:rPr>
        <w:t>,</w:t>
      </w:r>
      <w:r>
        <w:rPr>
          <w:sz w:val="28"/>
          <w:szCs w:val="28"/>
        </w:rPr>
        <w:t xml:space="preserve"> Николай Сергеевич. Есть ли вопросы к докладчику? Пожалуйста, Пивкин Сергей Михайлович.</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Pr>
          <w:sz w:val="28"/>
          <w:szCs w:val="28"/>
        </w:rPr>
        <w:t xml:space="preserve">Николай Сергеевич, в 2024 году </w:t>
      </w:r>
      <w:r w:rsidR="00D37EE3">
        <w:rPr>
          <w:sz w:val="28"/>
          <w:szCs w:val="28"/>
        </w:rPr>
        <w:t xml:space="preserve">Вы просили </w:t>
      </w:r>
      <w:r>
        <w:rPr>
          <w:sz w:val="28"/>
          <w:szCs w:val="28"/>
        </w:rPr>
        <w:t>увелич</w:t>
      </w:r>
      <w:r w:rsidR="00D37EE3">
        <w:rPr>
          <w:sz w:val="28"/>
          <w:szCs w:val="28"/>
        </w:rPr>
        <w:t>ить</w:t>
      </w:r>
      <w:r>
        <w:rPr>
          <w:sz w:val="28"/>
          <w:szCs w:val="28"/>
        </w:rPr>
        <w:t xml:space="preserve"> </w:t>
      </w:r>
      <w:r w:rsidR="003D1B3D">
        <w:rPr>
          <w:sz w:val="28"/>
          <w:szCs w:val="28"/>
        </w:rPr>
        <w:t xml:space="preserve">ваш </w:t>
      </w:r>
      <w:r>
        <w:rPr>
          <w:sz w:val="28"/>
          <w:szCs w:val="28"/>
        </w:rPr>
        <w:t xml:space="preserve">штат. Вам на сегодня также необходимо увеличение штата? Судя </w:t>
      </w:r>
      <w:r w:rsidR="006724CC">
        <w:rPr>
          <w:sz w:val="28"/>
          <w:szCs w:val="28"/>
        </w:rPr>
        <w:t>по расчетам,</w:t>
      </w:r>
      <w:r>
        <w:rPr>
          <w:sz w:val="28"/>
          <w:szCs w:val="28"/>
        </w:rPr>
        <w:t xml:space="preserve"> вы провели большую работу.</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ЛАРЬКОВ Н.С.</w:t>
      </w:r>
      <w:r>
        <w:rPr>
          <w:sz w:val="28"/>
          <w:szCs w:val="28"/>
        </w:rPr>
        <w:t xml:space="preserve"> Я </w:t>
      </w:r>
      <w:r w:rsidR="00D37EE3">
        <w:rPr>
          <w:sz w:val="28"/>
          <w:szCs w:val="28"/>
        </w:rPr>
        <w:t xml:space="preserve">начну немножко с другого. Я </w:t>
      </w:r>
      <w:r>
        <w:rPr>
          <w:sz w:val="28"/>
          <w:szCs w:val="28"/>
        </w:rPr>
        <w:t xml:space="preserve">хочу сказать, что Счетная палата республики имеет нагрузку в несколько раз больше на одного сотрудника, чем в больших Счетных палатах, где 80-100 единиц личного </w:t>
      </w:r>
      <w:r>
        <w:rPr>
          <w:sz w:val="28"/>
          <w:szCs w:val="28"/>
        </w:rPr>
        <w:lastRenderedPageBreak/>
        <w:t>состава. Да</w:t>
      </w:r>
      <w:r w:rsidR="00D37EE3">
        <w:rPr>
          <w:sz w:val="28"/>
          <w:szCs w:val="28"/>
        </w:rPr>
        <w:t>,</w:t>
      </w:r>
      <w:r>
        <w:rPr>
          <w:sz w:val="28"/>
          <w:szCs w:val="28"/>
        </w:rPr>
        <w:t xml:space="preserve"> у нас в Российской Федерации одна из самых маленьких штатная числ</w:t>
      </w:r>
      <w:r w:rsidR="00D37EE3">
        <w:rPr>
          <w:sz w:val="28"/>
          <w:szCs w:val="28"/>
        </w:rPr>
        <w:t>енность. Объемы работы возрастаю</w:t>
      </w:r>
      <w:r>
        <w:rPr>
          <w:sz w:val="28"/>
          <w:szCs w:val="28"/>
        </w:rPr>
        <w:t>т с каждым годом и систематически</w:t>
      </w:r>
      <w:r w:rsidR="00FD6A00">
        <w:rPr>
          <w:sz w:val="28"/>
          <w:szCs w:val="28"/>
        </w:rPr>
        <w:t>,</w:t>
      </w:r>
      <w:r>
        <w:rPr>
          <w:sz w:val="28"/>
          <w:szCs w:val="28"/>
        </w:rPr>
        <w:t xml:space="preserve"> даже по тем установкам</w:t>
      </w:r>
      <w:r w:rsidR="00D37EE3">
        <w:rPr>
          <w:sz w:val="28"/>
          <w:szCs w:val="28"/>
        </w:rPr>
        <w:t xml:space="preserve"> Счетной палаты</w:t>
      </w:r>
      <w:r>
        <w:rPr>
          <w:sz w:val="28"/>
          <w:szCs w:val="28"/>
        </w:rPr>
        <w:t xml:space="preserve">, </w:t>
      </w:r>
      <w:r w:rsidR="006724CC">
        <w:rPr>
          <w:sz w:val="28"/>
          <w:szCs w:val="28"/>
        </w:rPr>
        <w:t xml:space="preserve">а </w:t>
      </w:r>
      <w:r w:rsidR="00D37EE3">
        <w:rPr>
          <w:sz w:val="28"/>
          <w:szCs w:val="28"/>
        </w:rPr>
        <w:t xml:space="preserve">эти </w:t>
      </w:r>
      <w:r w:rsidR="006724CC">
        <w:rPr>
          <w:sz w:val="28"/>
          <w:szCs w:val="28"/>
        </w:rPr>
        <w:t>установки</w:t>
      </w:r>
      <w:r>
        <w:rPr>
          <w:sz w:val="28"/>
          <w:szCs w:val="28"/>
        </w:rPr>
        <w:t xml:space="preserve"> идут от Президента Российской Федерации, Федерального Собрания по ряду тех или иных направлений.   </w:t>
      </w:r>
    </w:p>
    <w:p w:rsidR="00575B43" w:rsidRDefault="00D37EE3" w:rsidP="006724CC">
      <w:pPr>
        <w:pStyle w:val="aa"/>
        <w:pBdr>
          <w:bottom w:val="single" w:sz="4" w:space="31" w:color="FFFFFF"/>
        </w:pBdr>
        <w:spacing w:line="360" w:lineRule="auto"/>
        <w:ind w:left="0" w:firstLine="709"/>
        <w:jc w:val="both"/>
        <w:rPr>
          <w:sz w:val="28"/>
          <w:szCs w:val="28"/>
        </w:rPr>
      </w:pPr>
      <w:r>
        <w:rPr>
          <w:sz w:val="28"/>
          <w:szCs w:val="28"/>
        </w:rPr>
        <w:t>Но</w:t>
      </w:r>
      <w:r w:rsidR="00575B43">
        <w:rPr>
          <w:sz w:val="28"/>
          <w:szCs w:val="28"/>
        </w:rPr>
        <w:t xml:space="preserve">, как я уже сказал, мы выполняем, а если бюджет не располагает </w:t>
      </w:r>
      <w:r>
        <w:rPr>
          <w:sz w:val="28"/>
          <w:szCs w:val="28"/>
        </w:rPr>
        <w:t>такой</w:t>
      </w:r>
      <w:r w:rsidR="00575B43">
        <w:rPr>
          <w:sz w:val="28"/>
          <w:szCs w:val="28"/>
        </w:rPr>
        <w:t xml:space="preserve"> возможностью, но это уже решение депутатского корпуса.  </w:t>
      </w:r>
    </w:p>
    <w:p w:rsidR="00575B43" w:rsidRDefault="00575B43" w:rsidP="00D37EE3">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w:t>
      </w:r>
      <w:r w:rsidR="00032269">
        <w:rPr>
          <w:sz w:val="28"/>
          <w:szCs w:val="28"/>
        </w:rPr>
        <w:t xml:space="preserve">Молодцы! </w:t>
      </w:r>
      <w:r>
        <w:rPr>
          <w:sz w:val="28"/>
          <w:szCs w:val="28"/>
        </w:rPr>
        <w:t>Хорошо</w:t>
      </w:r>
      <w:r w:rsidR="00032269">
        <w:rPr>
          <w:sz w:val="28"/>
          <w:szCs w:val="28"/>
        </w:rPr>
        <w:t>!</w:t>
      </w:r>
      <w:r>
        <w:rPr>
          <w:sz w:val="28"/>
          <w:szCs w:val="28"/>
        </w:rPr>
        <w:t xml:space="preserve"> Ударники коммунистического труда. Хорошо работаете.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ЛАРЬКОВ Н.С. </w:t>
      </w:r>
      <w:r>
        <w:rPr>
          <w:sz w:val="28"/>
          <w:szCs w:val="28"/>
        </w:rPr>
        <w:t xml:space="preserve">Да, я знаю, что мы хорошо работаем.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Это вопрос не к отчету Счетной палаты, уважаемые коллеги. Мы будем бюджет на следующий год рассматривать, публичные слушания будут, я думаю, Николай Сергеевич, еще к этому вопросу </w:t>
      </w:r>
      <w:r w:rsidR="00032269">
        <w:rPr>
          <w:sz w:val="28"/>
          <w:szCs w:val="28"/>
        </w:rPr>
        <w:t>обоснование сделает и ещё</w:t>
      </w:r>
      <w:r>
        <w:rPr>
          <w:sz w:val="28"/>
          <w:szCs w:val="28"/>
        </w:rPr>
        <w:t xml:space="preserve"> рассмотрим</w:t>
      </w:r>
      <w:r w:rsidR="00032269">
        <w:rPr>
          <w:sz w:val="28"/>
          <w:szCs w:val="28"/>
        </w:rPr>
        <w:t xml:space="preserve"> дополнительно</w:t>
      </w:r>
      <w:r w:rsidR="00FD6A00">
        <w:rPr>
          <w:sz w:val="28"/>
          <w:szCs w:val="28"/>
        </w:rPr>
        <w:t>. А сейчас</w:t>
      </w:r>
      <w:r>
        <w:rPr>
          <w:sz w:val="28"/>
          <w:szCs w:val="28"/>
        </w:rPr>
        <w:t xml:space="preserve"> материалы очень конструктивные были направлены в электронном виде. Всё изучено. Основные моменты сказаны. Спасибо.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ЛАРЬКОВ Н.С. </w:t>
      </w:r>
      <w:r>
        <w:rPr>
          <w:sz w:val="28"/>
          <w:szCs w:val="28"/>
        </w:rPr>
        <w:t>Мы данный вопрос с Арт</w:t>
      </w:r>
      <w:r w:rsidR="00B76B2C">
        <w:rPr>
          <w:sz w:val="28"/>
          <w:szCs w:val="28"/>
        </w:rPr>
        <w:t>ёмом Алексеевичем рассматривали.</w:t>
      </w:r>
      <w:r>
        <w:rPr>
          <w:sz w:val="28"/>
          <w:szCs w:val="28"/>
        </w:rPr>
        <w:t xml:space="preserve"> </w:t>
      </w:r>
      <w:r w:rsidR="00B76B2C">
        <w:rPr>
          <w:sz w:val="28"/>
          <w:szCs w:val="28"/>
        </w:rPr>
        <w:t>О</w:t>
      </w:r>
      <w:r>
        <w:rPr>
          <w:sz w:val="28"/>
          <w:szCs w:val="28"/>
        </w:rPr>
        <w:t>н заверил, что в ближайшее время будет решен вопрос о дополнительных штатных</w:t>
      </w:r>
      <w:r w:rsidR="00B76B2C">
        <w:rPr>
          <w:sz w:val="28"/>
          <w:szCs w:val="28"/>
        </w:rPr>
        <w:t xml:space="preserve"> единицах</w:t>
      </w:r>
      <w:r>
        <w:rPr>
          <w:sz w:val="28"/>
          <w:szCs w:val="28"/>
        </w:rPr>
        <w:t xml:space="preserve">. Дело в том, уважаемые товарищи депутаты, что мы </w:t>
      </w:r>
      <w:r w:rsidR="006724CC">
        <w:rPr>
          <w:sz w:val="28"/>
          <w:szCs w:val="28"/>
        </w:rPr>
        <w:t>и за</w:t>
      </w:r>
      <w:r w:rsidR="00B76B2C">
        <w:rPr>
          <w:sz w:val="28"/>
          <w:szCs w:val="28"/>
        </w:rPr>
        <w:t xml:space="preserve"> юристов, и за всех</w:t>
      </w:r>
      <w:r>
        <w:rPr>
          <w:sz w:val="28"/>
          <w:szCs w:val="28"/>
        </w:rPr>
        <w:t>. То есть в иных Счетных палатах там совершенно другие структуры. Там аудитор завершил проверку, этот материал идёт по ряд</w:t>
      </w:r>
      <w:r w:rsidR="00B76B2C">
        <w:rPr>
          <w:sz w:val="28"/>
          <w:szCs w:val="28"/>
        </w:rPr>
        <w:t>у</w:t>
      </w:r>
      <w:r>
        <w:rPr>
          <w:sz w:val="28"/>
          <w:szCs w:val="28"/>
        </w:rPr>
        <w:t xml:space="preserve"> служб, по ряд</w:t>
      </w:r>
      <w:r w:rsidR="00B76B2C">
        <w:rPr>
          <w:sz w:val="28"/>
          <w:szCs w:val="28"/>
        </w:rPr>
        <w:t>у</w:t>
      </w:r>
      <w:r>
        <w:rPr>
          <w:sz w:val="28"/>
          <w:szCs w:val="28"/>
        </w:rPr>
        <w:t xml:space="preserve"> управлений.  А у нас он идет только через </w:t>
      </w:r>
      <w:r w:rsidR="00AB13D7">
        <w:rPr>
          <w:sz w:val="28"/>
          <w:szCs w:val="28"/>
        </w:rPr>
        <w:t>Ларькова и</w:t>
      </w:r>
      <w:r>
        <w:rPr>
          <w:sz w:val="28"/>
          <w:szCs w:val="28"/>
        </w:rPr>
        <w:t xml:space="preserve"> решаем совместно с депутатами, точнее с аудиторами, чтоб</w:t>
      </w:r>
      <w:r w:rsidR="00CA0B83">
        <w:rPr>
          <w:sz w:val="28"/>
          <w:szCs w:val="28"/>
        </w:rPr>
        <w:t>ы не допустить те или иные пробел</w:t>
      </w:r>
      <w:r>
        <w:rPr>
          <w:sz w:val="28"/>
          <w:szCs w:val="28"/>
        </w:rPr>
        <w:t>ы, проколы и так далее. Вопросов возникает очень много. И</w:t>
      </w:r>
      <w:r w:rsidR="00B76B2C">
        <w:rPr>
          <w:sz w:val="28"/>
          <w:szCs w:val="28"/>
        </w:rPr>
        <w:t>,</w:t>
      </w:r>
      <w:r>
        <w:rPr>
          <w:sz w:val="28"/>
          <w:szCs w:val="28"/>
        </w:rPr>
        <w:t xml:space="preserve"> конечно</w:t>
      </w:r>
      <w:r w:rsidR="00B76B2C">
        <w:rPr>
          <w:sz w:val="28"/>
          <w:szCs w:val="28"/>
        </w:rPr>
        <w:t>,</w:t>
      </w:r>
      <w:r>
        <w:rPr>
          <w:sz w:val="28"/>
          <w:szCs w:val="28"/>
        </w:rPr>
        <w:t xml:space="preserve"> надо решать. Вообще для успешной работы Счетной палаты, Сергей Михайлович, необходимо техническое сопровождение, </w:t>
      </w:r>
      <w:r w:rsidR="009D7134">
        <w:rPr>
          <w:sz w:val="28"/>
          <w:szCs w:val="28"/>
        </w:rPr>
        <w:t>то есть</w:t>
      </w:r>
      <w:r>
        <w:rPr>
          <w:sz w:val="28"/>
          <w:szCs w:val="28"/>
        </w:rPr>
        <w:t xml:space="preserve"> экспертная работа, приборы должны быть, техническая составляющая</w:t>
      </w:r>
      <w:r w:rsidR="001F0924">
        <w:rPr>
          <w:sz w:val="28"/>
          <w:szCs w:val="28"/>
        </w:rPr>
        <w:t>,</w:t>
      </w:r>
      <w:r>
        <w:rPr>
          <w:sz w:val="28"/>
          <w:szCs w:val="28"/>
        </w:rPr>
        <w:t xml:space="preserve"> </w:t>
      </w:r>
      <w:r w:rsidR="001F0924">
        <w:rPr>
          <w:sz w:val="28"/>
          <w:szCs w:val="28"/>
        </w:rPr>
        <w:t>как я уже сказал,</w:t>
      </w:r>
      <w:r>
        <w:rPr>
          <w:sz w:val="28"/>
          <w:szCs w:val="28"/>
        </w:rPr>
        <w:t xml:space="preserve"> </w:t>
      </w:r>
      <w:r w:rsidR="001F0924">
        <w:rPr>
          <w:sz w:val="28"/>
          <w:szCs w:val="28"/>
        </w:rPr>
        <w:t>ч</w:t>
      </w:r>
      <w:r>
        <w:rPr>
          <w:sz w:val="28"/>
          <w:szCs w:val="28"/>
        </w:rPr>
        <w:t xml:space="preserve">тобы мы могли дать </w:t>
      </w:r>
      <w:r w:rsidR="006724CC">
        <w:rPr>
          <w:sz w:val="28"/>
          <w:szCs w:val="28"/>
        </w:rPr>
        <w:t xml:space="preserve">анализ </w:t>
      </w:r>
      <w:r w:rsidR="001F0924">
        <w:rPr>
          <w:sz w:val="28"/>
          <w:szCs w:val="28"/>
        </w:rPr>
        <w:t>строений.</w:t>
      </w:r>
      <w:r w:rsidR="006724CC">
        <w:rPr>
          <w:sz w:val="28"/>
          <w:szCs w:val="28"/>
        </w:rPr>
        <w:t xml:space="preserve"> </w:t>
      </w:r>
      <w:r w:rsidR="001F0924">
        <w:rPr>
          <w:sz w:val="28"/>
          <w:szCs w:val="28"/>
        </w:rPr>
        <w:t>В</w:t>
      </w:r>
      <w:r w:rsidR="006724CC">
        <w:rPr>
          <w:sz w:val="28"/>
          <w:szCs w:val="28"/>
        </w:rPr>
        <w:t>от</w:t>
      </w:r>
      <w:r>
        <w:rPr>
          <w:sz w:val="28"/>
          <w:szCs w:val="28"/>
        </w:rPr>
        <w:t xml:space="preserve"> сегодня депутаты говорили о том, что качество строительных работ в школах, детских садах неудовлетворительн</w:t>
      </w:r>
      <w:r w:rsidR="00C26B1D">
        <w:rPr>
          <w:sz w:val="28"/>
          <w:szCs w:val="28"/>
        </w:rPr>
        <w:t>ое</w:t>
      </w:r>
      <w:r>
        <w:rPr>
          <w:sz w:val="28"/>
          <w:szCs w:val="28"/>
        </w:rPr>
        <w:t xml:space="preserve">. Мы же не можем дать </w:t>
      </w:r>
      <w:r>
        <w:rPr>
          <w:sz w:val="28"/>
          <w:szCs w:val="28"/>
        </w:rPr>
        <w:lastRenderedPageBreak/>
        <w:t xml:space="preserve">оценку, мы не можем оценить состояние дорожного полотна. Мы вымеряем и считаем, да. По дорогам очень огромное количество проблем. Там огромные деньги, их надо очень жестко контролировать, но нужны технические средства для того, чтобы принципиально и объективно разобраться с той или иной ситуацией.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Спасибо. </w:t>
      </w:r>
    </w:p>
    <w:p w:rsidR="00575B43" w:rsidRDefault="00575B43" w:rsidP="006724CC">
      <w:pPr>
        <w:pStyle w:val="aa"/>
        <w:pBdr>
          <w:bottom w:val="single" w:sz="4" w:space="31" w:color="FFFFFF"/>
        </w:pBdr>
        <w:spacing w:line="360" w:lineRule="auto"/>
        <w:ind w:left="0" w:firstLine="709"/>
        <w:jc w:val="both"/>
        <w:rPr>
          <w:b/>
          <w:sz w:val="28"/>
          <w:szCs w:val="28"/>
        </w:rPr>
      </w:pPr>
      <w:r>
        <w:rPr>
          <w:b/>
          <w:sz w:val="28"/>
          <w:szCs w:val="28"/>
        </w:rPr>
        <w:t xml:space="preserve">ЛАРЬКОВ Н.С. </w:t>
      </w:r>
      <w:r>
        <w:rPr>
          <w:sz w:val="28"/>
          <w:szCs w:val="28"/>
        </w:rPr>
        <w:t>Всё</w:t>
      </w:r>
      <w:r w:rsidR="00AB13D7">
        <w:rPr>
          <w:sz w:val="28"/>
          <w:szCs w:val="28"/>
        </w:rPr>
        <w:t>,</w:t>
      </w:r>
      <w:r w:rsidR="00127486">
        <w:rPr>
          <w:sz w:val="28"/>
          <w:szCs w:val="28"/>
        </w:rPr>
        <w:t xml:space="preserve"> Сергей Михайлович?</w:t>
      </w:r>
      <w:r>
        <w:rPr>
          <w:b/>
          <w:sz w:val="28"/>
          <w:szCs w:val="28"/>
        </w:rPr>
        <w:t xml:space="preserve">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Есть еще вопросы к докладчику? Нет. Присаживайтесь.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Слово предоставляется Вдовину Сергею </w:t>
      </w:r>
      <w:r w:rsidR="00CA0B83">
        <w:rPr>
          <w:sz w:val="28"/>
          <w:szCs w:val="28"/>
        </w:rPr>
        <w:t>Михайловичу – з</w:t>
      </w:r>
      <w:r>
        <w:rPr>
          <w:sz w:val="28"/>
          <w:szCs w:val="28"/>
        </w:rPr>
        <w:t xml:space="preserve">аместителю Председателя Государственного Собрания.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ВДОВИН С.М. </w:t>
      </w:r>
      <w:r>
        <w:rPr>
          <w:sz w:val="28"/>
          <w:szCs w:val="28"/>
        </w:rPr>
        <w:t>Уважаемые участники сессии! Комитет по бюджету, финансам и налогам</w:t>
      </w:r>
      <w:r w:rsidR="00CA0B83">
        <w:rPr>
          <w:sz w:val="28"/>
          <w:szCs w:val="28"/>
        </w:rPr>
        <w:t>,</w:t>
      </w:r>
      <w:r>
        <w:rPr>
          <w:sz w:val="28"/>
          <w:szCs w:val="28"/>
        </w:rPr>
        <w:t xml:space="preserve"> рассмотрев годовой отчет о деятельности Счетной палаты</w:t>
      </w:r>
      <w:r w:rsidR="00CA0B83">
        <w:rPr>
          <w:sz w:val="28"/>
          <w:szCs w:val="28"/>
        </w:rPr>
        <w:t>,</w:t>
      </w:r>
      <w:r>
        <w:rPr>
          <w:sz w:val="28"/>
          <w:szCs w:val="28"/>
        </w:rPr>
        <w:t xml:space="preserve"> отмечает следующее.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Контрольные</w:t>
      </w:r>
      <w:r w:rsidR="00CA0B83">
        <w:rPr>
          <w:sz w:val="28"/>
          <w:szCs w:val="28"/>
        </w:rPr>
        <w:t>,</w:t>
      </w:r>
      <w:r>
        <w:rPr>
          <w:sz w:val="28"/>
          <w:szCs w:val="28"/>
        </w:rPr>
        <w:t xml:space="preserve"> экспертно-аналитические мероприятия, проведенные Счетной палатой, позволили оценить законность расходования бюджетных средств, проанализировать эффективность использования государственного имущества и финансовых ресурсов, выявить ключевые проблемы по данным направлениям и сформировать предложения по </w:t>
      </w:r>
      <w:r w:rsidR="00AB13D7">
        <w:rPr>
          <w:sz w:val="28"/>
          <w:szCs w:val="28"/>
        </w:rPr>
        <w:t>профилактической работе</w:t>
      </w:r>
      <w:r>
        <w:rPr>
          <w:sz w:val="28"/>
          <w:szCs w:val="28"/>
        </w:rPr>
        <w:t xml:space="preserve">, направленной на предупреждение возможных нарушений.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В 2024 году было продолжено активное взаимодействие Счетной </w:t>
      </w:r>
      <w:r w:rsidR="00AB13D7">
        <w:rPr>
          <w:sz w:val="28"/>
          <w:szCs w:val="28"/>
        </w:rPr>
        <w:t>палаты и</w:t>
      </w:r>
      <w:r>
        <w:rPr>
          <w:sz w:val="28"/>
          <w:szCs w:val="28"/>
        </w:rPr>
        <w:t xml:space="preserve"> Государственного Собрания Республики Мордовия. С целью обеспечения парламентского контроля итоги всех проверок обсуждались депутатами на заседаниях профильных </w:t>
      </w:r>
      <w:r w:rsidR="00127486">
        <w:rPr>
          <w:sz w:val="28"/>
          <w:szCs w:val="28"/>
        </w:rPr>
        <w:t>к</w:t>
      </w:r>
      <w:r>
        <w:rPr>
          <w:sz w:val="28"/>
          <w:szCs w:val="28"/>
        </w:rPr>
        <w:t xml:space="preserve">омитетов, на которые приглашались руководители министерств и ведомств, органов местного самоуправления в целях устранения выявленных нарушений.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Мы с особым вниманием относимся к той работе, которую проводят аудиторы</w:t>
      </w:r>
      <w:r w:rsidR="00CA0B83">
        <w:rPr>
          <w:sz w:val="28"/>
          <w:szCs w:val="28"/>
        </w:rPr>
        <w:t>,</w:t>
      </w:r>
      <w:r>
        <w:rPr>
          <w:sz w:val="28"/>
          <w:szCs w:val="28"/>
        </w:rPr>
        <w:t xml:space="preserve"> и к её результатам. Многие выводы и рекомендации мы уже учли и будем учитывать в нашей законотворческой деятельности.</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lastRenderedPageBreak/>
        <w:t xml:space="preserve">Отмечу, что в 2024 году большинство завершенных мероприятий </w:t>
      </w:r>
      <w:r w:rsidR="00127486">
        <w:rPr>
          <w:sz w:val="28"/>
          <w:szCs w:val="28"/>
        </w:rPr>
        <w:t>(</w:t>
      </w:r>
      <w:r>
        <w:rPr>
          <w:sz w:val="28"/>
          <w:szCs w:val="28"/>
        </w:rPr>
        <w:t>77%</w:t>
      </w:r>
      <w:r w:rsidR="00127486">
        <w:rPr>
          <w:sz w:val="28"/>
          <w:szCs w:val="28"/>
        </w:rPr>
        <w:t>)</w:t>
      </w:r>
      <w:r>
        <w:rPr>
          <w:sz w:val="28"/>
          <w:szCs w:val="28"/>
        </w:rPr>
        <w:t xml:space="preserve"> носили экспертно-аналитический характер, а остальные </w:t>
      </w:r>
      <w:r w:rsidR="00127486">
        <w:rPr>
          <w:sz w:val="28"/>
          <w:szCs w:val="28"/>
        </w:rPr>
        <w:t xml:space="preserve"> ̶  </w:t>
      </w:r>
      <w:r>
        <w:rPr>
          <w:sz w:val="28"/>
          <w:szCs w:val="28"/>
        </w:rPr>
        <w:t>контроль</w:t>
      </w:r>
      <w:r w:rsidR="00127486">
        <w:rPr>
          <w:sz w:val="28"/>
          <w:szCs w:val="28"/>
        </w:rPr>
        <w:t>ный</w:t>
      </w:r>
      <w:r>
        <w:rPr>
          <w:sz w:val="28"/>
          <w:szCs w:val="28"/>
        </w:rPr>
        <w:t xml:space="preserve">. </w:t>
      </w:r>
    </w:p>
    <w:p w:rsidR="00575B43" w:rsidRDefault="00DB2575" w:rsidP="006724CC">
      <w:pPr>
        <w:pStyle w:val="aa"/>
        <w:pBdr>
          <w:bottom w:val="single" w:sz="4" w:space="31" w:color="FFFFFF"/>
        </w:pBdr>
        <w:spacing w:line="360" w:lineRule="auto"/>
        <w:ind w:left="0" w:firstLine="709"/>
        <w:jc w:val="both"/>
        <w:rPr>
          <w:sz w:val="28"/>
          <w:szCs w:val="28"/>
        </w:rPr>
      </w:pPr>
      <w:r>
        <w:rPr>
          <w:sz w:val="28"/>
          <w:szCs w:val="28"/>
        </w:rPr>
        <w:t>Наиболее значительным направлением</w:t>
      </w:r>
      <w:r w:rsidR="00575B43">
        <w:rPr>
          <w:sz w:val="28"/>
          <w:szCs w:val="28"/>
        </w:rPr>
        <w:t xml:space="preserve"> в деятельности Счетной палаты </w:t>
      </w:r>
      <w:r w:rsidR="0038114B">
        <w:rPr>
          <w:sz w:val="28"/>
          <w:szCs w:val="28"/>
        </w:rPr>
        <w:t>(</w:t>
      </w:r>
      <w:r w:rsidR="00575B43">
        <w:rPr>
          <w:sz w:val="28"/>
          <w:szCs w:val="28"/>
        </w:rPr>
        <w:t xml:space="preserve">это практически 60% </w:t>
      </w:r>
      <w:r w:rsidR="001630E7">
        <w:rPr>
          <w:sz w:val="28"/>
          <w:szCs w:val="28"/>
        </w:rPr>
        <w:t xml:space="preserve">от </w:t>
      </w:r>
      <w:r w:rsidR="00575B43">
        <w:rPr>
          <w:sz w:val="28"/>
          <w:szCs w:val="28"/>
        </w:rPr>
        <w:t>общих проверочных мероприятий</w:t>
      </w:r>
      <w:r w:rsidR="0038114B">
        <w:rPr>
          <w:sz w:val="28"/>
          <w:szCs w:val="28"/>
        </w:rPr>
        <w:t xml:space="preserve">) </w:t>
      </w:r>
      <w:r w:rsidR="00575B43">
        <w:rPr>
          <w:sz w:val="28"/>
          <w:szCs w:val="28"/>
        </w:rPr>
        <w:t xml:space="preserve">являлись мероприятия, связанные с внешними проверками годовых отчетов об </w:t>
      </w:r>
      <w:r w:rsidR="00AB13D7">
        <w:rPr>
          <w:sz w:val="28"/>
          <w:szCs w:val="28"/>
        </w:rPr>
        <w:t>исполнении республиканского</w:t>
      </w:r>
      <w:r w:rsidR="00575B43">
        <w:rPr>
          <w:sz w:val="28"/>
          <w:szCs w:val="28"/>
        </w:rPr>
        <w:t xml:space="preserve"> </w:t>
      </w:r>
      <w:r w:rsidR="00AB13D7">
        <w:rPr>
          <w:sz w:val="28"/>
          <w:szCs w:val="28"/>
        </w:rPr>
        <w:t>бюджета и</w:t>
      </w:r>
      <w:r w:rsidR="00575B43">
        <w:rPr>
          <w:sz w:val="28"/>
          <w:szCs w:val="28"/>
        </w:rPr>
        <w:t xml:space="preserve"> исполнени</w:t>
      </w:r>
      <w:r w:rsidR="001630E7">
        <w:rPr>
          <w:sz w:val="28"/>
          <w:szCs w:val="28"/>
        </w:rPr>
        <w:t>и</w:t>
      </w:r>
      <w:r w:rsidR="00575B43">
        <w:rPr>
          <w:sz w:val="28"/>
          <w:szCs w:val="28"/>
        </w:rPr>
        <w:t xml:space="preserve"> бюджета Территориального фонда обязательного медицинского страхования</w:t>
      </w:r>
      <w:r w:rsidR="00D93F45">
        <w:rPr>
          <w:sz w:val="28"/>
          <w:szCs w:val="28"/>
        </w:rPr>
        <w:t>,</w:t>
      </w:r>
      <w:r w:rsidR="00575B43">
        <w:rPr>
          <w:sz w:val="28"/>
          <w:szCs w:val="28"/>
        </w:rPr>
        <w:t xml:space="preserve"> </w:t>
      </w:r>
      <w:r w:rsidR="00D93F45">
        <w:rPr>
          <w:sz w:val="28"/>
          <w:szCs w:val="28"/>
        </w:rPr>
        <w:t>г</w:t>
      </w:r>
      <w:r w:rsidR="005B2DF2">
        <w:rPr>
          <w:sz w:val="28"/>
          <w:szCs w:val="28"/>
        </w:rPr>
        <w:t>одовой отчетностью</w:t>
      </w:r>
      <w:r w:rsidR="00575B43">
        <w:rPr>
          <w:sz w:val="28"/>
          <w:szCs w:val="28"/>
        </w:rPr>
        <w:t xml:space="preserve"> главных распорядителей бюджетных средств</w:t>
      </w:r>
      <w:r w:rsidR="00D93F45">
        <w:rPr>
          <w:sz w:val="28"/>
          <w:szCs w:val="28"/>
        </w:rPr>
        <w:t>,</w:t>
      </w:r>
      <w:r w:rsidR="00575B43">
        <w:rPr>
          <w:sz w:val="28"/>
          <w:szCs w:val="28"/>
        </w:rPr>
        <w:t xml:space="preserve"> </w:t>
      </w:r>
      <w:r w:rsidR="00D93F45">
        <w:rPr>
          <w:sz w:val="28"/>
          <w:szCs w:val="28"/>
        </w:rPr>
        <w:t>г</w:t>
      </w:r>
      <w:r w:rsidR="00575B43">
        <w:rPr>
          <w:sz w:val="28"/>
          <w:szCs w:val="28"/>
        </w:rPr>
        <w:t>одовы</w:t>
      </w:r>
      <w:r w:rsidR="005B2DF2">
        <w:rPr>
          <w:sz w:val="28"/>
          <w:szCs w:val="28"/>
        </w:rPr>
        <w:t>ми</w:t>
      </w:r>
      <w:r w:rsidR="00575B43">
        <w:rPr>
          <w:sz w:val="28"/>
          <w:szCs w:val="28"/>
        </w:rPr>
        <w:t xml:space="preserve"> отчет</w:t>
      </w:r>
      <w:r w:rsidR="005B2DF2">
        <w:rPr>
          <w:sz w:val="28"/>
          <w:szCs w:val="28"/>
        </w:rPr>
        <w:t>ами</w:t>
      </w:r>
      <w:r w:rsidR="00575B43">
        <w:rPr>
          <w:sz w:val="28"/>
          <w:szCs w:val="28"/>
        </w:rPr>
        <w:t xml:space="preserve"> местных бюджетов.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В сфере особого внимания Счетной палаты в отчетный </w:t>
      </w:r>
      <w:r w:rsidR="00AB13D7">
        <w:rPr>
          <w:sz w:val="28"/>
          <w:szCs w:val="28"/>
        </w:rPr>
        <w:t>период,</w:t>
      </w:r>
      <w:r>
        <w:rPr>
          <w:sz w:val="28"/>
          <w:szCs w:val="28"/>
        </w:rPr>
        <w:t xml:space="preserve"> как и в предыдущие годы</w:t>
      </w:r>
      <w:r w:rsidR="00FF16A8">
        <w:rPr>
          <w:sz w:val="28"/>
          <w:szCs w:val="28"/>
        </w:rPr>
        <w:t>,</w:t>
      </w:r>
      <w:r>
        <w:rPr>
          <w:sz w:val="28"/>
          <w:szCs w:val="28"/>
        </w:rPr>
        <w:t xml:space="preserve"> были мероприятия по мониторингу государственных программ и региональных проектов, направленных на достижение целей национальных </w:t>
      </w:r>
      <w:r w:rsidR="009D7134">
        <w:rPr>
          <w:sz w:val="28"/>
          <w:szCs w:val="28"/>
        </w:rPr>
        <w:t xml:space="preserve">проектов, – </w:t>
      </w:r>
      <w:r>
        <w:rPr>
          <w:sz w:val="28"/>
          <w:szCs w:val="28"/>
        </w:rPr>
        <w:t xml:space="preserve">23% от общего количества проведенных мероприятий.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К сожалению, приходится констатировать, что наибольший удельный вес в общем объ</w:t>
      </w:r>
      <w:r w:rsidR="00FF16A8">
        <w:rPr>
          <w:sz w:val="28"/>
          <w:szCs w:val="28"/>
        </w:rPr>
        <w:t>еме выявленных нарушений приходи</w:t>
      </w:r>
      <w:r>
        <w:rPr>
          <w:sz w:val="28"/>
          <w:szCs w:val="28"/>
        </w:rPr>
        <w:t xml:space="preserve">тся на нарушения при осуществлении государственных муниципальных закупок и закупок отдельными видами юридических лиц – 42,8%.  </w:t>
      </w:r>
    </w:p>
    <w:p w:rsidR="00A8156A" w:rsidRDefault="00575B43" w:rsidP="006724CC">
      <w:pPr>
        <w:pStyle w:val="aa"/>
        <w:pBdr>
          <w:bottom w:val="single" w:sz="4" w:space="31" w:color="FFFFFF"/>
        </w:pBdr>
        <w:spacing w:line="360" w:lineRule="auto"/>
        <w:ind w:left="0" w:firstLine="709"/>
        <w:jc w:val="both"/>
        <w:rPr>
          <w:sz w:val="28"/>
          <w:szCs w:val="28"/>
        </w:rPr>
      </w:pPr>
      <w:r>
        <w:rPr>
          <w:sz w:val="28"/>
          <w:szCs w:val="28"/>
        </w:rPr>
        <w:t>По результатам проведенных в течение года мероприятий Счетной палатой были выявлены слабые места</w:t>
      </w:r>
      <w:r w:rsidR="005B2DF2">
        <w:rPr>
          <w:sz w:val="28"/>
          <w:szCs w:val="28"/>
        </w:rPr>
        <w:t>,</w:t>
      </w:r>
      <w:r>
        <w:rPr>
          <w:sz w:val="28"/>
          <w:szCs w:val="28"/>
        </w:rPr>
        <w:t xml:space="preserve"> такие как</w:t>
      </w:r>
      <w:r w:rsidR="00A8156A">
        <w:rPr>
          <w:sz w:val="28"/>
          <w:szCs w:val="28"/>
        </w:rPr>
        <w:t>:</w:t>
      </w:r>
      <w:r>
        <w:rPr>
          <w:sz w:val="28"/>
          <w:szCs w:val="28"/>
        </w:rPr>
        <w:t xml:space="preserve"> невыполнение условий </w:t>
      </w:r>
      <w:r w:rsidR="00A8156A">
        <w:rPr>
          <w:sz w:val="28"/>
          <w:szCs w:val="28"/>
        </w:rPr>
        <w:t>с</w:t>
      </w:r>
      <w:r>
        <w:rPr>
          <w:sz w:val="28"/>
          <w:szCs w:val="28"/>
        </w:rPr>
        <w:t>оглашений, заключенных с исполнительными органами республики</w:t>
      </w:r>
      <w:r w:rsidR="00A8156A">
        <w:rPr>
          <w:sz w:val="28"/>
          <w:szCs w:val="28"/>
        </w:rPr>
        <w:t>, н</w:t>
      </w:r>
      <w:r>
        <w:rPr>
          <w:sz w:val="28"/>
          <w:szCs w:val="28"/>
        </w:rPr>
        <w:t>арушение условий муниципальных контрактов подрядными организациями, во многих случаях отсутствие ведения претензионно</w:t>
      </w:r>
      <w:r w:rsidR="00A8156A">
        <w:rPr>
          <w:sz w:val="28"/>
          <w:szCs w:val="28"/>
        </w:rPr>
        <w:t>-</w:t>
      </w:r>
      <w:r>
        <w:rPr>
          <w:sz w:val="28"/>
          <w:szCs w:val="28"/>
        </w:rPr>
        <w:t xml:space="preserve">исковой работы и прочее.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В этой связи Комитет по бюджету, финансам и налогам предлагает Правительству Республики Мордовия вернуться к рассмотрению выводов, сделанных Счетной палатой по результатам </w:t>
      </w:r>
      <w:r w:rsidR="00AB13D7">
        <w:rPr>
          <w:sz w:val="28"/>
          <w:szCs w:val="28"/>
        </w:rPr>
        <w:t>проверок</w:t>
      </w:r>
      <w:r w:rsidR="007345A5">
        <w:rPr>
          <w:sz w:val="28"/>
          <w:szCs w:val="28"/>
        </w:rPr>
        <w:t>,</w:t>
      </w:r>
      <w:r w:rsidR="00AB13D7">
        <w:rPr>
          <w:sz w:val="28"/>
          <w:szCs w:val="28"/>
        </w:rPr>
        <w:t xml:space="preserve"> и</w:t>
      </w:r>
      <w:r>
        <w:rPr>
          <w:sz w:val="28"/>
          <w:szCs w:val="28"/>
        </w:rPr>
        <w:t xml:space="preserve"> довести их до всех исполнительных органов и муниципальных образований. Здесь важно сделать акцент на системных проблемах и их первопричинах во </w:t>
      </w:r>
      <w:r w:rsidR="007345A5">
        <w:rPr>
          <w:sz w:val="28"/>
          <w:szCs w:val="28"/>
        </w:rPr>
        <w:t>избежание</w:t>
      </w:r>
      <w:r>
        <w:rPr>
          <w:sz w:val="28"/>
          <w:szCs w:val="28"/>
        </w:rPr>
        <w:t xml:space="preserve"> подобных нарушений в будущем. Подспорьем в этом будет и </w:t>
      </w:r>
      <w:r w:rsidR="00AB13D7">
        <w:rPr>
          <w:sz w:val="28"/>
          <w:szCs w:val="28"/>
        </w:rPr>
        <w:t xml:space="preserve">регулярное </w:t>
      </w:r>
      <w:r w:rsidR="00AB13D7">
        <w:rPr>
          <w:sz w:val="28"/>
          <w:szCs w:val="28"/>
        </w:rPr>
        <w:lastRenderedPageBreak/>
        <w:t>обучение,</w:t>
      </w:r>
      <w:r>
        <w:rPr>
          <w:sz w:val="28"/>
          <w:szCs w:val="28"/>
        </w:rPr>
        <w:t xml:space="preserve"> и консультирование государственных и муниципальных служащих, руководителей бюджетных организаций.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В ходе рассмотрения отчета на</w:t>
      </w:r>
      <w:r w:rsidR="005B2DF2">
        <w:rPr>
          <w:sz w:val="28"/>
          <w:szCs w:val="28"/>
        </w:rPr>
        <w:t xml:space="preserve"> заседании к</w:t>
      </w:r>
      <w:r>
        <w:rPr>
          <w:sz w:val="28"/>
          <w:szCs w:val="28"/>
        </w:rPr>
        <w:t xml:space="preserve">омитета депутаты сформулировали </w:t>
      </w:r>
      <w:r w:rsidR="00AB13D7">
        <w:rPr>
          <w:sz w:val="28"/>
          <w:szCs w:val="28"/>
        </w:rPr>
        <w:t>рекомендации</w:t>
      </w:r>
      <w:r w:rsidR="005B2DF2">
        <w:rPr>
          <w:sz w:val="28"/>
          <w:szCs w:val="28"/>
        </w:rPr>
        <w:t>,</w:t>
      </w:r>
      <w:r>
        <w:rPr>
          <w:sz w:val="28"/>
          <w:szCs w:val="28"/>
        </w:rPr>
        <w:t xml:space="preserve"> и они нашли отражение в заключении </w:t>
      </w:r>
      <w:r w:rsidR="005B2DF2">
        <w:rPr>
          <w:sz w:val="28"/>
          <w:szCs w:val="28"/>
        </w:rPr>
        <w:t>к</w:t>
      </w:r>
      <w:r>
        <w:rPr>
          <w:sz w:val="28"/>
          <w:szCs w:val="28"/>
        </w:rPr>
        <w:t xml:space="preserve">омитета. Я их не буду озвучивать.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Уважаемые коллеги! Комитет по бюджету, финансам и налогам положительно </w:t>
      </w:r>
      <w:r w:rsidR="00AB13D7">
        <w:rPr>
          <w:sz w:val="28"/>
          <w:szCs w:val="28"/>
        </w:rPr>
        <w:t>оценива</w:t>
      </w:r>
      <w:r w:rsidR="007345A5">
        <w:rPr>
          <w:sz w:val="28"/>
          <w:szCs w:val="28"/>
        </w:rPr>
        <w:t>е</w:t>
      </w:r>
      <w:r w:rsidR="00AB13D7">
        <w:rPr>
          <w:sz w:val="28"/>
          <w:szCs w:val="28"/>
        </w:rPr>
        <w:t>т результаты</w:t>
      </w:r>
      <w:r>
        <w:rPr>
          <w:sz w:val="28"/>
          <w:szCs w:val="28"/>
        </w:rPr>
        <w:t xml:space="preserve"> работы Счетной палаты и предлагает принять к сведению отчет о её работе з</w:t>
      </w:r>
      <w:r w:rsidR="005B2DF2">
        <w:rPr>
          <w:sz w:val="28"/>
          <w:szCs w:val="28"/>
        </w:rPr>
        <w:t>а 2024 год. Спасибо за внимание.</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Спасибо. Кто еще желает выступить? Пожалуйста, Сергей Михайлович Пивкин.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Pr>
          <w:sz w:val="28"/>
          <w:szCs w:val="28"/>
        </w:rPr>
        <w:t>Уважаемы</w:t>
      </w:r>
      <w:r w:rsidR="005B2DF2">
        <w:rPr>
          <w:sz w:val="28"/>
          <w:szCs w:val="28"/>
        </w:rPr>
        <w:t>е Артём Алексеевич, Владимир Васильевич,</w:t>
      </w:r>
      <w:r>
        <w:rPr>
          <w:sz w:val="28"/>
          <w:szCs w:val="28"/>
        </w:rPr>
        <w:t xml:space="preserve"> </w:t>
      </w:r>
      <w:r w:rsidR="005B2DF2">
        <w:rPr>
          <w:sz w:val="28"/>
          <w:szCs w:val="28"/>
        </w:rPr>
        <w:t>т</w:t>
      </w:r>
      <w:r>
        <w:rPr>
          <w:sz w:val="28"/>
          <w:szCs w:val="28"/>
        </w:rPr>
        <w:t xml:space="preserve">оварищи депутаты, присутствующие! Счетная палата провела эффективную работу за 2024 год. На содержание </w:t>
      </w:r>
      <w:r w:rsidR="00330B8C">
        <w:rPr>
          <w:sz w:val="28"/>
          <w:szCs w:val="28"/>
        </w:rPr>
        <w:t>А</w:t>
      </w:r>
      <w:r>
        <w:rPr>
          <w:sz w:val="28"/>
          <w:szCs w:val="28"/>
        </w:rPr>
        <w:t>ппарата Счетной палаты расходуется из бюджета 29 млн., то есть окупаемость у них очень большая. Вот только меня</w:t>
      </w:r>
      <w:r w:rsidR="00330B8C">
        <w:rPr>
          <w:sz w:val="28"/>
          <w:szCs w:val="28"/>
        </w:rPr>
        <w:t>,</w:t>
      </w:r>
      <w:r>
        <w:rPr>
          <w:sz w:val="28"/>
          <w:szCs w:val="28"/>
        </w:rPr>
        <w:t xml:space="preserve"> конечно</w:t>
      </w:r>
      <w:r w:rsidR="00330B8C">
        <w:rPr>
          <w:sz w:val="28"/>
          <w:szCs w:val="28"/>
        </w:rPr>
        <w:t>,</w:t>
      </w:r>
      <w:r>
        <w:rPr>
          <w:sz w:val="28"/>
          <w:szCs w:val="28"/>
        </w:rPr>
        <w:t xml:space="preserve"> удивляет количество привлеченных и качество привлечения</w:t>
      </w:r>
      <w:r w:rsidR="00330B8C">
        <w:rPr>
          <w:sz w:val="28"/>
          <w:szCs w:val="28"/>
        </w:rPr>
        <w:t xml:space="preserve"> −</w:t>
      </w:r>
      <w:r>
        <w:rPr>
          <w:sz w:val="28"/>
          <w:szCs w:val="28"/>
        </w:rPr>
        <w:t xml:space="preserve"> 8 человек и привлеченных всего замечаний. Вот, например, проверка бюджетных средств при капитальном ремонте МОУ </w:t>
      </w:r>
      <w:r w:rsidR="00330B8C">
        <w:rPr>
          <w:sz w:val="28"/>
          <w:szCs w:val="28"/>
        </w:rPr>
        <w:t>«</w:t>
      </w:r>
      <w:r>
        <w:rPr>
          <w:sz w:val="28"/>
          <w:szCs w:val="28"/>
        </w:rPr>
        <w:t>Александровск</w:t>
      </w:r>
      <w:r w:rsidR="00330B8C">
        <w:rPr>
          <w:sz w:val="28"/>
          <w:szCs w:val="28"/>
        </w:rPr>
        <w:t>ая</w:t>
      </w:r>
      <w:r>
        <w:rPr>
          <w:sz w:val="28"/>
          <w:szCs w:val="28"/>
        </w:rPr>
        <w:t xml:space="preserve"> СОШ</w:t>
      </w:r>
      <w:r w:rsidR="00330B8C">
        <w:rPr>
          <w:sz w:val="28"/>
          <w:szCs w:val="28"/>
        </w:rPr>
        <w:t>»</w:t>
      </w:r>
      <w:r>
        <w:rPr>
          <w:sz w:val="28"/>
          <w:szCs w:val="28"/>
        </w:rPr>
        <w:t xml:space="preserve">. Выявлено большое количество нарушений </w:t>
      </w:r>
      <w:r w:rsidR="00330B8C">
        <w:rPr>
          <w:sz w:val="28"/>
          <w:szCs w:val="28"/>
        </w:rPr>
        <w:t xml:space="preserve"> ̶  </w:t>
      </w:r>
      <w:r>
        <w:rPr>
          <w:sz w:val="28"/>
          <w:szCs w:val="28"/>
        </w:rPr>
        <w:t xml:space="preserve">более 30 нарушений на сумму более 43 млн.  </w:t>
      </w:r>
      <w:r w:rsidR="00330B8C">
        <w:rPr>
          <w:sz w:val="28"/>
          <w:szCs w:val="28"/>
        </w:rPr>
        <w:t>К</w:t>
      </w:r>
      <w:r>
        <w:rPr>
          <w:sz w:val="28"/>
          <w:szCs w:val="28"/>
        </w:rPr>
        <w:t>ак один из примеров, это закупка, например, на 566 тыс. б/у товаров. В контракте этого не было. Это как понять, Артём Алексеевич? Школа закупила б/</w:t>
      </w:r>
      <w:r w:rsidR="00AB13D7">
        <w:rPr>
          <w:sz w:val="28"/>
          <w:szCs w:val="28"/>
        </w:rPr>
        <w:t>у товаров</w:t>
      </w:r>
      <w:r>
        <w:rPr>
          <w:sz w:val="28"/>
          <w:szCs w:val="28"/>
        </w:rPr>
        <w:t xml:space="preserve"> на 566 тысяч. Просто удивительно.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ЗДУНОВ А.А.</w:t>
      </w:r>
      <w:r>
        <w:rPr>
          <w:sz w:val="28"/>
          <w:szCs w:val="28"/>
        </w:rPr>
        <w:t xml:space="preserve"> Вы</w:t>
      </w:r>
      <w:r w:rsidR="00313103">
        <w:rPr>
          <w:sz w:val="28"/>
          <w:szCs w:val="28"/>
        </w:rPr>
        <w:t xml:space="preserve"> мне </w:t>
      </w:r>
      <w:r>
        <w:rPr>
          <w:sz w:val="28"/>
          <w:szCs w:val="28"/>
        </w:rPr>
        <w:t>вопрос задаёте?</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Pr>
          <w:sz w:val="28"/>
          <w:szCs w:val="28"/>
        </w:rPr>
        <w:t xml:space="preserve">Нет.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ЗДУНОВ А.А. </w:t>
      </w:r>
      <w:r>
        <w:rPr>
          <w:sz w:val="28"/>
          <w:szCs w:val="28"/>
        </w:rPr>
        <w:t>Обращайтесь тогда</w:t>
      </w:r>
      <w:r w:rsidR="00330B8C">
        <w:rPr>
          <w:sz w:val="28"/>
          <w:szCs w:val="28"/>
        </w:rPr>
        <w:t xml:space="preserve"> </w:t>
      </w:r>
      <w:r w:rsidR="00313103">
        <w:rPr>
          <w:sz w:val="28"/>
          <w:szCs w:val="28"/>
        </w:rPr>
        <w:t xml:space="preserve">к тому, </w:t>
      </w:r>
      <w:r w:rsidR="00F53805">
        <w:rPr>
          <w:sz w:val="28"/>
          <w:szCs w:val="28"/>
        </w:rPr>
        <w:t xml:space="preserve">к </w:t>
      </w:r>
      <w:r w:rsidR="00313103">
        <w:rPr>
          <w:sz w:val="28"/>
          <w:szCs w:val="28"/>
        </w:rPr>
        <w:t>кому обращаетесь</w:t>
      </w:r>
      <w:r>
        <w:rPr>
          <w:sz w:val="28"/>
          <w:szCs w:val="28"/>
        </w:rPr>
        <w:t xml:space="preserve">.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sidR="00313103">
        <w:rPr>
          <w:sz w:val="28"/>
          <w:szCs w:val="28"/>
        </w:rPr>
        <w:t>О</w:t>
      </w:r>
      <w:r>
        <w:rPr>
          <w:sz w:val="28"/>
          <w:szCs w:val="28"/>
        </w:rPr>
        <w:t xml:space="preserve">бращусь.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ЗДУНОВ А.А. </w:t>
      </w:r>
      <w:r>
        <w:rPr>
          <w:sz w:val="28"/>
          <w:szCs w:val="28"/>
        </w:rPr>
        <w:t>Иначе мне придется ответить.</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sidR="00313103">
        <w:rPr>
          <w:sz w:val="28"/>
          <w:szCs w:val="28"/>
        </w:rPr>
        <w:t>И</w:t>
      </w:r>
      <w:r>
        <w:rPr>
          <w:sz w:val="28"/>
          <w:szCs w:val="28"/>
        </w:rPr>
        <w:t xml:space="preserve"> директор привлечен</w:t>
      </w:r>
      <w:r w:rsidR="00313103">
        <w:rPr>
          <w:sz w:val="28"/>
          <w:szCs w:val="28"/>
        </w:rPr>
        <w:t>… Э</w:t>
      </w:r>
      <w:r>
        <w:rPr>
          <w:sz w:val="28"/>
          <w:szCs w:val="28"/>
        </w:rPr>
        <w:t>то я просто удивляюсь</w:t>
      </w:r>
      <w:r w:rsidR="00313103">
        <w:rPr>
          <w:sz w:val="28"/>
          <w:szCs w:val="28"/>
        </w:rPr>
        <w:t xml:space="preserve"> так</w:t>
      </w:r>
      <w:r>
        <w:rPr>
          <w:sz w:val="28"/>
          <w:szCs w:val="28"/>
        </w:rPr>
        <w:t xml:space="preserve">. И директору объявлено замечание.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Другой пример. При благоустройстве центральной части улицы Гагарина </w:t>
      </w:r>
      <w:r w:rsidR="009402EE">
        <w:rPr>
          <w:sz w:val="28"/>
          <w:szCs w:val="28"/>
        </w:rPr>
        <w:t xml:space="preserve">в </w:t>
      </w:r>
      <w:r>
        <w:rPr>
          <w:sz w:val="28"/>
          <w:szCs w:val="28"/>
        </w:rPr>
        <w:t>Инсар</w:t>
      </w:r>
      <w:r w:rsidR="009402EE">
        <w:rPr>
          <w:sz w:val="28"/>
          <w:szCs w:val="28"/>
        </w:rPr>
        <w:t xml:space="preserve">е </w:t>
      </w:r>
      <w:r>
        <w:rPr>
          <w:sz w:val="28"/>
          <w:szCs w:val="28"/>
        </w:rPr>
        <w:t xml:space="preserve">из проверенных 74 млн. нарушений выявлено на более 21 </w:t>
      </w:r>
      <w:r>
        <w:rPr>
          <w:sz w:val="28"/>
          <w:szCs w:val="28"/>
        </w:rPr>
        <w:lastRenderedPageBreak/>
        <w:t xml:space="preserve">млн. Одно из нарушений </w:t>
      </w:r>
      <w:r w:rsidR="009402EE">
        <w:rPr>
          <w:sz w:val="28"/>
          <w:szCs w:val="28"/>
        </w:rPr>
        <w:t xml:space="preserve">− </w:t>
      </w:r>
      <w:r>
        <w:rPr>
          <w:sz w:val="28"/>
          <w:szCs w:val="28"/>
        </w:rPr>
        <w:t>это при строительстве использовался бетон пониженной прочности вместо смеси тяжелого бетона. И Советом депутатов городского поселения Инсар привлечен глава г.</w:t>
      </w:r>
      <w:r w:rsidR="00AB13D7">
        <w:rPr>
          <w:sz w:val="28"/>
          <w:szCs w:val="28"/>
        </w:rPr>
        <w:t xml:space="preserve"> </w:t>
      </w:r>
      <w:r>
        <w:rPr>
          <w:sz w:val="28"/>
          <w:szCs w:val="28"/>
        </w:rPr>
        <w:t>И</w:t>
      </w:r>
      <w:r w:rsidR="00AB13D7">
        <w:rPr>
          <w:sz w:val="28"/>
          <w:szCs w:val="28"/>
        </w:rPr>
        <w:t>нсар в виде замечания. Тоже как-</w:t>
      </w:r>
      <w:r>
        <w:rPr>
          <w:sz w:val="28"/>
          <w:szCs w:val="28"/>
        </w:rPr>
        <w:t xml:space="preserve">то не вяжется.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Сегодня многократно здесь говорилось о теме </w:t>
      </w:r>
      <w:r w:rsidR="009402EE">
        <w:rPr>
          <w:sz w:val="28"/>
          <w:szCs w:val="28"/>
        </w:rPr>
        <w:t>«</w:t>
      </w:r>
      <w:r>
        <w:rPr>
          <w:sz w:val="28"/>
          <w:szCs w:val="28"/>
        </w:rPr>
        <w:t>дети-сироты</w:t>
      </w:r>
      <w:r w:rsidR="009402EE">
        <w:rPr>
          <w:sz w:val="28"/>
          <w:szCs w:val="28"/>
        </w:rPr>
        <w:t>»</w:t>
      </w:r>
      <w:r>
        <w:rPr>
          <w:sz w:val="28"/>
          <w:szCs w:val="28"/>
        </w:rPr>
        <w:t xml:space="preserve">. Так вот Счетная палата проверила в семи </w:t>
      </w:r>
      <w:r w:rsidR="009402EE">
        <w:rPr>
          <w:sz w:val="28"/>
          <w:szCs w:val="28"/>
        </w:rPr>
        <w:t xml:space="preserve">муниципальных </w:t>
      </w:r>
      <w:r>
        <w:rPr>
          <w:sz w:val="28"/>
          <w:szCs w:val="28"/>
        </w:rPr>
        <w:t>районах, где было выделено 55 квартир. Из 55 квартир</w:t>
      </w:r>
      <w:r w:rsidR="00C1083D">
        <w:rPr>
          <w:sz w:val="28"/>
          <w:szCs w:val="28"/>
        </w:rPr>
        <w:t xml:space="preserve"> </w:t>
      </w:r>
      <w:r>
        <w:rPr>
          <w:sz w:val="28"/>
          <w:szCs w:val="28"/>
        </w:rPr>
        <w:t xml:space="preserve">42 квартиры были выделены детям-сиротам по решению суда, 9 </w:t>
      </w:r>
      <w:r w:rsidR="009402EE">
        <w:rPr>
          <w:sz w:val="28"/>
          <w:szCs w:val="28"/>
        </w:rPr>
        <w:t xml:space="preserve">− </w:t>
      </w:r>
      <w:r>
        <w:rPr>
          <w:sz w:val="28"/>
          <w:szCs w:val="28"/>
        </w:rPr>
        <w:t xml:space="preserve">участникам </w:t>
      </w:r>
      <w:r w:rsidR="00AB13D7">
        <w:rPr>
          <w:sz w:val="28"/>
          <w:szCs w:val="28"/>
        </w:rPr>
        <w:t>СВО и</w:t>
      </w:r>
      <w:r>
        <w:rPr>
          <w:sz w:val="28"/>
          <w:szCs w:val="28"/>
        </w:rPr>
        <w:t xml:space="preserve"> </w:t>
      </w:r>
      <w:proofErr w:type="gramStart"/>
      <w:r>
        <w:rPr>
          <w:sz w:val="28"/>
          <w:szCs w:val="28"/>
        </w:rPr>
        <w:t>5</w:t>
      </w:r>
      <w:r w:rsidR="009402EE">
        <w:rPr>
          <w:sz w:val="28"/>
          <w:szCs w:val="28"/>
        </w:rPr>
        <w:t xml:space="preserve"> </w:t>
      </w:r>
      <w:r>
        <w:rPr>
          <w:sz w:val="28"/>
          <w:szCs w:val="28"/>
        </w:rPr>
        <w:t xml:space="preserve"> </w:t>
      </w:r>
      <w:r w:rsidR="009402EE">
        <w:rPr>
          <w:sz w:val="28"/>
          <w:szCs w:val="28"/>
        </w:rPr>
        <w:t>̶</w:t>
      </w:r>
      <w:proofErr w:type="gramEnd"/>
      <w:r w:rsidR="009402EE">
        <w:rPr>
          <w:sz w:val="28"/>
          <w:szCs w:val="28"/>
        </w:rPr>
        <w:t xml:space="preserve">  </w:t>
      </w:r>
      <w:r>
        <w:rPr>
          <w:sz w:val="28"/>
          <w:szCs w:val="28"/>
        </w:rPr>
        <w:t xml:space="preserve">по очереди. Вот здесь как-то вообще несправедливо. То есть по решению суда </w:t>
      </w:r>
      <w:r w:rsidR="009402EE">
        <w:rPr>
          <w:sz w:val="28"/>
          <w:szCs w:val="28"/>
        </w:rPr>
        <w:t xml:space="preserve">некоторые </w:t>
      </w:r>
      <w:r>
        <w:rPr>
          <w:sz w:val="28"/>
          <w:szCs w:val="28"/>
        </w:rPr>
        <w:t>дети-сироты встали на очередь. И тут же под</w:t>
      </w:r>
      <w:r w:rsidR="009402EE">
        <w:rPr>
          <w:sz w:val="28"/>
          <w:szCs w:val="28"/>
        </w:rPr>
        <w:t xml:space="preserve">али исковое заявление в суд. Он </w:t>
      </w:r>
      <w:r>
        <w:rPr>
          <w:sz w:val="28"/>
          <w:szCs w:val="28"/>
        </w:rPr>
        <w:t>простоял</w:t>
      </w:r>
      <w:r w:rsidR="005B2DF2">
        <w:rPr>
          <w:sz w:val="28"/>
          <w:szCs w:val="28"/>
        </w:rPr>
        <w:t>,</w:t>
      </w:r>
      <w:r>
        <w:rPr>
          <w:sz w:val="28"/>
          <w:szCs w:val="28"/>
        </w:rPr>
        <w:t xml:space="preserve"> может</w:t>
      </w:r>
      <w:r w:rsidR="005B2DF2">
        <w:rPr>
          <w:sz w:val="28"/>
          <w:szCs w:val="28"/>
        </w:rPr>
        <w:t>,</w:t>
      </w:r>
      <w:r>
        <w:rPr>
          <w:sz w:val="28"/>
          <w:szCs w:val="28"/>
        </w:rPr>
        <w:t xml:space="preserve"> год</w:t>
      </w:r>
      <w:r w:rsidR="009402EE">
        <w:rPr>
          <w:sz w:val="28"/>
          <w:szCs w:val="28"/>
        </w:rPr>
        <w:t>,</w:t>
      </w:r>
      <w:r>
        <w:rPr>
          <w:sz w:val="28"/>
          <w:szCs w:val="28"/>
        </w:rPr>
        <w:t xml:space="preserve"> может</w:t>
      </w:r>
      <w:r w:rsidR="005B2DF2">
        <w:rPr>
          <w:sz w:val="28"/>
          <w:szCs w:val="28"/>
        </w:rPr>
        <w:t>,</w:t>
      </w:r>
      <w:r>
        <w:rPr>
          <w:sz w:val="28"/>
          <w:szCs w:val="28"/>
        </w:rPr>
        <w:t xml:space="preserve"> два и получил квартиру. А тот, кто стоял давно в очереди 10-12-20 лет</w:t>
      </w:r>
      <w:r w:rsidR="009402EE">
        <w:rPr>
          <w:sz w:val="28"/>
          <w:szCs w:val="28"/>
        </w:rPr>
        <w:t xml:space="preserve">, </w:t>
      </w:r>
      <w:r>
        <w:rPr>
          <w:sz w:val="28"/>
          <w:szCs w:val="28"/>
        </w:rPr>
        <w:t xml:space="preserve">тот </w:t>
      </w:r>
      <w:r w:rsidR="00B84784">
        <w:rPr>
          <w:sz w:val="28"/>
          <w:szCs w:val="28"/>
        </w:rPr>
        <w:t>ещё</w:t>
      </w:r>
      <w:r>
        <w:rPr>
          <w:sz w:val="28"/>
          <w:szCs w:val="28"/>
        </w:rPr>
        <w:t xml:space="preserve"> будет стоять. Тоже как-то надо этот вопрос</w:t>
      </w:r>
      <w:r w:rsidR="009402EE">
        <w:rPr>
          <w:sz w:val="28"/>
          <w:szCs w:val="28"/>
        </w:rPr>
        <w:t xml:space="preserve"> решать</w:t>
      </w:r>
      <w:r>
        <w:rPr>
          <w:sz w:val="28"/>
          <w:szCs w:val="28"/>
        </w:rPr>
        <w:t xml:space="preserve">. Либо всем очередникам тогда подать исковое заявление, чтобы одна очередь была, тогда как-то будет справедливость.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ЗДУНОВ А.А.</w:t>
      </w:r>
      <w:r>
        <w:rPr>
          <w:sz w:val="28"/>
          <w:szCs w:val="28"/>
        </w:rPr>
        <w:t xml:space="preserve"> Это </w:t>
      </w:r>
      <w:r w:rsidR="009402EE">
        <w:rPr>
          <w:sz w:val="28"/>
          <w:szCs w:val="28"/>
        </w:rPr>
        <w:t>же з</w:t>
      </w:r>
      <w:r>
        <w:rPr>
          <w:sz w:val="28"/>
          <w:szCs w:val="28"/>
        </w:rPr>
        <w:t>аконом надо принимать,</w:t>
      </w:r>
      <w:r w:rsidR="00DD70BE">
        <w:rPr>
          <w:sz w:val="28"/>
          <w:szCs w:val="28"/>
        </w:rPr>
        <w:t xml:space="preserve"> послушайте,</w:t>
      </w:r>
      <w:r>
        <w:rPr>
          <w:sz w:val="28"/>
          <w:szCs w:val="28"/>
        </w:rPr>
        <w:t xml:space="preserve"> если Вы ко мне обращаетесь. Принимайте закон</w:t>
      </w:r>
      <w:r w:rsidR="00B84784">
        <w:rPr>
          <w:sz w:val="28"/>
          <w:szCs w:val="28"/>
        </w:rPr>
        <w:t>, вносите.</w:t>
      </w:r>
      <w:r>
        <w:rPr>
          <w:sz w:val="28"/>
          <w:szCs w:val="28"/>
        </w:rPr>
        <w:t xml:space="preserve"> Не просто возмущайтесь, а примите закон, чтобы он был выше решения суда. Примите такой закон и тогда он будет превалировать. Что возмущаться? Давайте</w:t>
      </w:r>
      <w:r w:rsidR="00F53805">
        <w:rPr>
          <w:sz w:val="28"/>
          <w:szCs w:val="28"/>
        </w:rPr>
        <w:t xml:space="preserve"> </w:t>
      </w:r>
      <w:r>
        <w:rPr>
          <w:sz w:val="28"/>
          <w:szCs w:val="28"/>
        </w:rPr>
        <w:t xml:space="preserve">внесите </w:t>
      </w:r>
      <w:r w:rsidR="00B84784">
        <w:rPr>
          <w:sz w:val="28"/>
          <w:szCs w:val="28"/>
        </w:rPr>
        <w:t xml:space="preserve">соответствующий </w:t>
      </w:r>
      <w:r>
        <w:rPr>
          <w:sz w:val="28"/>
          <w:szCs w:val="28"/>
        </w:rPr>
        <w:t>законопроект. У нас сейчас будет Пр</w:t>
      </w:r>
      <w:r w:rsidR="005B2DF2">
        <w:rPr>
          <w:sz w:val="28"/>
          <w:szCs w:val="28"/>
        </w:rPr>
        <w:t>едседатель Верховного Суда</w:t>
      </w:r>
      <w:r>
        <w:rPr>
          <w:sz w:val="28"/>
          <w:szCs w:val="28"/>
        </w:rPr>
        <w:t xml:space="preserve"> или </w:t>
      </w:r>
      <w:r w:rsidR="00B84784">
        <w:rPr>
          <w:sz w:val="28"/>
          <w:szCs w:val="28"/>
        </w:rPr>
        <w:t>заместитель</w:t>
      </w:r>
      <w:r>
        <w:rPr>
          <w:sz w:val="28"/>
          <w:szCs w:val="28"/>
        </w:rPr>
        <w:t>?</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Есть</w:t>
      </w:r>
      <w:r w:rsidR="00002C7D">
        <w:rPr>
          <w:sz w:val="28"/>
          <w:szCs w:val="28"/>
        </w:rPr>
        <w:t>, да</w:t>
      </w:r>
      <w:r>
        <w:rPr>
          <w:sz w:val="28"/>
          <w:szCs w:val="28"/>
        </w:rPr>
        <w:t>.</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ЗДУНОВ А.А. </w:t>
      </w:r>
      <w:r>
        <w:rPr>
          <w:sz w:val="28"/>
          <w:szCs w:val="28"/>
        </w:rPr>
        <w:t>Посмотрите силу нормативно-правовых актов. Что выше стоит, что ниже</w:t>
      </w:r>
      <w:r w:rsidR="00002C7D">
        <w:rPr>
          <w:sz w:val="28"/>
          <w:szCs w:val="28"/>
        </w:rPr>
        <w:t xml:space="preserve"> стоит</w:t>
      </w:r>
      <w:r>
        <w:rPr>
          <w:sz w:val="28"/>
          <w:szCs w:val="28"/>
        </w:rPr>
        <w:t xml:space="preserve">. Давайте </w:t>
      </w:r>
      <w:r w:rsidR="00002C7D">
        <w:rPr>
          <w:sz w:val="28"/>
          <w:szCs w:val="28"/>
        </w:rPr>
        <w:t xml:space="preserve">как-то </w:t>
      </w:r>
      <w:r>
        <w:rPr>
          <w:sz w:val="28"/>
          <w:szCs w:val="28"/>
        </w:rPr>
        <w:t>конструктивно</w:t>
      </w:r>
      <w:r w:rsidR="00002C7D">
        <w:rPr>
          <w:sz w:val="28"/>
          <w:szCs w:val="28"/>
        </w:rPr>
        <w:t>, пожалуйста</w:t>
      </w:r>
      <w:r>
        <w:rPr>
          <w:sz w:val="28"/>
          <w:szCs w:val="28"/>
        </w:rPr>
        <w:t>. А решение суда мы будем исполнять</w:t>
      </w:r>
      <w:r w:rsidR="00002C7D">
        <w:rPr>
          <w:sz w:val="28"/>
          <w:szCs w:val="28"/>
        </w:rPr>
        <w:t xml:space="preserve">, </w:t>
      </w:r>
      <w:r>
        <w:rPr>
          <w:sz w:val="28"/>
          <w:szCs w:val="28"/>
        </w:rPr>
        <w:t>все решения суда, для нас они обязательны</w:t>
      </w:r>
      <w:r w:rsidR="00B84784">
        <w:rPr>
          <w:sz w:val="28"/>
          <w:szCs w:val="28"/>
        </w:rPr>
        <w:t>й характер носят</w:t>
      </w:r>
      <w:r>
        <w:rPr>
          <w:sz w:val="28"/>
          <w:szCs w:val="28"/>
        </w:rPr>
        <w:t xml:space="preserve">.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sidR="00002C7D" w:rsidRPr="00002C7D">
        <w:rPr>
          <w:sz w:val="28"/>
          <w:szCs w:val="28"/>
        </w:rPr>
        <w:t>Конечно, э</w:t>
      </w:r>
      <w:r w:rsidRPr="00002C7D">
        <w:rPr>
          <w:sz w:val="28"/>
          <w:szCs w:val="28"/>
        </w:rPr>
        <w:t>то</w:t>
      </w:r>
      <w:r>
        <w:rPr>
          <w:sz w:val="28"/>
          <w:szCs w:val="28"/>
        </w:rPr>
        <w:t xml:space="preserve"> однозначно.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ЗДУНОВ А.А. </w:t>
      </w:r>
      <w:r>
        <w:rPr>
          <w:sz w:val="28"/>
          <w:szCs w:val="28"/>
        </w:rPr>
        <w:t>Вы предлагаете этого не делать с трибуны? Хочу заметить</w:t>
      </w:r>
      <w:r w:rsidR="00002C7D">
        <w:rPr>
          <w:sz w:val="28"/>
          <w:szCs w:val="28"/>
        </w:rPr>
        <w:t>,</w:t>
      </w:r>
      <w:r>
        <w:rPr>
          <w:sz w:val="28"/>
          <w:szCs w:val="28"/>
        </w:rPr>
        <w:t xml:space="preserve"> Вы предложили сейчас этого не делать с трибуны.</w:t>
      </w:r>
      <w:r w:rsidR="00002C7D">
        <w:rPr>
          <w:sz w:val="28"/>
          <w:szCs w:val="28"/>
        </w:rPr>
        <w:t xml:space="preserve"> Вы</w:t>
      </w:r>
      <w:r>
        <w:rPr>
          <w:sz w:val="28"/>
          <w:szCs w:val="28"/>
        </w:rPr>
        <w:t xml:space="preserve"> </w:t>
      </w:r>
      <w:r w:rsidR="00002C7D">
        <w:rPr>
          <w:sz w:val="28"/>
          <w:szCs w:val="28"/>
        </w:rPr>
        <w:t>в</w:t>
      </w:r>
      <w:r>
        <w:rPr>
          <w:sz w:val="28"/>
          <w:szCs w:val="28"/>
        </w:rPr>
        <w:t>озмущаетесь</w:t>
      </w:r>
      <w:r w:rsidR="00F53805">
        <w:rPr>
          <w:sz w:val="28"/>
          <w:szCs w:val="28"/>
        </w:rPr>
        <w:t>.</w:t>
      </w:r>
      <w:r>
        <w:rPr>
          <w:sz w:val="28"/>
          <w:szCs w:val="28"/>
        </w:rPr>
        <w:t xml:space="preserve"> Я говорю, мы решение суда будем исполнять.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lastRenderedPageBreak/>
        <w:t xml:space="preserve">ПИВКИН С.М. </w:t>
      </w:r>
      <w:r>
        <w:rPr>
          <w:sz w:val="28"/>
          <w:szCs w:val="28"/>
        </w:rPr>
        <w:t xml:space="preserve">Конечно, решение суда надо исполнять. Но надо искать решение.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ЗДУНОВ А.А. </w:t>
      </w:r>
      <w:r>
        <w:rPr>
          <w:sz w:val="28"/>
          <w:szCs w:val="28"/>
        </w:rPr>
        <w:t>Внеси</w:t>
      </w:r>
      <w:r w:rsidR="00F53805">
        <w:rPr>
          <w:sz w:val="28"/>
          <w:szCs w:val="28"/>
        </w:rPr>
        <w:t>те законопроект. Вы депутат. У В</w:t>
      </w:r>
      <w:r>
        <w:rPr>
          <w:sz w:val="28"/>
          <w:szCs w:val="28"/>
        </w:rPr>
        <w:t>ас есть законодательная инициатива</w:t>
      </w:r>
      <w:r w:rsidR="00002C7D">
        <w:rPr>
          <w:sz w:val="28"/>
          <w:szCs w:val="28"/>
        </w:rPr>
        <w:t>,</w:t>
      </w:r>
      <w:r>
        <w:rPr>
          <w:sz w:val="28"/>
          <w:szCs w:val="28"/>
        </w:rPr>
        <w:t xml:space="preserve"> внесите соответствующий законопроект с этой же трибуны. </w:t>
      </w:r>
    </w:p>
    <w:p w:rsidR="00002C7D" w:rsidRPr="00002C7D" w:rsidRDefault="00002C7D"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sidRPr="00002C7D">
        <w:rPr>
          <w:sz w:val="28"/>
          <w:szCs w:val="28"/>
        </w:rPr>
        <w:t>Что я ещё хотел сказать</w:t>
      </w:r>
      <w:r w:rsidR="008C0CDD">
        <w:rPr>
          <w:sz w:val="28"/>
          <w:szCs w:val="28"/>
        </w:rPr>
        <w:t>, что</w:t>
      </w:r>
      <w:r w:rsidRPr="00002C7D">
        <w:rPr>
          <w:sz w:val="28"/>
          <w:szCs w:val="28"/>
        </w:rPr>
        <w:t>…</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Нет.</w:t>
      </w:r>
      <w:r w:rsidR="005B2DF2">
        <w:rPr>
          <w:sz w:val="28"/>
          <w:szCs w:val="28"/>
        </w:rPr>
        <w:t xml:space="preserve"> Что В</w:t>
      </w:r>
      <w:r w:rsidR="008C0CDD">
        <w:rPr>
          <w:sz w:val="28"/>
          <w:szCs w:val="28"/>
        </w:rPr>
        <w:t>ы хотите сказать?</w:t>
      </w:r>
      <w:r>
        <w:rPr>
          <w:sz w:val="28"/>
          <w:szCs w:val="28"/>
        </w:rPr>
        <w:t xml:space="preserve"> Мы с</w:t>
      </w:r>
      <w:r w:rsidR="008C0CDD">
        <w:rPr>
          <w:sz w:val="28"/>
          <w:szCs w:val="28"/>
        </w:rPr>
        <w:t>лушае</w:t>
      </w:r>
      <w:r w:rsidR="005B2DF2">
        <w:rPr>
          <w:sz w:val="28"/>
          <w:szCs w:val="28"/>
        </w:rPr>
        <w:t>м отчет. Какие недостатки? Что Вы хотели, В</w:t>
      </w:r>
      <w:r w:rsidR="008C0CDD">
        <w:rPr>
          <w:sz w:val="28"/>
          <w:szCs w:val="28"/>
        </w:rPr>
        <w:t>ы что перечисляете? По о</w:t>
      </w:r>
      <w:r>
        <w:rPr>
          <w:sz w:val="28"/>
          <w:szCs w:val="28"/>
        </w:rPr>
        <w:t>тчет</w:t>
      </w:r>
      <w:r w:rsidR="008C0CDD">
        <w:rPr>
          <w:sz w:val="28"/>
          <w:szCs w:val="28"/>
        </w:rPr>
        <w:t>у</w:t>
      </w:r>
      <w:r>
        <w:rPr>
          <w:sz w:val="28"/>
          <w:szCs w:val="28"/>
        </w:rPr>
        <w:t xml:space="preserve"> Счетной палаты. А Счетная палата заметила эти недостатки, передала исполнительным структурам и по Александровской школе</w:t>
      </w:r>
      <w:r w:rsidR="008C0CDD">
        <w:rPr>
          <w:sz w:val="28"/>
          <w:szCs w:val="28"/>
        </w:rPr>
        <w:t>,</w:t>
      </w:r>
      <w:r>
        <w:rPr>
          <w:sz w:val="28"/>
          <w:szCs w:val="28"/>
        </w:rPr>
        <w:t xml:space="preserve"> и по всему.  Причем здесь Счетная палата?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ПИВКИН С.М.</w:t>
      </w:r>
      <w:r w:rsidR="005B2DF2">
        <w:rPr>
          <w:sz w:val="28"/>
          <w:szCs w:val="28"/>
        </w:rPr>
        <w:t xml:space="preserve"> Владимир Васильевич, по Р</w:t>
      </w:r>
      <w:r>
        <w:rPr>
          <w:sz w:val="28"/>
          <w:szCs w:val="28"/>
        </w:rPr>
        <w:t xml:space="preserve">егламенту выступление выступающего не обсуждается.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Я Вас не обсуждаю, я хочу </w:t>
      </w:r>
      <w:r w:rsidR="008C0CDD">
        <w:rPr>
          <w:sz w:val="28"/>
          <w:szCs w:val="28"/>
        </w:rPr>
        <w:t>к</w:t>
      </w:r>
      <w:r>
        <w:rPr>
          <w:sz w:val="28"/>
          <w:szCs w:val="28"/>
        </w:rPr>
        <w:t xml:space="preserve"> тем</w:t>
      </w:r>
      <w:r w:rsidR="008C0CDD">
        <w:rPr>
          <w:sz w:val="28"/>
          <w:szCs w:val="28"/>
        </w:rPr>
        <w:t>е</w:t>
      </w:r>
      <w:r>
        <w:rPr>
          <w:sz w:val="28"/>
          <w:szCs w:val="28"/>
        </w:rPr>
        <w:t xml:space="preserve"> вернуться</w:t>
      </w:r>
      <w:r w:rsidR="008C0CDD">
        <w:rPr>
          <w:sz w:val="28"/>
          <w:szCs w:val="28"/>
        </w:rPr>
        <w:t>,</w:t>
      </w:r>
      <w:r>
        <w:rPr>
          <w:sz w:val="28"/>
          <w:szCs w:val="28"/>
        </w:rPr>
        <w:t xml:space="preserve"> </w:t>
      </w:r>
      <w:r w:rsidR="008C0CDD">
        <w:rPr>
          <w:sz w:val="28"/>
          <w:szCs w:val="28"/>
        </w:rPr>
        <w:t>а</w:t>
      </w:r>
      <w:r w:rsidR="005B2DF2">
        <w:rPr>
          <w:sz w:val="28"/>
          <w:szCs w:val="28"/>
        </w:rPr>
        <w:t xml:space="preserve"> Вы не</w:t>
      </w:r>
      <w:r>
        <w:rPr>
          <w:sz w:val="28"/>
          <w:szCs w:val="28"/>
        </w:rPr>
        <w:t xml:space="preserve"> </w:t>
      </w:r>
      <w:r w:rsidR="00AB13D7">
        <w:rPr>
          <w:sz w:val="28"/>
          <w:szCs w:val="28"/>
        </w:rPr>
        <w:t>о чем</w:t>
      </w:r>
      <w:r>
        <w:rPr>
          <w:sz w:val="28"/>
          <w:szCs w:val="28"/>
        </w:rPr>
        <w:t xml:space="preserve"> говорите</w:t>
      </w:r>
      <w:r w:rsidR="008C0CDD">
        <w:rPr>
          <w:sz w:val="28"/>
          <w:szCs w:val="28"/>
        </w:rPr>
        <w:t>.</w:t>
      </w:r>
      <w:r>
        <w:rPr>
          <w:sz w:val="28"/>
          <w:szCs w:val="28"/>
        </w:rPr>
        <w:t xml:space="preserve"> Не о том. Мы отчет слуша</w:t>
      </w:r>
      <w:r w:rsidR="008C0CDD">
        <w:rPr>
          <w:sz w:val="28"/>
          <w:szCs w:val="28"/>
        </w:rPr>
        <w:t>ем,</w:t>
      </w:r>
      <w:r w:rsidR="009F747F">
        <w:rPr>
          <w:sz w:val="28"/>
          <w:szCs w:val="28"/>
        </w:rPr>
        <w:t xml:space="preserve"> депутаты,</w:t>
      </w:r>
      <w:r w:rsidR="008C0CDD">
        <w:rPr>
          <w:sz w:val="28"/>
          <w:szCs w:val="28"/>
        </w:rPr>
        <w:t xml:space="preserve"> а не просто замечания.</w:t>
      </w:r>
      <w:r>
        <w:rPr>
          <w:sz w:val="28"/>
          <w:szCs w:val="28"/>
        </w:rPr>
        <w:t xml:space="preserve">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ПИВКИН С.М.</w:t>
      </w:r>
      <w:r>
        <w:rPr>
          <w:sz w:val="28"/>
          <w:szCs w:val="28"/>
        </w:rPr>
        <w:t xml:space="preserve"> Я говорю о том, что у нас привлекают к дисциплинарной ответственности в виде замечания </w:t>
      </w:r>
      <w:r w:rsidR="008C0CDD">
        <w:rPr>
          <w:sz w:val="28"/>
          <w:szCs w:val="28"/>
        </w:rPr>
        <w:t>за</w:t>
      </w:r>
      <w:r>
        <w:rPr>
          <w:sz w:val="28"/>
          <w:szCs w:val="28"/>
        </w:rPr>
        <w:t xml:space="preserve"> грубейши</w:t>
      </w:r>
      <w:r w:rsidR="008C0CDD">
        <w:rPr>
          <w:sz w:val="28"/>
          <w:szCs w:val="28"/>
        </w:rPr>
        <w:t>е</w:t>
      </w:r>
      <w:r>
        <w:rPr>
          <w:sz w:val="28"/>
          <w:szCs w:val="28"/>
        </w:rPr>
        <w:t xml:space="preserve"> нарушения. </w:t>
      </w:r>
    </w:p>
    <w:p w:rsidR="008C0CDD"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При чем здесь Счетная палата? </w:t>
      </w:r>
    </w:p>
    <w:p w:rsidR="008C0CDD" w:rsidRDefault="008C0CDD" w:rsidP="006724CC">
      <w:pPr>
        <w:pStyle w:val="aa"/>
        <w:pBdr>
          <w:bottom w:val="single" w:sz="4" w:space="31" w:color="FFFFFF"/>
        </w:pBdr>
        <w:spacing w:line="360" w:lineRule="auto"/>
        <w:ind w:left="0" w:firstLine="709"/>
        <w:jc w:val="both"/>
        <w:rPr>
          <w:sz w:val="28"/>
          <w:szCs w:val="28"/>
        </w:rPr>
      </w:pPr>
      <w:r>
        <w:rPr>
          <w:b/>
          <w:sz w:val="28"/>
          <w:szCs w:val="28"/>
        </w:rPr>
        <w:t xml:space="preserve">ПИВКИН С.М. </w:t>
      </w:r>
      <w:r w:rsidRPr="008C0CDD">
        <w:rPr>
          <w:sz w:val="28"/>
          <w:szCs w:val="28"/>
        </w:rPr>
        <w:t>А я о Счетной палате и не говорю.</w:t>
      </w:r>
    </w:p>
    <w:p w:rsidR="00575B43" w:rsidRDefault="008C0CDD"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w:t>
      </w:r>
      <w:r w:rsidR="00575B43">
        <w:rPr>
          <w:sz w:val="28"/>
          <w:szCs w:val="28"/>
        </w:rPr>
        <w:t xml:space="preserve">А мы отчет о Счетной палате слушаем, Сергей Михайлович.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ПИВКИН С.М.</w:t>
      </w:r>
      <w:r>
        <w:rPr>
          <w:sz w:val="28"/>
          <w:szCs w:val="28"/>
        </w:rPr>
        <w:t xml:space="preserve">  Так я и выступаю </w:t>
      </w:r>
      <w:r w:rsidR="00AB13D7">
        <w:rPr>
          <w:sz w:val="28"/>
          <w:szCs w:val="28"/>
        </w:rPr>
        <w:t>по Счетной</w:t>
      </w:r>
      <w:r>
        <w:rPr>
          <w:sz w:val="28"/>
          <w:szCs w:val="28"/>
        </w:rPr>
        <w:t xml:space="preserve"> палате</w:t>
      </w:r>
      <w:r w:rsidR="008C0CDD">
        <w:rPr>
          <w:sz w:val="28"/>
          <w:szCs w:val="28"/>
        </w:rPr>
        <w:t>,</w:t>
      </w:r>
      <w:r>
        <w:rPr>
          <w:sz w:val="28"/>
          <w:szCs w:val="28"/>
        </w:rPr>
        <w:t xml:space="preserve"> по отчету.  Не надо здесь цирк устраивать. </w:t>
      </w:r>
    </w:p>
    <w:p w:rsidR="00D159A1"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Это Вы устраиваете цирк. </w:t>
      </w:r>
    </w:p>
    <w:p w:rsidR="00D159A1" w:rsidRDefault="00D159A1" w:rsidP="006724CC">
      <w:pPr>
        <w:pStyle w:val="aa"/>
        <w:pBdr>
          <w:bottom w:val="single" w:sz="4" w:space="31" w:color="FFFFFF"/>
        </w:pBdr>
        <w:spacing w:line="360" w:lineRule="auto"/>
        <w:ind w:left="0" w:firstLine="709"/>
        <w:jc w:val="both"/>
        <w:rPr>
          <w:sz w:val="28"/>
          <w:szCs w:val="28"/>
        </w:rPr>
      </w:pPr>
      <w:r>
        <w:rPr>
          <w:b/>
          <w:sz w:val="28"/>
          <w:szCs w:val="28"/>
        </w:rPr>
        <w:t>ПИВКИН С.М.</w:t>
      </w:r>
      <w:r>
        <w:rPr>
          <w:sz w:val="28"/>
          <w:szCs w:val="28"/>
        </w:rPr>
        <w:t xml:space="preserve">  Это </w:t>
      </w:r>
      <w:r w:rsidR="0011310E">
        <w:rPr>
          <w:sz w:val="28"/>
          <w:szCs w:val="28"/>
        </w:rPr>
        <w:t>В</w:t>
      </w:r>
      <w:r>
        <w:rPr>
          <w:sz w:val="28"/>
          <w:szCs w:val="28"/>
        </w:rPr>
        <w:t>ы хотите устроить.</w:t>
      </w:r>
    </w:p>
    <w:p w:rsidR="00575B43" w:rsidRDefault="00D159A1"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w:t>
      </w:r>
      <w:r w:rsidR="00575B43">
        <w:rPr>
          <w:sz w:val="28"/>
          <w:szCs w:val="28"/>
        </w:rPr>
        <w:t xml:space="preserve">Мы даём оценку работы Счетной палаты. </w:t>
      </w:r>
      <w:r w:rsidR="00CB1C21">
        <w:rPr>
          <w:sz w:val="28"/>
          <w:szCs w:val="28"/>
        </w:rPr>
        <w:t>С</w:t>
      </w:r>
      <w:r w:rsidR="00575B43">
        <w:rPr>
          <w:sz w:val="28"/>
          <w:szCs w:val="28"/>
        </w:rPr>
        <w:t>колько она провела</w:t>
      </w:r>
      <w:r w:rsidR="00CB1C21">
        <w:rPr>
          <w:sz w:val="28"/>
          <w:szCs w:val="28"/>
        </w:rPr>
        <w:t>, сделала</w:t>
      </w:r>
      <w:r w:rsidR="00575B43">
        <w:rPr>
          <w:sz w:val="28"/>
          <w:szCs w:val="28"/>
        </w:rPr>
        <w:t xml:space="preserve"> отчет</w:t>
      </w:r>
      <w:r>
        <w:rPr>
          <w:sz w:val="28"/>
          <w:szCs w:val="28"/>
        </w:rPr>
        <w:t>,</w:t>
      </w:r>
      <w:r w:rsidR="00575B43">
        <w:rPr>
          <w:sz w:val="28"/>
          <w:szCs w:val="28"/>
        </w:rPr>
        <w:t xml:space="preserve"> по Александровской СОШ, передала правоохранительным структурам эти замечания. Это уже не Счетная палата исполняет. Они направили нам с вами замечания. Мы их </w:t>
      </w:r>
      <w:r w:rsidR="00575B43">
        <w:rPr>
          <w:sz w:val="28"/>
          <w:szCs w:val="28"/>
        </w:rPr>
        <w:lastRenderedPageBreak/>
        <w:t xml:space="preserve">читали. Сергей Михайлович, они все замечания, которые </w:t>
      </w:r>
      <w:r w:rsidR="00AB13D7">
        <w:rPr>
          <w:sz w:val="28"/>
          <w:szCs w:val="28"/>
        </w:rPr>
        <w:t>проводят, направляют</w:t>
      </w:r>
      <w:r w:rsidR="00575B43">
        <w:rPr>
          <w:sz w:val="28"/>
          <w:szCs w:val="28"/>
        </w:rPr>
        <w:t xml:space="preserve"> нам</w:t>
      </w:r>
      <w:r w:rsidR="00CB1C21">
        <w:rPr>
          <w:sz w:val="28"/>
          <w:szCs w:val="28"/>
        </w:rPr>
        <w:t>,</w:t>
      </w:r>
      <w:r w:rsidR="00575B43">
        <w:rPr>
          <w:sz w:val="28"/>
          <w:szCs w:val="28"/>
        </w:rPr>
        <w:t xml:space="preserve"> депутатам</w:t>
      </w:r>
      <w:r w:rsidR="00CB1C21">
        <w:rPr>
          <w:sz w:val="28"/>
          <w:szCs w:val="28"/>
        </w:rPr>
        <w:t>,</w:t>
      </w:r>
      <w:r w:rsidR="00575B43">
        <w:rPr>
          <w:sz w:val="28"/>
          <w:szCs w:val="28"/>
        </w:rPr>
        <w:t xml:space="preserve"> всем. Мы их смотрим, изучаем, круглые столы проводим. И всё</w:t>
      </w:r>
      <w:r w:rsidR="00CB1C21">
        <w:rPr>
          <w:sz w:val="28"/>
          <w:szCs w:val="28"/>
        </w:rPr>
        <w:t>.</w:t>
      </w:r>
      <w:r w:rsidR="00575B43">
        <w:rPr>
          <w:sz w:val="28"/>
          <w:szCs w:val="28"/>
        </w:rPr>
        <w:t xml:space="preserve"> </w:t>
      </w:r>
      <w:r w:rsidR="00CB1C21">
        <w:rPr>
          <w:sz w:val="28"/>
          <w:szCs w:val="28"/>
        </w:rPr>
        <w:t>А</w:t>
      </w:r>
      <w:r w:rsidR="00575B43">
        <w:rPr>
          <w:sz w:val="28"/>
          <w:szCs w:val="28"/>
        </w:rPr>
        <w:t xml:space="preserve"> </w:t>
      </w:r>
      <w:r w:rsidR="00F53805">
        <w:rPr>
          <w:sz w:val="28"/>
          <w:szCs w:val="28"/>
        </w:rPr>
        <w:t>оценка</w:t>
      </w:r>
      <w:r w:rsidR="00575B43">
        <w:rPr>
          <w:sz w:val="28"/>
          <w:szCs w:val="28"/>
        </w:rPr>
        <w:t xml:space="preserve"> об исполнении уже не Счетной палаты. Они свои функции выполнили. И </w:t>
      </w:r>
      <w:r w:rsidR="00AB13D7">
        <w:rPr>
          <w:sz w:val="28"/>
          <w:szCs w:val="28"/>
        </w:rPr>
        <w:t>м</w:t>
      </w:r>
      <w:r w:rsidR="00575B43">
        <w:rPr>
          <w:sz w:val="28"/>
          <w:szCs w:val="28"/>
        </w:rPr>
        <w:t xml:space="preserve">ы сегодня оценку даём работы именно Счетной палаты. Положительную, отрицательную, на что обратить внимание. А исполнение </w:t>
      </w:r>
      <w:r w:rsidR="00CB1C21">
        <w:rPr>
          <w:sz w:val="28"/>
          <w:szCs w:val="28"/>
        </w:rPr>
        <w:t xml:space="preserve">− </w:t>
      </w:r>
      <w:r w:rsidR="00575B43">
        <w:rPr>
          <w:sz w:val="28"/>
          <w:szCs w:val="28"/>
        </w:rPr>
        <w:t>это уже другое. Пра</w:t>
      </w:r>
      <w:r w:rsidR="00CB1C21">
        <w:rPr>
          <w:sz w:val="28"/>
          <w:szCs w:val="28"/>
        </w:rPr>
        <w:t>вильно,</w:t>
      </w:r>
      <w:r w:rsidR="00575B43">
        <w:rPr>
          <w:sz w:val="28"/>
          <w:szCs w:val="28"/>
        </w:rPr>
        <w:t xml:space="preserve"> Артём Алексеевич, надо принять </w:t>
      </w:r>
      <w:r w:rsidR="00CB1C21">
        <w:rPr>
          <w:sz w:val="28"/>
          <w:szCs w:val="28"/>
        </w:rPr>
        <w:t xml:space="preserve">такой </w:t>
      </w:r>
      <w:r w:rsidR="00575B43">
        <w:rPr>
          <w:sz w:val="28"/>
          <w:szCs w:val="28"/>
        </w:rPr>
        <w:t xml:space="preserve">закон. Выходите с инициативой.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ПИВКИН С.М.</w:t>
      </w:r>
      <w:r>
        <w:rPr>
          <w:sz w:val="28"/>
          <w:szCs w:val="28"/>
        </w:rPr>
        <w:t xml:space="preserve">  Вы позволите?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Да</w:t>
      </w:r>
      <w:r w:rsidR="009929F0">
        <w:rPr>
          <w:sz w:val="28"/>
          <w:szCs w:val="28"/>
        </w:rPr>
        <w:t>,</w:t>
      </w:r>
      <w:r>
        <w:rPr>
          <w:sz w:val="28"/>
          <w:szCs w:val="28"/>
        </w:rPr>
        <w:t xml:space="preserve"> пожалуйста. Только по делу надо.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ПИВКИН С.М.</w:t>
      </w:r>
      <w:r>
        <w:rPr>
          <w:sz w:val="28"/>
          <w:szCs w:val="28"/>
        </w:rPr>
        <w:t xml:space="preserve">  Наша фракция работу</w:t>
      </w:r>
      <w:r w:rsidR="009929F0">
        <w:rPr>
          <w:sz w:val="28"/>
          <w:szCs w:val="28"/>
        </w:rPr>
        <w:t>,</w:t>
      </w:r>
      <w:r>
        <w:rPr>
          <w:sz w:val="28"/>
          <w:szCs w:val="28"/>
        </w:rPr>
        <w:t xml:space="preserve"> естественно</w:t>
      </w:r>
      <w:r w:rsidR="009929F0">
        <w:rPr>
          <w:sz w:val="28"/>
          <w:szCs w:val="28"/>
        </w:rPr>
        <w:t>,</w:t>
      </w:r>
      <w:r>
        <w:rPr>
          <w:sz w:val="28"/>
          <w:szCs w:val="28"/>
        </w:rPr>
        <w:t xml:space="preserve"> положительно оценивает. Но я как раз хотел эти моменты осве</w:t>
      </w:r>
      <w:r w:rsidR="009929F0">
        <w:rPr>
          <w:sz w:val="28"/>
          <w:szCs w:val="28"/>
        </w:rPr>
        <w:t>тить. Так что не надо нарушать Р</w:t>
      </w:r>
      <w:r>
        <w:rPr>
          <w:sz w:val="28"/>
          <w:szCs w:val="28"/>
        </w:rPr>
        <w:t xml:space="preserve">егламент. </w:t>
      </w:r>
    </w:p>
    <w:p w:rsidR="00CB1C21"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Регламент Вы нарушаете. Уважаемые коллеги! Кто ещё желает выступить? Но </w:t>
      </w:r>
      <w:r w:rsidR="00AB13D7">
        <w:rPr>
          <w:sz w:val="28"/>
          <w:szCs w:val="28"/>
        </w:rPr>
        <w:t>только по</w:t>
      </w:r>
      <w:r>
        <w:rPr>
          <w:sz w:val="28"/>
          <w:szCs w:val="28"/>
        </w:rPr>
        <w:t xml:space="preserve"> работе Счетной палаты. Было предложение </w:t>
      </w:r>
      <w:r w:rsidR="009929F0">
        <w:rPr>
          <w:sz w:val="28"/>
          <w:szCs w:val="28"/>
        </w:rPr>
        <w:t>к</w:t>
      </w:r>
      <w:r>
        <w:rPr>
          <w:sz w:val="28"/>
          <w:szCs w:val="28"/>
        </w:rPr>
        <w:t xml:space="preserve">омитета признать работу Счетной палаты сегодня удовлетворительной. Других предложений не поступало? Нет. Тогда переходим к голосованию. </w:t>
      </w:r>
    </w:p>
    <w:p w:rsidR="00575B43" w:rsidRDefault="00575B43" w:rsidP="006724CC">
      <w:pPr>
        <w:pStyle w:val="aa"/>
        <w:pBdr>
          <w:bottom w:val="single" w:sz="4" w:space="31" w:color="FFFFFF"/>
        </w:pBdr>
        <w:spacing w:line="360" w:lineRule="auto"/>
        <w:ind w:left="0" w:firstLine="709"/>
        <w:jc w:val="both"/>
        <w:rPr>
          <w:sz w:val="28"/>
          <w:szCs w:val="28"/>
        </w:rPr>
      </w:pPr>
      <w:r>
        <w:rPr>
          <w:sz w:val="28"/>
          <w:szCs w:val="28"/>
        </w:rPr>
        <w:t xml:space="preserve">Кто за то, чтобы принять отчет </w:t>
      </w:r>
      <w:r w:rsidR="00CB1C21">
        <w:rPr>
          <w:sz w:val="28"/>
          <w:szCs w:val="28"/>
        </w:rPr>
        <w:t xml:space="preserve">о </w:t>
      </w:r>
      <w:r>
        <w:rPr>
          <w:sz w:val="28"/>
          <w:szCs w:val="28"/>
        </w:rPr>
        <w:t>деятельности Счетной палаты Республики Мордовия за 2024 год к сведению</w:t>
      </w:r>
      <w:r w:rsidR="00CB1C21">
        <w:rPr>
          <w:sz w:val="28"/>
          <w:szCs w:val="28"/>
        </w:rPr>
        <w:t>,</w:t>
      </w:r>
      <w:r>
        <w:rPr>
          <w:sz w:val="28"/>
          <w:szCs w:val="28"/>
        </w:rPr>
        <w:t xml:space="preserve"> пожалуйста</w:t>
      </w:r>
      <w:r w:rsidR="00CB1C21">
        <w:rPr>
          <w:sz w:val="28"/>
          <w:szCs w:val="28"/>
        </w:rPr>
        <w:t>,</w:t>
      </w:r>
      <w:r>
        <w:rPr>
          <w:sz w:val="28"/>
          <w:szCs w:val="28"/>
        </w:rPr>
        <w:t xml:space="preserve"> голосуем. Против? Нет. Воздержавшихся нет. Решение принято и оформляется постановлением. К сведению мы </w:t>
      </w:r>
      <w:r w:rsidR="009929F0">
        <w:rPr>
          <w:sz w:val="28"/>
          <w:szCs w:val="28"/>
        </w:rPr>
        <w:t xml:space="preserve">принимаем – </w:t>
      </w:r>
      <w:r>
        <w:rPr>
          <w:sz w:val="28"/>
          <w:szCs w:val="28"/>
        </w:rPr>
        <w:t xml:space="preserve">это Регламентом предусмотрено, </w:t>
      </w:r>
      <w:r w:rsidR="009929F0">
        <w:rPr>
          <w:sz w:val="28"/>
          <w:szCs w:val="28"/>
        </w:rPr>
        <w:t>з</w:t>
      </w:r>
      <w:r>
        <w:rPr>
          <w:sz w:val="28"/>
          <w:szCs w:val="28"/>
        </w:rPr>
        <w:t xml:space="preserve">аконом о Счетной палате. </w:t>
      </w:r>
    </w:p>
    <w:p w:rsidR="00575B43" w:rsidRDefault="00575B43" w:rsidP="006724CC">
      <w:pPr>
        <w:pStyle w:val="aa"/>
        <w:pBdr>
          <w:bottom w:val="single" w:sz="4" w:space="31" w:color="FFFFFF"/>
        </w:pBdr>
        <w:spacing w:line="360" w:lineRule="auto"/>
        <w:ind w:left="0" w:firstLine="709"/>
        <w:jc w:val="both"/>
        <w:rPr>
          <w:snapToGrid w:val="0"/>
          <w:sz w:val="28"/>
          <w:szCs w:val="28"/>
        </w:rPr>
      </w:pPr>
      <w:r>
        <w:rPr>
          <w:sz w:val="28"/>
          <w:szCs w:val="28"/>
        </w:rPr>
        <w:t xml:space="preserve">Уважаемые депутаты!  </w:t>
      </w:r>
      <w:r>
        <w:rPr>
          <w:bCs/>
          <w:snapToGrid w:val="0"/>
          <w:sz w:val="36"/>
          <w:szCs w:val="36"/>
        </w:rPr>
        <w:tab/>
      </w:r>
      <w:r>
        <w:rPr>
          <w:bCs/>
          <w:snapToGrid w:val="0"/>
          <w:sz w:val="28"/>
          <w:szCs w:val="28"/>
        </w:rPr>
        <w:t xml:space="preserve">Рассматриваем вопрос </w:t>
      </w:r>
      <w:r>
        <w:rPr>
          <w:b/>
          <w:bCs/>
          <w:snapToGrid w:val="0"/>
          <w:sz w:val="28"/>
          <w:szCs w:val="28"/>
        </w:rPr>
        <w:t>«О назначении кандидатов на должности мировых судей Республики Мордовия»</w:t>
      </w:r>
      <w:r>
        <w:rPr>
          <w:bCs/>
          <w:snapToGrid w:val="0"/>
          <w:sz w:val="28"/>
          <w:szCs w:val="28"/>
        </w:rPr>
        <w:t xml:space="preserve">. </w:t>
      </w:r>
      <w:r>
        <w:rPr>
          <w:bCs/>
          <w:sz w:val="28"/>
          <w:szCs w:val="28"/>
        </w:rPr>
        <w:t xml:space="preserve">Анкетные данные по предложенным кандидатурам у вас имеются, кандидатуры рассмотрены на заседании Комитета по законодательству и законности и получили поддержку. </w:t>
      </w:r>
      <w:r>
        <w:rPr>
          <w:snapToGrid w:val="0"/>
          <w:sz w:val="28"/>
          <w:szCs w:val="28"/>
        </w:rPr>
        <w:t>Слово предоставля</w:t>
      </w:r>
      <w:r w:rsidR="009929F0">
        <w:rPr>
          <w:snapToGrid w:val="0"/>
          <w:sz w:val="28"/>
          <w:szCs w:val="28"/>
        </w:rPr>
        <w:t>ется Тамарову Юрию Павловичу – и</w:t>
      </w:r>
      <w:r>
        <w:rPr>
          <w:snapToGrid w:val="0"/>
          <w:sz w:val="28"/>
          <w:szCs w:val="28"/>
        </w:rPr>
        <w:t>сполняющему обязанности Председателя Верховного Суда.</w:t>
      </w:r>
    </w:p>
    <w:p w:rsidR="00575B43" w:rsidRDefault="00575B43" w:rsidP="006724CC">
      <w:pPr>
        <w:pStyle w:val="aa"/>
        <w:pBdr>
          <w:bottom w:val="single" w:sz="4" w:space="31" w:color="FFFFFF"/>
        </w:pBdr>
        <w:spacing w:line="360" w:lineRule="auto"/>
        <w:ind w:left="0" w:firstLine="709"/>
        <w:jc w:val="both"/>
        <w:rPr>
          <w:snapToGrid w:val="0"/>
          <w:sz w:val="28"/>
          <w:szCs w:val="28"/>
        </w:rPr>
      </w:pPr>
      <w:r>
        <w:rPr>
          <w:snapToGrid w:val="0"/>
          <w:sz w:val="28"/>
          <w:szCs w:val="28"/>
        </w:rPr>
        <w:lastRenderedPageBreak/>
        <w:t>Пожалуйста, пригласите кандидатов. Пожалуйста, Юрий Павлович.</w:t>
      </w:r>
    </w:p>
    <w:p w:rsidR="002774F2" w:rsidRDefault="00575B43" w:rsidP="006724CC">
      <w:pPr>
        <w:pStyle w:val="aa"/>
        <w:pBdr>
          <w:bottom w:val="single" w:sz="4" w:space="31" w:color="FFFFFF"/>
        </w:pBdr>
        <w:spacing w:line="360" w:lineRule="auto"/>
        <w:ind w:left="0" w:firstLine="709"/>
        <w:jc w:val="both"/>
        <w:rPr>
          <w:bCs/>
          <w:snapToGrid w:val="0"/>
          <w:sz w:val="28"/>
          <w:szCs w:val="28"/>
        </w:rPr>
      </w:pPr>
      <w:r>
        <w:rPr>
          <w:b/>
          <w:snapToGrid w:val="0"/>
          <w:sz w:val="28"/>
          <w:szCs w:val="28"/>
        </w:rPr>
        <w:t xml:space="preserve">ТАМАРОВ Ю.П. </w:t>
      </w:r>
      <w:r>
        <w:rPr>
          <w:snapToGrid w:val="0"/>
          <w:sz w:val="28"/>
          <w:szCs w:val="28"/>
        </w:rPr>
        <w:t xml:space="preserve">Уважаемые депутаты! В соответствии со статьей 81 Конституции Республики Мордовия вам представляется </w:t>
      </w:r>
      <w:r>
        <w:rPr>
          <w:bCs/>
          <w:snapToGrid w:val="0"/>
          <w:sz w:val="28"/>
          <w:szCs w:val="28"/>
        </w:rPr>
        <w:t xml:space="preserve">Батршина Евгения Алексеевна. </w:t>
      </w:r>
    </w:p>
    <w:p w:rsidR="002774F2" w:rsidRDefault="00575B43" w:rsidP="006724CC">
      <w:pPr>
        <w:pStyle w:val="aa"/>
        <w:pBdr>
          <w:bottom w:val="single" w:sz="4" w:space="31" w:color="FFFFFF"/>
        </w:pBdr>
        <w:spacing w:line="360" w:lineRule="auto"/>
        <w:ind w:left="0" w:firstLine="709"/>
        <w:jc w:val="both"/>
        <w:rPr>
          <w:bCs/>
          <w:snapToGrid w:val="0"/>
          <w:sz w:val="28"/>
          <w:szCs w:val="28"/>
        </w:rPr>
      </w:pPr>
      <w:r>
        <w:rPr>
          <w:bCs/>
          <w:snapToGrid w:val="0"/>
          <w:sz w:val="28"/>
          <w:szCs w:val="28"/>
        </w:rPr>
        <w:t>Батршина Евгения Алексеевна</w:t>
      </w:r>
      <w:r w:rsidR="002774F2">
        <w:rPr>
          <w:bCs/>
          <w:snapToGrid w:val="0"/>
          <w:sz w:val="28"/>
          <w:szCs w:val="28"/>
        </w:rPr>
        <w:t>,</w:t>
      </w:r>
      <w:r>
        <w:rPr>
          <w:bCs/>
          <w:snapToGrid w:val="0"/>
          <w:sz w:val="28"/>
          <w:szCs w:val="28"/>
        </w:rPr>
        <w:t xml:space="preserve"> 1983 года рождения</w:t>
      </w:r>
      <w:r w:rsidR="002774F2">
        <w:rPr>
          <w:bCs/>
          <w:snapToGrid w:val="0"/>
          <w:sz w:val="28"/>
          <w:szCs w:val="28"/>
        </w:rPr>
        <w:t>,</w:t>
      </w:r>
      <w:r>
        <w:rPr>
          <w:bCs/>
          <w:snapToGrid w:val="0"/>
          <w:sz w:val="28"/>
          <w:szCs w:val="28"/>
        </w:rPr>
        <w:t xml:space="preserve"> </w:t>
      </w:r>
      <w:r w:rsidR="002774F2">
        <w:rPr>
          <w:bCs/>
          <w:snapToGrid w:val="0"/>
          <w:sz w:val="28"/>
          <w:szCs w:val="28"/>
        </w:rPr>
        <w:t>в</w:t>
      </w:r>
      <w:r>
        <w:rPr>
          <w:bCs/>
          <w:snapToGrid w:val="0"/>
          <w:sz w:val="28"/>
          <w:szCs w:val="28"/>
        </w:rPr>
        <w:t xml:space="preserve"> 2006 году окончила Российскую правовую академию Министерства юстиции Российской Федерации по специальности «Юриспруденция». 5 марта 2024 года она была назначена Государственным Собранием Республики Мордовия мировым судьей судебного участка № 4 Октябрьского района г.</w:t>
      </w:r>
      <w:r w:rsidR="00AB13D7">
        <w:rPr>
          <w:bCs/>
          <w:snapToGrid w:val="0"/>
          <w:sz w:val="28"/>
          <w:szCs w:val="28"/>
        </w:rPr>
        <w:t xml:space="preserve"> </w:t>
      </w:r>
      <w:r>
        <w:rPr>
          <w:bCs/>
          <w:snapToGrid w:val="0"/>
          <w:sz w:val="28"/>
          <w:szCs w:val="28"/>
        </w:rPr>
        <w:t xml:space="preserve">Саранска </w:t>
      </w:r>
      <w:r w:rsidR="00AB13D7">
        <w:rPr>
          <w:bCs/>
          <w:snapToGrid w:val="0"/>
          <w:sz w:val="28"/>
          <w:szCs w:val="28"/>
        </w:rPr>
        <w:t>до истечения</w:t>
      </w:r>
      <w:r>
        <w:rPr>
          <w:bCs/>
          <w:snapToGrid w:val="0"/>
          <w:sz w:val="28"/>
          <w:szCs w:val="28"/>
        </w:rPr>
        <w:t xml:space="preserve"> срока полномочий установленного постановлением Государственного Собрания Республики Мордовия 29 июня 2022 года           № 3186 П. Стаж работы по юридич</w:t>
      </w:r>
      <w:r w:rsidR="002774F2">
        <w:rPr>
          <w:bCs/>
          <w:snapToGrid w:val="0"/>
          <w:sz w:val="28"/>
          <w:szCs w:val="28"/>
        </w:rPr>
        <w:t xml:space="preserve">еской специальности </w:t>
      </w:r>
      <w:r w:rsidR="00C1083D">
        <w:rPr>
          <w:bCs/>
          <w:snapToGrid w:val="0"/>
          <w:sz w:val="28"/>
          <w:szCs w:val="28"/>
        </w:rPr>
        <w:t>составляет 24</w:t>
      </w:r>
      <w:r>
        <w:rPr>
          <w:bCs/>
          <w:snapToGrid w:val="0"/>
          <w:sz w:val="28"/>
          <w:szCs w:val="28"/>
        </w:rPr>
        <w:t xml:space="preserve"> года. Стаж работы в должности судьи около 3 лет. Трудовая деятельность следующая. </w:t>
      </w:r>
    </w:p>
    <w:p w:rsidR="00575B43" w:rsidRDefault="002774F2" w:rsidP="006724CC">
      <w:pPr>
        <w:pStyle w:val="aa"/>
        <w:pBdr>
          <w:bottom w:val="single" w:sz="4" w:space="31" w:color="FFFFFF"/>
        </w:pBdr>
        <w:spacing w:line="360" w:lineRule="auto"/>
        <w:ind w:left="0" w:firstLine="709"/>
        <w:jc w:val="both"/>
        <w:rPr>
          <w:bCs/>
          <w:snapToGrid w:val="0"/>
          <w:sz w:val="28"/>
          <w:szCs w:val="28"/>
        </w:rPr>
      </w:pPr>
      <w:r>
        <w:rPr>
          <w:bCs/>
          <w:snapToGrid w:val="0"/>
          <w:sz w:val="28"/>
          <w:szCs w:val="28"/>
        </w:rPr>
        <w:t>С м</w:t>
      </w:r>
      <w:r w:rsidR="00575B43">
        <w:rPr>
          <w:bCs/>
          <w:snapToGrid w:val="0"/>
          <w:sz w:val="28"/>
          <w:szCs w:val="28"/>
        </w:rPr>
        <w:t>арт</w:t>
      </w:r>
      <w:r>
        <w:rPr>
          <w:bCs/>
          <w:snapToGrid w:val="0"/>
          <w:sz w:val="28"/>
          <w:szCs w:val="28"/>
        </w:rPr>
        <w:t>а</w:t>
      </w:r>
      <w:r w:rsidR="00575B43">
        <w:rPr>
          <w:bCs/>
          <w:snapToGrid w:val="0"/>
          <w:sz w:val="28"/>
          <w:szCs w:val="28"/>
        </w:rPr>
        <w:t xml:space="preserve"> </w:t>
      </w:r>
      <w:r w:rsidR="00AB13D7">
        <w:rPr>
          <w:bCs/>
          <w:snapToGrid w:val="0"/>
          <w:sz w:val="28"/>
          <w:szCs w:val="28"/>
        </w:rPr>
        <w:t xml:space="preserve">2001 </w:t>
      </w:r>
      <w:r>
        <w:rPr>
          <w:bCs/>
          <w:snapToGrid w:val="0"/>
          <w:sz w:val="28"/>
          <w:szCs w:val="28"/>
        </w:rPr>
        <w:t xml:space="preserve">года </w:t>
      </w:r>
      <w:r w:rsidR="00AB13D7">
        <w:rPr>
          <w:bCs/>
          <w:snapToGrid w:val="0"/>
          <w:sz w:val="28"/>
          <w:szCs w:val="28"/>
        </w:rPr>
        <w:t>до</w:t>
      </w:r>
      <w:r w:rsidR="00575B43">
        <w:rPr>
          <w:bCs/>
          <w:snapToGrid w:val="0"/>
          <w:sz w:val="28"/>
          <w:szCs w:val="28"/>
        </w:rPr>
        <w:t xml:space="preserve"> декабря 2007 </w:t>
      </w:r>
      <w:r>
        <w:rPr>
          <w:bCs/>
          <w:snapToGrid w:val="0"/>
          <w:sz w:val="28"/>
          <w:szCs w:val="28"/>
        </w:rPr>
        <w:t xml:space="preserve">года </w:t>
      </w:r>
      <w:r w:rsidR="00575B43">
        <w:rPr>
          <w:bCs/>
          <w:snapToGrid w:val="0"/>
          <w:sz w:val="28"/>
          <w:szCs w:val="28"/>
        </w:rPr>
        <w:t>работала в Пролетарском районном суде г.</w:t>
      </w:r>
      <w:r>
        <w:rPr>
          <w:bCs/>
          <w:snapToGrid w:val="0"/>
          <w:sz w:val="28"/>
          <w:szCs w:val="28"/>
        </w:rPr>
        <w:t xml:space="preserve"> </w:t>
      </w:r>
      <w:r w:rsidR="00575B43">
        <w:rPr>
          <w:bCs/>
          <w:snapToGrid w:val="0"/>
          <w:sz w:val="28"/>
          <w:szCs w:val="28"/>
        </w:rPr>
        <w:t xml:space="preserve">Саранска на </w:t>
      </w:r>
      <w:r w:rsidR="00AB13D7">
        <w:rPr>
          <w:bCs/>
          <w:snapToGrid w:val="0"/>
          <w:sz w:val="28"/>
          <w:szCs w:val="28"/>
        </w:rPr>
        <w:t>должностях специалиста</w:t>
      </w:r>
      <w:r w:rsidR="00575B43">
        <w:rPr>
          <w:bCs/>
          <w:snapToGrid w:val="0"/>
          <w:sz w:val="28"/>
          <w:szCs w:val="28"/>
        </w:rPr>
        <w:t xml:space="preserve">, специалиста 1 категории, главного специалиста, а также секретаря суда и секретаря </w:t>
      </w:r>
      <w:r>
        <w:rPr>
          <w:bCs/>
          <w:snapToGrid w:val="0"/>
          <w:sz w:val="28"/>
          <w:szCs w:val="28"/>
        </w:rPr>
        <w:t>судебного</w:t>
      </w:r>
      <w:r w:rsidR="00575B43">
        <w:rPr>
          <w:bCs/>
          <w:snapToGrid w:val="0"/>
          <w:sz w:val="28"/>
          <w:szCs w:val="28"/>
        </w:rPr>
        <w:t xml:space="preserve"> заседания. В последующем</w:t>
      </w:r>
      <w:r>
        <w:rPr>
          <w:bCs/>
          <w:snapToGrid w:val="0"/>
          <w:sz w:val="28"/>
          <w:szCs w:val="28"/>
        </w:rPr>
        <w:t>,</w:t>
      </w:r>
      <w:r w:rsidR="00575B43">
        <w:rPr>
          <w:bCs/>
          <w:snapToGrid w:val="0"/>
          <w:sz w:val="28"/>
          <w:szCs w:val="28"/>
        </w:rPr>
        <w:t xml:space="preserve"> с декабря 2007 </w:t>
      </w:r>
      <w:r>
        <w:rPr>
          <w:bCs/>
          <w:snapToGrid w:val="0"/>
          <w:sz w:val="28"/>
          <w:szCs w:val="28"/>
        </w:rPr>
        <w:t xml:space="preserve">года </w:t>
      </w:r>
      <w:r w:rsidR="00575B43">
        <w:rPr>
          <w:bCs/>
          <w:snapToGrid w:val="0"/>
          <w:sz w:val="28"/>
          <w:szCs w:val="28"/>
        </w:rPr>
        <w:t xml:space="preserve">по июль 2022 </w:t>
      </w:r>
      <w:r w:rsidR="002F6067">
        <w:rPr>
          <w:bCs/>
          <w:snapToGrid w:val="0"/>
          <w:sz w:val="28"/>
          <w:szCs w:val="28"/>
        </w:rPr>
        <w:t>года</w:t>
      </w:r>
      <w:r w:rsidR="00E003A7">
        <w:rPr>
          <w:bCs/>
          <w:snapToGrid w:val="0"/>
          <w:sz w:val="28"/>
          <w:szCs w:val="28"/>
        </w:rPr>
        <w:t>,</w:t>
      </w:r>
      <w:r w:rsidR="002F6067">
        <w:rPr>
          <w:bCs/>
          <w:snapToGrid w:val="0"/>
          <w:sz w:val="28"/>
          <w:szCs w:val="28"/>
        </w:rPr>
        <w:t xml:space="preserve"> работала</w:t>
      </w:r>
      <w:r w:rsidR="00575B43">
        <w:rPr>
          <w:bCs/>
          <w:snapToGrid w:val="0"/>
          <w:sz w:val="28"/>
          <w:szCs w:val="28"/>
        </w:rPr>
        <w:t xml:space="preserve"> в Верховном Суде Республики</w:t>
      </w:r>
      <w:r w:rsidR="002F6067">
        <w:rPr>
          <w:bCs/>
          <w:snapToGrid w:val="0"/>
          <w:sz w:val="28"/>
          <w:szCs w:val="28"/>
        </w:rPr>
        <w:t xml:space="preserve"> Мордовия в качестве секретаря с</w:t>
      </w:r>
      <w:r w:rsidR="00575B43">
        <w:rPr>
          <w:bCs/>
          <w:snapToGrid w:val="0"/>
          <w:sz w:val="28"/>
          <w:szCs w:val="28"/>
        </w:rPr>
        <w:t>уда и помощник</w:t>
      </w:r>
      <w:r w:rsidR="002F6067">
        <w:rPr>
          <w:bCs/>
          <w:snapToGrid w:val="0"/>
          <w:sz w:val="28"/>
          <w:szCs w:val="28"/>
        </w:rPr>
        <w:t>а</w:t>
      </w:r>
      <w:r w:rsidR="00575B43">
        <w:rPr>
          <w:bCs/>
          <w:snapToGrid w:val="0"/>
          <w:sz w:val="28"/>
          <w:szCs w:val="28"/>
        </w:rPr>
        <w:t xml:space="preserve"> судьи.   С июля 2022 года по апрель 2024 </w:t>
      </w:r>
      <w:r w:rsidR="002F6067">
        <w:rPr>
          <w:bCs/>
          <w:snapToGrid w:val="0"/>
          <w:sz w:val="28"/>
          <w:szCs w:val="28"/>
        </w:rPr>
        <w:t>года</w:t>
      </w:r>
      <w:r w:rsidR="00575B43">
        <w:rPr>
          <w:bCs/>
          <w:snapToGrid w:val="0"/>
          <w:sz w:val="28"/>
          <w:szCs w:val="28"/>
        </w:rPr>
        <w:t xml:space="preserve"> являлась мировым судьей Старошайговского районного суда, а с апреля </w:t>
      </w:r>
      <w:r w:rsidR="00AB13D7">
        <w:rPr>
          <w:bCs/>
          <w:snapToGrid w:val="0"/>
          <w:sz w:val="28"/>
          <w:szCs w:val="28"/>
        </w:rPr>
        <w:t xml:space="preserve">2024 </w:t>
      </w:r>
      <w:r w:rsidR="002F6067">
        <w:rPr>
          <w:bCs/>
          <w:snapToGrid w:val="0"/>
          <w:sz w:val="28"/>
          <w:szCs w:val="28"/>
        </w:rPr>
        <w:t xml:space="preserve">года </w:t>
      </w:r>
      <w:r w:rsidR="00AB13D7">
        <w:rPr>
          <w:bCs/>
          <w:snapToGrid w:val="0"/>
          <w:sz w:val="28"/>
          <w:szCs w:val="28"/>
        </w:rPr>
        <w:t>по</w:t>
      </w:r>
      <w:r w:rsidR="00575B43">
        <w:rPr>
          <w:bCs/>
          <w:snapToGrid w:val="0"/>
          <w:sz w:val="28"/>
          <w:szCs w:val="28"/>
        </w:rPr>
        <w:t xml:space="preserve"> настоящее время </w:t>
      </w:r>
      <w:r w:rsidR="002F6067">
        <w:rPr>
          <w:bCs/>
          <w:snapToGrid w:val="0"/>
          <w:sz w:val="28"/>
          <w:szCs w:val="28"/>
        </w:rPr>
        <w:t xml:space="preserve"> ̶ </w:t>
      </w:r>
      <w:r w:rsidR="00575B43">
        <w:rPr>
          <w:bCs/>
          <w:snapToGrid w:val="0"/>
          <w:sz w:val="28"/>
          <w:szCs w:val="28"/>
        </w:rPr>
        <w:t>мировой судья судебного участка № 4 Октябрьского района г.</w:t>
      </w:r>
      <w:r w:rsidR="002F6067">
        <w:rPr>
          <w:bCs/>
          <w:snapToGrid w:val="0"/>
          <w:sz w:val="28"/>
          <w:szCs w:val="28"/>
        </w:rPr>
        <w:t xml:space="preserve"> </w:t>
      </w:r>
      <w:r w:rsidR="00575B43">
        <w:rPr>
          <w:bCs/>
          <w:snapToGrid w:val="0"/>
          <w:sz w:val="28"/>
          <w:szCs w:val="28"/>
        </w:rPr>
        <w:t>Саранска. Заключение</w:t>
      </w:r>
      <w:r w:rsidR="00E003A7">
        <w:rPr>
          <w:bCs/>
          <w:snapToGrid w:val="0"/>
          <w:sz w:val="28"/>
          <w:szCs w:val="28"/>
        </w:rPr>
        <w:t>м</w:t>
      </w:r>
      <w:r w:rsidR="00575B43">
        <w:rPr>
          <w:bCs/>
          <w:snapToGrid w:val="0"/>
          <w:sz w:val="28"/>
          <w:szCs w:val="28"/>
        </w:rPr>
        <w:t xml:space="preserve"> квалификационной коллегии судей Республики Мордовия от 25 марта 2025 года рекомендована кандидатом на должность мирового судьи судебного участка № 4 Октябрьского района</w:t>
      </w:r>
      <w:r w:rsidR="00E003A7">
        <w:rPr>
          <w:bCs/>
          <w:snapToGrid w:val="0"/>
          <w:sz w:val="28"/>
          <w:szCs w:val="28"/>
        </w:rPr>
        <w:t xml:space="preserve"> города</w:t>
      </w:r>
      <w:r w:rsidR="002F6067">
        <w:rPr>
          <w:bCs/>
          <w:snapToGrid w:val="0"/>
          <w:sz w:val="28"/>
          <w:szCs w:val="28"/>
        </w:rPr>
        <w:t xml:space="preserve"> </w:t>
      </w:r>
      <w:r w:rsidR="00575B43">
        <w:rPr>
          <w:bCs/>
          <w:snapToGrid w:val="0"/>
          <w:sz w:val="28"/>
          <w:szCs w:val="28"/>
        </w:rPr>
        <w:t xml:space="preserve">Саранска. </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Cs/>
          <w:snapToGrid w:val="0"/>
          <w:sz w:val="28"/>
          <w:szCs w:val="28"/>
        </w:rPr>
        <w:t xml:space="preserve">Батршина Евгения Алексеевна зарекомендовала себя квалифицированным судьей. Имеет восьмой квалификационный класс. В процессе исполнения должностных обязанностей Батршина умело организует работу судебного участка, обеспечивает высокое </w:t>
      </w:r>
      <w:r w:rsidR="00AB13D7">
        <w:rPr>
          <w:bCs/>
          <w:snapToGrid w:val="0"/>
          <w:sz w:val="28"/>
          <w:szCs w:val="28"/>
        </w:rPr>
        <w:t xml:space="preserve">качество </w:t>
      </w:r>
      <w:r w:rsidR="008958DD">
        <w:rPr>
          <w:bCs/>
          <w:snapToGrid w:val="0"/>
          <w:sz w:val="28"/>
          <w:szCs w:val="28"/>
        </w:rPr>
        <w:lastRenderedPageBreak/>
        <w:t>от</w:t>
      </w:r>
      <w:r w:rsidR="00AB13D7">
        <w:rPr>
          <w:bCs/>
          <w:snapToGrid w:val="0"/>
          <w:sz w:val="28"/>
          <w:szCs w:val="28"/>
        </w:rPr>
        <w:t>правлени</w:t>
      </w:r>
      <w:r w:rsidR="008958DD">
        <w:rPr>
          <w:bCs/>
          <w:snapToGrid w:val="0"/>
          <w:sz w:val="28"/>
          <w:szCs w:val="28"/>
        </w:rPr>
        <w:t>я</w:t>
      </w:r>
      <w:r>
        <w:rPr>
          <w:bCs/>
          <w:snapToGrid w:val="0"/>
          <w:sz w:val="28"/>
          <w:szCs w:val="28"/>
        </w:rPr>
        <w:t xml:space="preserve"> правосуди</w:t>
      </w:r>
      <w:r w:rsidR="008958DD">
        <w:rPr>
          <w:bCs/>
          <w:snapToGrid w:val="0"/>
          <w:sz w:val="28"/>
          <w:szCs w:val="28"/>
        </w:rPr>
        <w:t>я</w:t>
      </w:r>
      <w:r>
        <w:rPr>
          <w:bCs/>
          <w:snapToGrid w:val="0"/>
          <w:sz w:val="28"/>
          <w:szCs w:val="28"/>
        </w:rPr>
        <w:t>, принимает все меры своевременно при рассмотрении судебных дел и материалов.  Частные определения, письм</w:t>
      </w:r>
      <w:r w:rsidR="008958DD">
        <w:rPr>
          <w:bCs/>
          <w:snapToGrid w:val="0"/>
          <w:sz w:val="28"/>
          <w:szCs w:val="28"/>
        </w:rPr>
        <w:t>а</w:t>
      </w:r>
      <w:r>
        <w:rPr>
          <w:bCs/>
          <w:snapToGrid w:val="0"/>
          <w:sz w:val="28"/>
          <w:szCs w:val="28"/>
        </w:rPr>
        <w:t xml:space="preserve"> предупредительного характера в отношении её не выносились. Нарушений установленных законом сроков рассмотрения дел не допускала. </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Cs/>
          <w:snapToGrid w:val="0"/>
          <w:sz w:val="28"/>
          <w:szCs w:val="28"/>
        </w:rPr>
        <w:t xml:space="preserve">В связи с этим прошу вас повторно назначить Батршину Евгению Алексеевну на должность мирового судьи судебного участка № 4 </w:t>
      </w:r>
      <w:r w:rsidR="00E003A7">
        <w:rPr>
          <w:bCs/>
          <w:snapToGrid w:val="0"/>
          <w:sz w:val="28"/>
          <w:szCs w:val="28"/>
        </w:rPr>
        <w:t>Октябрьского района города</w:t>
      </w:r>
      <w:r w:rsidR="008958DD">
        <w:rPr>
          <w:bCs/>
          <w:snapToGrid w:val="0"/>
          <w:sz w:val="28"/>
          <w:szCs w:val="28"/>
        </w:rPr>
        <w:t xml:space="preserve"> </w:t>
      </w:r>
      <w:r>
        <w:rPr>
          <w:bCs/>
          <w:snapToGrid w:val="0"/>
          <w:sz w:val="28"/>
          <w:szCs w:val="28"/>
        </w:rPr>
        <w:t xml:space="preserve">Саранска Республики Мордовия без ограничения срока полномочий. </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sz w:val="28"/>
          <w:szCs w:val="28"/>
        </w:rPr>
        <w:t>ПРЕДСЕДАТЕЛЬСТВУЮЩИЙ</w:t>
      </w:r>
      <w:r>
        <w:rPr>
          <w:sz w:val="28"/>
          <w:szCs w:val="28"/>
        </w:rPr>
        <w:t xml:space="preserve">. Спасибо. Будут ли вопросы к </w:t>
      </w:r>
      <w:r>
        <w:rPr>
          <w:bCs/>
          <w:snapToGrid w:val="0"/>
          <w:sz w:val="28"/>
          <w:szCs w:val="28"/>
        </w:rPr>
        <w:t>Батршиной Евгении Алексеевне? Пожалуйста, Кузякин Дмитрий Викторович.</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bCs/>
          <w:snapToGrid w:val="0"/>
          <w:sz w:val="28"/>
          <w:szCs w:val="28"/>
        </w:rPr>
        <w:t xml:space="preserve">КУЗЯКИН Д.В. </w:t>
      </w:r>
      <w:r>
        <w:rPr>
          <w:bCs/>
          <w:snapToGrid w:val="0"/>
          <w:sz w:val="28"/>
          <w:szCs w:val="28"/>
        </w:rPr>
        <w:t>Юрий Павлович</w:t>
      </w:r>
      <w:r w:rsidR="008958DD">
        <w:rPr>
          <w:bCs/>
          <w:snapToGrid w:val="0"/>
          <w:sz w:val="28"/>
          <w:szCs w:val="28"/>
        </w:rPr>
        <w:t>,</w:t>
      </w:r>
      <w:r>
        <w:rPr>
          <w:bCs/>
          <w:snapToGrid w:val="0"/>
          <w:sz w:val="28"/>
          <w:szCs w:val="28"/>
        </w:rPr>
        <w:t xml:space="preserve"> скажите пожалуйста</w:t>
      </w:r>
      <w:r w:rsidR="008958DD">
        <w:rPr>
          <w:bCs/>
          <w:snapToGrid w:val="0"/>
          <w:sz w:val="28"/>
          <w:szCs w:val="28"/>
        </w:rPr>
        <w:t xml:space="preserve">, я не в </w:t>
      </w:r>
      <w:r w:rsidR="00C15AF0">
        <w:rPr>
          <w:bCs/>
          <w:snapToGrid w:val="0"/>
          <w:sz w:val="28"/>
          <w:szCs w:val="28"/>
        </w:rPr>
        <w:t>курсе, хотелось</w:t>
      </w:r>
      <w:r>
        <w:rPr>
          <w:bCs/>
          <w:snapToGrid w:val="0"/>
          <w:sz w:val="28"/>
          <w:szCs w:val="28"/>
        </w:rPr>
        <w:t xml:space="preserve"> бы уточнить </w:t>
      </w:r>
      <w:r w:rsidR="008958DD">
        <w:rPr>
          <w:bCs/>
          <w:snapToGrid w:val="0"/>
          <w:sz w:val="28"/>
          <w:szCs w:val="28"/>
        </w:rPr>
        <w:t xml:space="preserve">− </w:t>
      </w:r>
      <w:r>
        <w:rPr>
          <w:bCs/>
          <w:snapToGrid w:val="0"/>
          <w:sz w:val="28"/>
          <w:szCs w:val="28"/>
        </w:rPr>
        <w:t>8 квалификационный класс</w:t>
      </w:r>
      <w:r w:rsidR="00C15AF0">
        <w:rPr>
          <w:bCs/>
          <w:snapToGrid w:val="0"/>
          <w:sz w:val="28"/>
          <w:szCs w:val="28"/>
        </w:rPr>
        <w:t>,</w:t>
      </w:r>
      <w:r>
        <w:rPr>
          <w:bCs/>
          <w:snapToGrid w:val="0"/>
          <w:sz w:val="28"/>
          <w:szCs w:val="28"/>
        </w:rPr>
        <w:t xml:space="preserve"> Вы ск</w:t>
      </w:r>
      <w:r w:rsidR="00C15AF0">
        <w:rPr>
          <w:bCs/>
          <w:snapToGrid w:val="0"/>
          <w:sz w:val="28"/>
          <w:szCs w:val="28"/>
        </w:rPr>
        <w:t>азали, сколько их вообще бывает?</w:t>
      </w:r>
      <w:r>
        <w:rPr>
          <w:bCs/>
          <w:snapToGrid w:val="0"/>
          <w:sz w:val="28"/>
          <w:szCs w:val="28"/>
        </w:rPr>
        <w:t xml:space="preserve"> Это высший или есть еще? </w:t>
      </w:r>
    </w:p>
    <w:p w:rsidR="00575B43" w:rsidRDefault="00575B43" w:rsidP="006724CC">
      <w:pPr>
        <w:pStyle w:val="aa"/>
        <w:pBdr>
          <w:bottom w:val="single" w:sz="4" w:space="31" w:color="FFFFFF"/>
        </w:pBdr>
        <w:spacing w:line="360" w:lineRule="auto"/>
        <w:ind w:left="0" w:firstLine="709"/>
        <w:jc w:val="both"/>
        <w:rPr>
          <w:snapToGrid w:val="0"/>
          <w:sz w:val="28"/>
          <w:szCs w:val="28"/>
        </w:rPr>
      </w:pPr>
      <w:r>
        <w:rPr>
          <w:b/>
          <w:snapToGrid w:val="0"/>
          <w:sz w:val="28"/>
          <w:szCs w:val="28"/>
        </w:rPr>
        <w:t xml:space="preserve">ТАМАРОВ Ю.П. </w:t>
      </w:r>
      <w:r>
        <w:rPr>
          <w:snapToGrid w:val="0"/>
          <w:sz w:val="28"/>
          <w:szCs w:val="28"/>
        </w:rPr>
        <w:t>9 классов.</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bCs/>
          <w:snapToGrid w:val="0"/>
          <w:sz w:val="28"/>
          <w:szCs w:val="28"/>
        </w:rPr>
        <w:t xml:space="preserve">КУЗЯКИН Д.В. </w:t>
      </w:r>
      <w:r>
        <w:rPr>
          <w:bCs/>
          <w:snapToGrid w:val="0"/>
          <w:sz w:val="28"/>
          <w:szCs w:val="28"/>
        </w:rPr>
        <w:t xml:space="preserve">9, да? Спасибо. </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sz w:val="28"/>
          <w:szCs w:val="28"/>
        </w:rPr>
        <w:t>ПРЕДСЕДАТЕЛЬСТВУЮЩИЙ</w:t>
      </w:r>
      <w:r>
        <w:rPr>
          <w:sz w:val="28"/>
          <w:szCs w:val="28"/>
        </w:rPr>
        <w:t xml:space="preserve">. Спасибо. Еще вопросы есть? Хорошо. Если нет вопросов, кто за то, </w:t>
      </w:r>
      <w:r w:rsidR="00AB13D7">
        <w:rPr>
          <w:sz w:val="28"/>
          <w:szCs w:val="28"/>
        </w:rPr>
        <w:t>чтобы назначить</w:t>
      </w:r>
      <w:r>
        <w:rPr>
          <w:sz w:val="28"/>
          <w:szCs w:val="28"/>
        </w:rPr>
        <w:t xml:space="preserve"> </w:t>
      </w:r>
      <w:r>
        <w:rPr>
          <w:bCs/>
          <w:snapToGrid w:val="0"/>
          <w:sz w:val="28"/>
          <w:szCs w:val="28"/>
        </w:rPr>
        <w:t>Батршину Евгению Алексеевну на должность мирового судьи судебного уч</w:t>
      </w:r>
      <w:r w:rsidR="00E003A7">
        <w:rPr>
          <w:bCs/>
          <w:snapToGrid w:val="0"/>
          <w:sz w:val="28"/>
          <w:szCs w:val="28"/>
        </w:rPr>
        <w:t>астка № 4 Октябрьского района города</w:t>
      </w:r>
      <w:r w:rsidR="00C15AF0">
        <w:rPr>
          <w:bCs/>
          <w:snapToGrid w:val="0"/>
          <w:sz w:val="28"/>
          <w:szCs w:val="28"/>
        </w:rPr>
        <w:t xml:space="preserve"> </w:t>
      </w:r>
      <w:r>
        <w:rPr>
          <w:bCs/>
          <w:snapToGrid w:val="0"/>
          <w:sz w:val="28"/>
          <w:szCs w:val="28"/>
        </w:rPr>
        <w:t>Саранска Республики Мордовия</w:t>
      </w:r>
      <w:r w:rsidR="00C15AF0">
        <w:rPr>
          <w:bCs/>
          <w:snapToGrid w:val="0"/>
          <w:sz w:val="28"/>
          <w:szCs w:val="28"/>
        </w:rPr>
        <w:t>,</w:t>
      </w:r>
      <w:r>
        <w:rPr>
          <w:bCs/>
          <w:snapToGrid w:val="0"/>
          <w:sz w:val="28"/>
          <w:szCs w:val="28"/>
        </w:rPr>
        <w:t xml:space="preserve"> прошу проголосовать. Спасибо. Кто против? Кто воздержался? Нет. Решение принято. </w:t>
      </w:r>
    </w:p>
    <w:p w:rsidR="00575B43" w:rsidRDefault="00E003A7" w:rsidP="006724CC">
      <w:pPr>
        <w:pStyle w:val="aa"/>
        <w:pBdr>
          <w:bottom w:val="single" w:sz="4" w:space="31" w:color="FFFFFF"/>
        </w:pBdr>
        <w:spacing w:line="360" w:lineRule="auto"/>
        <w:ind w:left="0" w:firstLine="709"/>
        <w:jc w:val="both"/>
        <w:rPr>
          <w:bCs/>
          <w:i/>
          <w:snapToGrid w:val="0"/>
          <w:sz w:val="28"/>
          <w:szCs w:val="28"/>
        </w:rPr>
      </w:pPr>
      <w:r>
        <w:rPr>
          <w:bCs/>
          <w:snapToGrid w:val="0"/>
          <w:sz w:val="28"/>
          <w:szCs w:val="28"/>
        </w:rPr>
        <w:t>Евгения Алексеевна, п</w:t>
      </w:r>
      <w:r w:rsidR="00575B43">
        <w:rPr>
          <w:bCs/>
          <w:snapToGrid w:val="0"/>
          <w:sz w:val="28"/>
          <w:szCs w:val="28"/>
        </w:rPr>
        <w:t xml:space="preserve">римите наши поздравления и пожелания успешной работы. </w:t>
      </w:r>
      <w:r w:rsidR="00575B43">
        <w:rPr>
          <w:bCs/>
          <w:i/>
          <w:snapToGrid w:val="0"/>
          <w:sz w:val="28"/>
          <w:szCs w:val="28"/>
        </w:rPr>
        <w:t>Аплодисменты.</w:t>
      </w:r>
    </w:p>
    <w:p w:rsidR="00575B43" w:rsidRDefault="00575B43" w:rsidP="006724CC">
      <w:pPr>
        <w:pStyle w:val="aa"/>
        <w:pBdr>
          <w:bottom w:val="single" w:sz="4" w:space="31" w:color="FFFFFF"/>
        </w:pBdr>
        <w:spacing w:line="360" w:lineRule="auto"/>
        <w:ind w:left="0" w:firstLine="709"/>
        <w:jc w:val="both"/>
        <w:rPr>
          <w:bCs/>
          <w:i/>
          <w:snapToGrid w:val="0"/>
          <w:sz w:val="28"/>
          <w:szCs w:val="28"/>
        </w:rPr>
      </w:pPr>
      <w:r>
        <w:rPr>
          <w:b/>
          <w:bCs/>
          <w:snapToGrid w:val="0"/>
          <w:sz w:val="28"/>
          <w:szCs w:val="28"/>
        </w:rPr>
        <w:t>БАТРШИНА Е.А.</w:t>
      </w:r>
      <w:r>
        <w:rPr>
          <w:bCs/>
          <w:snapToGrid w:val="0"/>
          <w:sz w:val="28"/>
          <w:szCs w:val="28"/>
        </w:rPr>
        <w:t xml:space="preserve"> Благодарю</w:t>
      </w:r>
      <w:r w:rsidR="00E003A7">
        <w:rPr>
          <w:bCs/>
          <w:snapToGrid w:val="0"/>
          <w:sz w:val="28"/>
          <w:szCs w:val="28"/>
        </w:rPr>
        <w:t xml:space="preserve"> за оказанное доверие. </w:t>
      </w:r>
      <w:r>
        <w:rPr>
          <w:bCs/>
          <w:i/>
          <w:snapToGrid w:val="0"/>
          <w:sz w:val="28"/>
          <w:szCs w:val="28"/>
        </w:rPr>
        <w:t>Аплодисменты.</w:t>
      </w:r>
    </w:p>
    <w:p w:rsidR="00C15AF0"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Юрий </w:t>
      </w:r>
      <w:r w:rsidR="00E003A7">
        <w:rPr>
          <w:sz w:val="28"/>
          <w:szCs w:val="28"/>
        </w:rPr>
        <w:t>Павлович, В</w:t>
      </w:r>
      <w:r>
        <w:rPr>
          <w:sz w:val="28"/>
          <w:szCs w:val="28"/>
        </w:rPr>
        <w:t>ы извините, у нас все автобиографические данные у депутатов есть. Они их изучили</w:t>
      </w:r>
      <w:r w:rsidR="00C15AF0">
        <w:rPr>
          <w:sz w:val="28"/>
          <w:szCs w:val="28"/>
        </w:rPr>
        <w:t>, поэтому…</w:t>
      </w:r>
      <w:r>
        <w:rPr>
          <w:sz w:val="28"/>
          <w:szCs w:val="28"/>
        </w:rPr>
        <w:t xml:space="preserve"> </w:t>
      </w:r>
    </w:p>
    <w:p w:rsidR="00C15AF0" w:rsidRPr="00C15AF0" w:rsidRDefault="00C15AF0" w:rsidP="006724CC">
      <w:pPr>
        <w:pStyle w:val="aa"/>
        <w:pBdr>
          <w:bottom w:val="single" w:sz="4" w:space="31" w:color="FFFFFF"/>
        </w:pBdr>
        <w:spacing w:line="360" w:lineRule="auto"/>
        <w:ind w:left="0" w:firstLine="709"/>
        <w:jc w:val="both"/>
        <w:rPr>
          <w:sz w:val="28"/>
          <w:szCs w:val="28"/>
        </w:rPr>
      </w:pPr>
      <w:r>
        <w:rPr>
          <w:b/>
          <w:snapToGrid w:val="0"/>
          <w:sz w:val="28"/>
          <w:szCs w:val="28"/>
        </w:rPr>
        <w:t xml:space="preserve">ТАМАРОВ Ю.П. </w:t>
      </w:r>
      <w:r w:rsidRPr="00C15AF0">
        <w:rPr>
          <w:snapToGrid w:val="0"/>
          <w:sz w:val="28"/>
          <w:szCs w:val="28"/>
        </w:rPr>
        <w:t>Сократить?</w:t>
      </w:r>
    </w:p>
    <w:p w:rsidR="00575B43" w:rsidRDefault="00C15AF0" w:rsidP="006724CC">
      <w:pPr>
        <w:pStyle w:val="aa"/>
        <w:pBdr>
          <w:bottom w:val="single" w:sz="4" w:space="31" w:color="FFFFFF"/>
        </w:pBdr>
        <w:spacing w:line="360" w:lineRule="auto"/>
        <w:ind w:left="0" w:firstLine="709"/>
        <w:jc w:val="both"/>
        <w:rPr>
          <w:sz w:val="28"/>
          <w:szCs w:val="28"/>
        </w:rPr>
      </w:pPr>
      <w:r>
        <w:rPr>
          <w:b/>
          <w:sz w:val="28"/>
          <w:szCs w:val="28"/>
        </w:rPr>
        <w:lastRenderedPageBreak/>
        <w:t>ПРЕДСЕДАТЕЛЬСТВУЮЩИЙ</w:t>
      </w:r>
      <w:r>
        <w:rPr>
          <w:sz w:val="28"/>
          <w:szCs w:val="28"/>
        </w:rPr>
        <w:t>. Да,</w:t>
      </w:r>
      <w:r w:rsidR="00575B43">
        <w:rPr>
          <w:sz w:val="28"/>
          <w:szCs w:val="28"/>
        </w:rPr>
        <w:t xml:space="preserve"> сократить. У нас все эти данные есть, мы изучали и </w:t>
      </w:r>
      <w:r w:rsidR="00E003A7">
        <w:rPr>
          <w:sz w:val="28"/>
          <w:szCs w:val="28"/>
        </w:rPr>
        <w:t>к</w:t>
      </w:r>
      <w:r w:rsidR="00575B43">
        <w:rPr>
          <w:sz w:val="28"/>
          <w:szCs w:val="28"/>
        </w:rPr>
        <w:t xml:space="preserve">омитет смотрел. </w:t>
      </w:r>
    </w:p>
    <w:p w:rsidR="00575B43" w:rsidRDefault="00575B43" w:rsidP="006724CC">
      <w:pPr>
        <w:pStyle w:val="aa"/>
        <w:pBdr>
          <w:bottom w:val="single" w:sz="4" w:space="31" w:color="FFFFFF"/>
        </w:pBdr>
        <w:spacing w:line="360" w:lineRule="auto"/>
        <w:ind w:left="0" w:firstLine="709"/>
        <w:jc w:val="both"/>
        <w:rPr>
          <w:sz w:val="28"/>
          <w:szCs w:val="28"/>
        </w:rPr>
      </w:pPr>
      <w:r>
        <w:rPr>
          <w:b/>
          <w:snapToGrid w:val="0"/>
          <w:sz w:val="28"/>
          <w:szCs w:val="28"/>
        </w:rPr>
        <w:t xml:space="preserve">ТАМАРОВ Ю.П. </w:t>
      </w:r>
      <w:r>
        <w:rPr>
          <w:snapToGrid w:val="0"/>
          <w:sz w:val="28"/>
          <w:szCs w:val="28"/>
        </w:rPr>
        <w:t xml:space="preserve">Уважаемые депутаты! Вам представляется Кулакова Анна Сергеевна. 5 июля 2018 года она была назначена мировым судьей судебного участка Большеигнатовского района Республики Мордовия на 10-летний срок полномочий. Стаж работы по юридической </w:t>
      </w:r>
      <w:r w:rsidR="00AB13D7">
        <w:rPr>
          <w:snapToGrid w:val="0"/>
          <w:sz w:val="28"/>
          <w:szCs w:val="28"/>
        </w:rPr>
        <w:t>специальности около</w:t>
      </w:r>
      <w:r>
        <w:rPr>
          <w:snapToGrid w:val="0"/>
          <w:sz w:val="28"/>
          <w:szCs w:val="28"/>
        </w:rPr>
        <w:t xml:space="preserve"> 30 лет, стаж работы в должности судьи 10 лет. Свою трудовую деятельност</w:t>
      </w:r>
      <w:r w:rsidR="00C15AF0">
        <w:rPr>
          <w:snapToGrid w:val="0"/>
          <w:sz w:val="28"/>
          <w:szCs w:val="28"/>
        </w:rPr>
        <w:t>ь</w:t>
      </w:r>
      <w:r>
        <w:rPr>
          <w:snapToGrid w:val="0"/>
          <w:sz w:val="28"/>
          <w:szCs w:val="28"/>
        </w:rPr>
        <w:t xml:space="preserve"> практически </w:t>
      </w:r>
      <w:r w:rsidR="00C15AF0">
        <w:rPr>
          <w:snapToGrid w:val="0"/>
          <w:sz w:val="28"/>
          <w:szCs w:val="28"/>
        </w:rPr>
        <w:t xml:space="preserve">всю </w:t>
      </w:r>
      <w:r>
        <w:rPr>
          <w:snapToGrid w:val="0"/>
          <w:sz w:val="28"/>
          <w:szCs w:val="28"/>
        </w:rPr>
        <w:t>осуществляла в судебной системе, начиная с 1995 года. Заключение</w:t>
      </w:r>
      <w:r w:rsidR="00C15AF0">
        <w:rPr>
          <w:snapToGrid w:val="0"/>
          <w:sz w:val="28"/>
          <w:szCs w:val="28"/>
        </w:rPr>
        <w:t>м</w:t>
      </w:r>
      <w:r>
        <w:rPr>
          <w:snapToGrid w:val="0"/>
          <w:sz w:val="28"/>
          <w:szCs w:val="28"/>
        </w:rPr>
        <w:t xml:space="preserve"> квалификационной коллегии судей Республики Мордовия от 25 апреля 2025 года рекомендована кандидатом на должность </w:t>
      </w:r>
      <w:r>
        <w:rPr>
          <w:sz w:val="28"/>
          <w:szCs w:val="28"/>
        </w:rPr>
        <w:t xml:space="preserve">мирового судьи судебного участка Ичалковского района Республики Мордовия. </w:t>
      </w:r>
    </w:p>
    <w:p w:rsidR="00575B43" w:rsidRDefault="00575B43" w:rsidP="006724CC">
      <w:pPr>
        <w:pStyle w:val="aa"/>
        <w:pBdr>
          <w:bottom w:val="single" w:sz="4" w:space="31" w:color="FFFFFF"/>
        </w:pBdr>
        <w:spacing w:line="360" w:lineRule="auto"/>
        <w:ind w:left="0" w:firstLine="709"/>
        <w:jc w:val="both"/>
        <w:rPr>
          <w:sz w:val="28"/>
          <w:szCs w:val="28"/>
        </w:rPr>
      </w:pPr>
      <w:r>
        <w:rPr>
          <w:bCs/>
          <w:snapToGrid w:val="0"/>
          <w:sz w:val="28"/>
          <w:szCs w:val="28"/>
        </w:rPr>
        <w:t>Частных определений и писем предупредительного хара</w:t>
      </w:r>
      <w:r w:rsidR="00C15AF0">
        <w:rPr>
          <w:bCs/>
          <w:snapToGrid w:val="0"/>
          <w:sz w:val="28"/>
          <w:szCs w:val="28"/>
        </w:rPr>
        <w:t>ктера в отношении её не выносило</w:t>
      </w:r>
      <w:r>
        <w:rPr>
          <w:bCs/>
          <w:snapToGrid w:val="0"/>
          <w:sz w:val="28"/>
          <w:szCs w:val="28"/>
        </w:rPr>
        <w:t xml:space="preserve">сь. В связи с этим прошу вас назначить Кулакову Анну Сергеевну </w:t>
      </w:r>
      <w:r>
        <w:rPr>
          <w:snapToGrid w:val="0"/>
          <w:sz w:val="28"/>
          <w:szCs w:val="28"/>
        </w:rPr>
        <w:t xml:space="preserve">на должность </w:t>
      </w:r>
      <w:r>
        <w:rPr>
          <w:sz w:val="28"/>
          <w:szCs w:val="28"/>
        </w:rPr>
        <w:t xml:space="preserve">мирового судьи судебного участка Ичалковского района Республики Мордовия без ограничения срока полномочий. </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sz w:val="28"/>
          <w:szCs w:val="28"/>
        </w:rPr>
        <w:t>ПРЕДСЕДАТЕЛЬСТВУЮЩИЙ</w:t>
      </w:r>
      <w:r>
        <w:rPr>
          <w:sz w:val="28"/>
          <w:szCs w:val="28"/>
        </w:rPr>
        <w:t xml:space="preserve">. Спасибо. Будут ли </w:t>
      </w:r>
      <w:r w:rsidR="00AB13D7">
        <w:rPr>
          <w:sz w:val="28"/>
          <w:szCs w:val="28"/>
        </w:rPr>
        <w:t>вопросы к</w:t>
      </w:r>
      <w:r>
        <w:rPr>
          <w:sz w:val="28"/>
          <w:szCs w:val="28"/>
        </w:rPr>
        <w:t xml:space="preserve"> Кулаковой Анне Сергеевне? Нет. Кто за то, чтобы </w:t>
      </w:r>
      <w:r>
        <w:rPr>
          <w:bCs/>
          <w:snapToGrid w:val="0"/>
          <w:sz w:val="28"/>
          <w:szCs w:val="28"/>
        </w:rPr>
        <w:t xml:space="preserve">назначить Кулакову Анну Сергеевну </w:t>
      </w:r>
      <w:r>
        <w:rPr>
          <w:snapToGrid w:val="0"/>
          <w:sz w:val="28"/>
          <w:szCs w:val="28"/>
        </w:rPr>
        <w:t xml:space="preserve">на должность </w:t>
      </w:r>
      <w:r>
        <w:rPr>
          <w:sz w:val="28"/>
          <w:szCs w:val="28"/>
        </w:rPr>
        <w:t>мирового судьи судебного участка Ичалковского района Республики Мордовия</w:t>
      </w:r>
      <w:r w:rsidR="00C15AF0">
        <w:rPr>
          <w:sz w:val="28"/>
          <w:szCs w:val="28"/>
        </w:rPr>
        <w:t>,</w:t>
      </w:r>
      <w:r>
        <w:rPr>
          <w:sz w:val="28"/>
          <w:szCs w:val="28"/>
        </w:rPr>
        <w:t xml:space="preserve"> прошу голосовать. Кто против? Нет.</w:t>
      </w:r>
      <w:r>
        <w:rPr>
          <w:bCs/>
          <w:snapToGrid w:val="0"/>
          <w:sz w:val="28"/>
          <w:szCs w:val="28"/>
        </w:rPr>
        <w:t xml:space="preserve"> Воздержавшихся нет. Решение принято. </w:t>
      </w:r>
    </w:p>
    <w:p w:rsidR="00575B43" w:rsidRDefault="00575B43" w:rsidP="006724CC">
      <w:pPr>
        <w:pStyle w:val="aa"/>
        <w:pBdr>
          <w:bottom w:val="single" w:sz="4" w:space="31" w:color="FFFFFF"/>
        </w:pBdr>
        <w:spacing w:line="360" w:lineRule="auto"/>
        <w:ind w:left="0" w:firstLine="709"/>
        <w:jc w:val="both"/>
        <w:rPr>
          <w:bCs/>
          <w:i/>
          <w:snapToGrid w:val="0"/>
          <w:sz w:val="28"/>
          <w:szCs w:val="28"/>
        </w:rPr>
      </w:pPr>
      <w:r>
        <w:rPr>
          <w:bCs/>
          <w:snapToGrid w:val="0"/>
          <w:sz w:val="28"/>
          <w:szCs w:val="28"/>
        </w:rPr>
        <w:t>Анна Сергеевна</w:t>
      </w:r>
      <w:r w:rsidR="00C15AF0">
        <w:rPr>
          <w:bCs/>
          <w:snapToGrid w:val="0"/>
          <w:sz w:val="28"/>
          <w:szCs w:val="28"/>
        </w:rPr>
        <w:t>,</w:t>
      </w:r>
      <w:r>
        <w:rPr>
          <w:bCs/>
          <w:snapToGrid w:val="0"/>
          <w:sz w:val="28"/>
          <w:szCs w:val="28"/>
        </w:rPr>
        <w:t xml:space="preserve"> примите наши поздравления и пожелания успешной работы. </w:t>
      </w:r>
      <w:r>
        <w:rPr>
          <w:bCs/>
          <w:i/>
          <w:snapToGrid w:val="0"/>
          <w:sz w:val="28"/>
          <w:szCs w:val="28"/>
        </w:rPr>
        <w:t>Аплодисменты.</w:t>
      </w:r>
    </w:p>
    <w:p w:rsidR="00AB13D7" w:rsidRDefault="00575B43" w:rsidP="006724CC">
      <w:pPr>
        <w:pStyle w:val="aa"/>
        <w:pBdr>
          <w:bottom w:val="single" w:sz="4" w:space="31" w:color="FFFFFF"/>
        </w:pBdr>
        <w:spacing w:line="360" w:lineRule="auto"/>
        <w:ind w:left="0" w:firstLine="709"/>
        <w:jc w:val="both"/>
        <w:rPr>
          <w:bCs/>
          <w:snapToGrid w:val="0"/>
          <w:sz w:val="28"/>
          <w:szCs w:val="28"/>
        </w:rPr>
      </w:pPr>
      <w:r>
        <w:rPr>
          <w:b/>
          <w:bCs/>
          <w:snapToGrid w:val="0"/>
          <w:sz w:val="28"/>
          <w:szCs w:val="28"/>
        </w:rPr>
        <w:t>КУЛАКОВА А.С.</w:t>
      </w:r>
      <w:r>
        <w:rPr>
          <w:bCs/>
          <w:snapToGrid w:val="0"/>
          <w:sz w:val="28"/>
          <w:szCs w:val="28"/>
        </w:rPr>
        <w:t xml:space="preserve"> </w:t>
      </w:r>
      <w:r w:rsidR="00C15AF0">
        <w:rPr>
          <w:bCs/>
          <w:snapToGrid w:val="0"/>
          <w:sz w:val="28"/>
          <w:szCs w:val="28"/>
        </w:rPr>
        <w:t>Спасибо</w:t>
      </w:r>
      <w:r>
        <w:rPr>
          <w:bCs/>
          <w:snapToGrid w:val="0"/>
          <w:sz w:val="28"/>
          <w:szCs w:val="28"/>
        </w:rPr>
        <w:t>.</w:t>
      </w:r>
    </w:p>
    <w:p w:rsidR="00575B43" w:rsidRDefault="00575B43" w:rsidP="006724CC">
      <w:pPr>
        <w:pStyle w:val="aa"/>
        <w:pBdr>
          <w:bottom w:val="single" w:sz="4" w:space="31" w:color="FFFFFF"/>
        </w:pBdr>
        <w:spacing w:line="360" w:lineRule="auto"/>
        <w:ind w:left="0" w:firstLine="709"/>
        <w:jc w:val="both"/>
        <w:rPr>
          <w:snapToGrid w:val="0"/>
          <w:sz w:val="28"/>
          <w:szCs w:val="28"/>
        </w:rPr>
      </w:pPr>
      <w:r>
        <w:rPr>
          <w:b/>
          <w:snapToGrid w:val="0"/>
          <w:sz w:val="28"/>
          <w:szCs w:val="28"/>
        </w:rPr>
        <w:t xml:space="preserve">ТАМАРОВ Ю.П. </w:t>
      </w:r>
      <w:r>
        <w:rPr>
          <w:snapToGrid w:val="0"/>
          <w:sz w:val="28"/>
          <w:szCs w:val="28"/>
        </w:rPr>
        <w:t xml:space="preserve">Уважаемые депутаты! Вам представляется Наумкин Христофор Николаевич. 29 июня 2022 года он был назначен Государственным Собранием Республики </w:t>
      </w:r>
      <w:r w:rsidR="00AB13D7">
        <w:rPr>
          <w:snapToGrid w:val="0"/>
          <w:sz w:val="28"/>
          <w:szCs w:val="28"/>
        </w:rPr>
        <w:t>Мордовия мировым</w:t>
      </w:r>
      <w:r>
        <w:rPr>
          <w:sz w:val="28"/>
          <w:szCs w:val="28"/>
        </w:rPr>
        <w:t xml:space="preserve"> судьёй судебного участка Ельниковского района Республики Мордовия на </w:t>
      </w:r>
      <w:r w:rsidR="00AB13D7">
        <w:rPr>
          <w:sz w:val="28"/>
          <w:szCs w:val="28"/>
        </w:rPr>
        <w:t>трех</w:t>
      </w:r>
      <w:r>
        <w:rPr>
          <w:sz w:val="28"/>
          <w:szCs w:val="28"/>
        </w:rPr>
        <w:t>летний срок полномочий.</w:t>
      </w:r>
    </w:p>
    <w:p w:rsidR="00575B43" w:rsidRDefault="00575B43" w:rsidP="006724CC">
      <w:pPr>
        <w:pStyle w:val="aa"/>
        <w:pBdr>
          <w:bottom w:val="single" w:sz="4" w:space="31" w:color="FFFFFF"/>
        </w:pBdr>
        <w:spacing w:line="360" w:lineRule="auto"/>
        <w:ind w:left="0" w:firstLine="709"/>
        <w:jc w:val="both"/>
        <w:rPr>
          <w:snapToGrid w:val="0"/>
          <w:sz w:val="28"/>
          <w:szCs w:val="28"/>
        </w:rPr>
      </w:pPr>
      <w:r>
        <w:rPr>
          <w:snapToGrid w:val="0"/>
          <w:sz w:val="28"/>
          <w:szCs w:val="28"/>
        </w:rPr>
        <w:lastRenderedPageBreak/>
        <w:t xml:space="preserve">Стаж работы по юридической специальности составляет более 19 лет, стаж в должности судьи более 11 лет. Свою трудовую деятельность также осуществлял практически в судебной системе, в </w:t>
      </w:r>
      <w:r w:rsidR="00E003A7">
        <w:rPr>
          <w:snapToGrid w:val="0"/>
          <w:sz w:val="28"/>
          <w:szCs w:val="28"/>
        </w:rPr>
        <w:t xml:space="preserve">том числе </w:t>
      </w:r>
      <w:r>
        <w:rPr>
          <w:snapToGrid w:val="0"/>
          <w:sz w:val="28"/>
          <w:szCs w:val="28"/>
        </w:rPr>
        <w:t xml:space="preserve">в Управлении судебного департамента Республики Мордовия. </w:t>
      </w:r>
    </w:p>
    <w:p w:rsidR="00575B43" w:rsidRDefault="00575B43" w:rsidP="006724CC">
      <w:pPr>
        <w:pStyle w:val="aa"/>
        <w:pBdr>
          <w:bottom w:val="single" w:sz="4" w:space="31" w:color="FFFFFF"/>
        </w:pBdr>
        <w:spacing w:line="360" w:lineRule="auto"/>
        <w:ind w:left="0" w:firstLine="709"/>
        <w:jc w:val="both"/>
        <w:rPr>
          <w:sz w:val="28"/>
          <w:szCs w:val="28"/>
        </w:rPr>
      </w:pPr>
      <w:r>
        <w:rPr>
          <w:snapToGrid w:val="0"/>
          <w:sz w:val="28"/>
          <w:szCs w:val="28"/>
        </w:rPr>
        <w:t>Заключение</w:t>
      </w:r>
      <w:r w:rsidR="003C6F76">
        <w:rPr>
          <w:snapToGrid w:val="0"/>
          <w:sz w:val="28"/>
          <w:szCs w:val="28"/>
        </w:rPr>
        <w:t>м</w:t>
      </w:r>
      <w:r>
        <w:rPr>
          <w:snapToGrid w:val="0"/>
          <w:sz w:val="28"/>
          <w:szCs w:val="28"/>
        </w:rPr>
        <w:t xml:space="preserve"> квалификационной коллегии судей </w:t>
      </w:r>
      <w:r w:rsidR="00AB13D7">
        <w:rPr>
          <w:snapToGrid w:val="0"/>
          <w:sz w:val="28"/>
          <w:szCs w:val="28"/>
        </w:rPr>
        <w:t>Республики Мордовия</w:t>
      </w:r>
      <w:r>
        <w:rPr>
          <w:snapToGrid w:val="0"/>
          <w:sz w:val="28"/>
          <w:szCs w:val="28"/>
        </w:rPr>
        <w:t xml:space="preserve"> от 25 апреля </w:t>
      </w:r>
      <w:r w:rsidR="007C799D">
        <w:rPr>
          <w:snapToGrid w:val="0"/>
          <w:sz w:val="28"/>
          <w:szCs w:val="28"/>
        </w:rPr>
        <w:t>этого года</w:t>
      </w:r>
      <w:r>
        <w:rPr>
          <w:snapToGrid w:val="0"/>
          <w:sz w:val="28"/>
          <w:szCs w:val="28"/>
        </w:rPr>
        <w:t xml:space="preserve"> рекомендован кандидатом на должность </w:t>
      </w:r>
      <w:r w:rsidR="007C799D">
        <w:rPr>
          <w:snapToGrid w:val="0"/>
          <w:sz w:val="28"/>
          <w:szCs w:val="28"/>
        </w:rPr>
        <w:t xml:space="preserve">мирового судьи </w:t>
      </w:r>
      <w:r>
        <w:rPr>
          <w:sz w:val="28"/>
          <w:szCs w:val="28"/>
        </w:rPr>
        <w:t>судебного участка Ельниковского района Республики Мордовия.</w:t>
      </w:r>
    </w:p>
    <w:p w:rsidR="00575B43" w:rsidRDefault="00575B43" w:rsidP="006724CC">
      <w:pPr>
        <w:pStyle w:val="aa"/>
        <w:pBdr>
          <w:bottom w:val="single" w:sz="4" w:space="31" w:color="FFFFFF"/>
        </w:pBdr>
        <w:spacing w:line="360" w:lineRule="auto"/>
        <w:ind w:left="0" w:firstLine="709"/>
        <w:jc w:val="both"/>
        <w:rPr>
          <w:sz w:val="28"/>
          <w:szCs w:val="28"/>
        </w:rPr>
      </w:pPr>
      <w:r>
        <w:rPr>
          <w:bCs/>
          <w:snapToGrid w:val="0"/>
          <w:sz w:val="28"/>
          <w:szCs w:val="28"/>
        </w:rPr>
        <w:t>Частных определений и писем предупредительного характера в отношении него не выносилось. Прошу повторно назначить Наумкина Христофора Николаевича</w:t>
      </w:r>
      <w:r>
        <w:rPr>
          <w:sz w:val="28"/>
          <w:szCs w:val="28"/>
        </w:rPr>
        <w:t xml:space="preserve"> на должность мирового судьи судебного участка Ельниковского района Республики Мордовия без ограничения срока полномочий. </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ПРЕДСЕДАТЕЛЬСТВУЮЩИЙ</w:t>
      </w:r>
      <w:r>
        <w:rPr>
          <w:sz w:val="28"/>
          <w:szCs w:val="28"/>
        </w:rPr>
        <w:t xml:space="preserve">. Спасибо. Будут ли </w:t>
      </w:r>
      <w:r w:rsidR="00AB13D7">
        <w:rPr>
          <w:sz w:val="28"/>
          <w:szCs w:val="28"/>
        </w:rPr>
        <w:t>вопросы к</w:t>
      </w:r>
      <w:r>
        <w:rPr>
          <w:sz w:val="28"/>
          <w:szCs w:val="28"/>
        </w:rPr>
        <w:t xml:space="preserve"> Наумкину Христофору Николаевичу? Дмитрий Викторович, пожалуйста.</w:t>
      </w:r>
    </w:p>
    <w:p w:rsidR="00575B43" w:rsidRDefault="00575B43" w:rsidP="006724CC">
      <w:pPr>
        <w:pStyle w:val="aa"/>
        <w:pBdr>
          <w:bottom w:val="single" w:sz="4" w:space="31" w:color="FFFFFF"/>
        </w:pBdr>
        <w:spacing w:line="360" w:lineRule="auto"/>
        <w:ind w:left="0" w:firstLine="709"/>
        <w:jc w:val="both"/>
        <w:rPr>
          <w:sz w:val="28"/>
          <w:szCs w:val="28"/>
        </w:rPr>
      </w:pPr>
      <w:r>
        <w:rPr>
          <w:b/>
          <w:sz w:val="28"/>
          <w:szCs w:val="28"/>
        </w:rPr>
        <w:t xml:space="preserve">КУЗЯКИН Д.В. </w:t>
      </w:r>
      <w:r>
        <w:rPr>
          <w:sz w:val="28"/>
          <w:szCs w:val="28"/>
        </w:rPr>
        <w:t>Какой квалификационный класс?</w:t>
      </w:r>
    </w:p>
    <w:p w:rsidR="00575B43" w:rsidRDefault="00575B43" w:rsidP="006724CC">
      <w:pPr>
        <w:pStyle w:val="aa"/>
        <w:pBdr>
          <w:bottom w:val="single" w:sz="4" w:space="31" w:color="FFFFFF"/>
        </w:pBdr>
        <w:spacing w:line="360" w:lineRule="auto"/>
        <w:ind w:left="0" w:firstLine="709"/>
        <w:jc w:val="both"/>
        <w:rPr>
          <w:bCs/>
          <w:snapToGrid w:val="0"/>
          <w:sz w:val="28"/>
          <w:szCs w:val="28"/>
        </w:rPr>
      </w:pPr>
      <w:r>
        <w:rPr>
          <w:b/>
          <w:snapToGrid w:val="0"/>
          <w:sz w:val="28"/>
          <w:szCs w:val="28"/>
        </w:rPr>
        <w:t xml:space="preserve">ТАМАРОВ Ю.П. </w:t>
      </w:r>
      <w:r>
        <w:rPr>
          <w:snapToGrid w:val="0"/>
          <w:sz w:val="28"/>
          <w:szCs w:val="28"/>
        </w:rPr>
        <w:t xml:space="preserve">Шестой. </w:t>
      </w:r>
    </w:p>
    <w:p w:rsidR="006C37A7" w:rsidRDefault="00575B43" w:rsidP="006C37A7">
      <w:pPr>
        <w:pStyle w:val="aa"/>
        <w:pBdr>
          <w:bottom w:val="single" w:sz="4" w:space="31" w:color="FFFFFF"/>
        </w:pBdr>
        <w:spacing w:line="360" w:lineRule="auto"/>
        <w:ind w:left="0" w:firstLine="709"/>
        <w:jc w:val="both"/>
        <w:rPr>
          <w:sz w:val="28"/>
          <w:szCs w:val="28"/>
        </w:rPr>
      </w:pPr>
      <w:r w:rsidRPr="006C37A7">
        <w:rPr>
          <w:b/>
          <w:sz w:val="28"/>
          <w:szCs w:val="28"/>
        </w:rPr>
        <w:t xml:space="preserve">КУЗЯКИН Д.В. </w:t>
      </w:r>
      <w:r w:rsidRPr="006C37A7">
        <w:rPr>
          <w:sz w:val="28"/>
          <w:szCs w:val="28"/>
        </w:rPr>
        <w:t>Шестой</w:t>
      </w:r>
      <w:r w:rsidR="007B71A5" w:rsidRPr="006C37A7">
        <w:rPr>
          <w:sz w:val="28"/>
          <w:szCs w:val="28"/>
        </w:rPr>
        <w:t>,</w:t>
      </w:r>
      <w:r w:rsidRPr="006C37A7">
        <w:rPr>
          <w:sz w:val="28"/>
          <w:szCs w:val="28"/>
        </w:rPr>
        <w:t xml:space="preserve"> да? Спасибо.</w:t>
      </w:r>
    </w:p>
    <w:p w:rsidR="006C37A7" w:rsidRDefault="00575B43" w:rsidP="006C37A7">
      <w:pPr>
        <w:pStyle w:val="aa"/>
        <w:pBdr>
          <w:bottom w:val="single" w:sz="4" w:space="31" w:color="FFFFFF"/>
        </w:pBdr>
        <w:spacing w:line="360" w:lineRule="auto"/>
        <w:ind w:left="0" w:firstLine="709"/>
        <w:jc w:val="both"/>
        <w:rPr>
          <w:sz w:val="28"/>
          <w:szCs w:val="28"/>
        </w:rPr>
      </w:pPr>
      <w:r w:rsidRPr="006C37A7">
        <w:rPr>
          <w:b/>
          <w:sz w:val="28"/>
          <w:szCs w:val="28"/>
        </w:rPr>
        <w:t>ПРЕДСЕДАТЕЛЬСТВУЮЩИЙ</w:t>
      </w:r>
      <w:r w:rsidRPr="006C37A7">
        <w:rPr>
          <w:sz w:val="28"/>
          <w:szCs w:val="28"/>
        </w:rPr>
        <w:t xml:space="preserve">. Хорошо. Еще вопросы? </w:t>
      </w:r>
      <w:r w:rsidR="007B71A5" w:rsidRPr="006C37A7">
        <w:rPr>
          <w:sz w:val="28"/>
          <w:szCs w:val="28"/>
        </w:rPr>
        <w:t xml:space="preserve">Уточнили. </w:t>
      </w:r>
      <w:r w:rsidRPr="006C37A7">
        <w:rPr>
          <w:sz w:val="28"/>
          <w:szCs w:val="28"/>
        </w:rPr>
        <w:t xml:space="preserve">Нет вопросов. </w:t>
      </w:r>
      <w:r w:rsidRPr="006C37A7">
        <w:rPr>
          <w:snapToGrid w:val="0"/>
          <w:sz w:val="28"/>
          <w:szCs w:val="28"/>
        </w:rPr>
        <w:t xml:space="preserve">Кто за то, чтобы назначить </w:t>
      </w:r>
      <w:r w:rsidRPr="006C37A7">
        <w:rPr>
          <w:bCs/>
          <w:snapToGrid w:val="0"/>
          <w:sz w:val="28"/>
          <w:szCs w:val="28"/>
        </w:rPr>
        <w:t>Наумкина Христофора Николаевича</w:t>
      </w:r>
      <w:r w:rsidRPr="006C37A7">
        <w:rPr>
          <w:sz w:val="28"/>
          <w:szCs w:val="28"/>
        </w:rPr>
        <w:t xml:space="preserve"> на должность мирового судьи судебного участка Ельниковского района Республики Мордовия</w:t>
      </w:r>
      <w:r w:rsidR="007B71A5" w:rsidRPr="006C37A7">
        <w:rPr>
          <w:sz w:val="28"/>
          <w:szCs w:val="28"/>
        </w:rPr>
        <w:t>,</w:t>
      </w:r>
      <w:r w:rsidRPr="006C37A7">
        <w:rPr>
          <w:snapToGrid w:val="0"/>
          <w:sz w:val="28"/>
          <w:szCs w:val="28"/>
        </w:rPr>
        <w:t xml:space="preserve"> прошу голосовать. Спасибо. Кто против? Нет. Кто воздержался? Нет. Решение принято и оформляется </w:t>
      </w:r>
      <w:r w:rsidRPr="006C37A7">
        <w:rPr>
          <w:sz w:val="28"/>
          <w:szCs w:val="28"/>
        </w:rPr>
        <w:t xml:space="preserve">постановлением. </w:t>
      </w:r>
    </w:p>
    <w:p w:rsidR="006C37A7" w:rsidRDefault="00575B43" w:rsidP="006C37A7">
      <w:pPr>
        <w:pStyle w:val="aa"/>
        <w:pBdr>
          <w:bottom w:val="single" w:sz="4" w:space="31" w:color="FFFFFF"/>
        </w:pBdr>
        <w:spacing w:line="360" w:lineRule="auto"/>
        <w:ind w:left="0" w:firstLine="709"/>
        <w:jc w:val="both"/>
        <w:rPr>
          <w:sz w:val="28"/>
          <w:szCs w:val="28"/>
        </w:rPr>
      </w:pPr>
      <w:r w:rsidRPr="006C37A7">
        <w:rPr>
          <w:sz w:val="28"/>
          <w:szCs w:val="28"/>
        </w:rPr>
        <w:t>Христофор Николаевич</w:t>
      </w:r>
      <w:r w:rsidR="007B71A5" w:rsidRPr="006C37A7">
        <w:rPr>
          <w:sz w:val="28"/>
          <w:szCs w:val="28"/>
        </w:rPr>
        <w:t>,</w:t>
      </w:r>
      <w:r w:rsidRPr="006C37A7">
        <w:rPr>
          <w:sz w:val="28"/>
          <w:szCs w:val="28"/>
        </w:rPr>
        <w:t xml:space="preserve"> примите наши поздравления и пожелания успешной работы. Аплодисменты. </w:t>
      </w:r>
    </w:p>
    <w:p w:rsidR="006C37A7" w:rsidRPr="006C37A7" w:rsidRDefault="00575B43" w:rsidP="006C37A7">
      <w:pPr>
        <w:pStyle w:val="aa"/>
        <w:pBdr>
          <w:bottom w:val="single" w:sz="4" w:space="31" w:color="FFFFFF"/>
        </w:pBdr>
        <w:spacing w:line="360" w:lineRule="auto"/>
        <w:ind w:left="0" w:firstLine="709"/>
        <w:jc w:val="both"/>
        <w:rPr>
          <w:sz w:val="28"/>
          <w:szCs w:val="28"/>
        </w:rPr>
      </w:pPr>
      <w:bookmarkStart w:id="1" w:name="_GoBack"/>
      <w:bookmarkEnd w:id="1"/>
      <w:r w:rsidRPr="006C37A7">
        <w:rPr>
          <w:b/>
          <w:sz w:val="28"/>
          <w:szCs w:val="28"/>
        </w:rPr>
        <w:t>ПРЕДСЕДАТЕЛЬСТВУЮЩИЙ.</w:t>
      </w:r>
      <w:r w:rsidRPr="006C37A7">
        <w:rPr>
          <w:sz w:val="28"/>
          <w:szCs w:val="28"/>
        </w:rPr>
        <w:t xml:space="preserve"> Уважаемые коллеги! Повестка дня рассмотрена. У Комиссии по Регламенту есть сообщения? Нет.</w:t>
      </w:r>
    </w:p>
    <w:p w:rsidR="00575B43" w:rsidRPr="006C37A7" w:rsidRDefault="00575B43" w:rsidP="006C37A7">
      <w:pPr>
        <w:spacing w:line="360" w:lineRule="auto"/>
        <w:jc w:val="both"/>
        <w:rPr>
          <w:rFonts w:ascii="Times New Roman" w:hAnsi="Times New Roman" w:cs="Times New Roman"/>
          <w:sz w:val="28"/>
          <w:szCs w:val="28"/>
        </w:rPr>
      </w:pPr>
      <w:r w:rsidRPr="006C37A7">
        <w:rPr>
          <w:rFonts w:ascii="Times New Roman" w:hAnsi="Times New Roman" w:cs="Times New Roman"/>
          <w:sz w:val="28"/>
          <w:szCs w:val="28"/>
        </w:rPr>
        <w:lastRenderedPageBreak/>
        <w:t xml:space="preserve">Уважаемые депутаты! Сорок девятая сессия Государственного Собрания объявляется закрытой. </w:t>
      </w:r>
    </w:p>
    <w:sectPr w:rsidR="00575B43" w:rsidRPr="006C37A7" w:rsidSect="006F69A3">
      <w:headerReference w:type="default" r:id="rId8"/>
      <w:pgSz w:w="11906" w:h="16838"/>
      <w:pgMar w:top="1134" w:right="850" w:bottom="1134" w:left="1701" w:header="34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72" w:rsidRDefault="00FC5972" w:rsidP="00817D78">
      <w:pPr>
        <w:spacing w:after="0" w:line="240" w:lineRule="auto"/>
      </w:pPr>
      <w:r>
        <w:separator/>
      </w:r>
    </w:p>
  </w:endnote>
  <w:endnote w:type="continuationSeparator" w:id="0">
    <w:p w:rsidR="00FC5972" w:rsidRDefault="00FC5972" w:rsidP="008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72" w:rsidRDefault="00FC5972" w:rsidP="00817D78">
      <w:pPr>
        <w:spacing w:after="0" w:line="240" w:lineRule="auto"/>
      </w:pPr>
      <w:r>
        <w:separator/>
      </w:r>
    </w:p>
  </w:footnote>
  <w:footnote w:type="continuationSeparator" w:id="0">
    <w:p w:rsidR="00FC5972" w:rsidRDefault="00FC5972" w:rsidP="0081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9305"/>
      <w:docPartObj>
        <w:docPartGallery w:val="Page Numbers (Top of Page)"/>
        <w:docPartUnique/>
      </w:docPartObj>
    </w:sdtPr>
    <w:sdtEndPr>
      <w:rPr>
        <w:rFonts w:ascii="Times New Roman" w:hAnsi="Times New Roman" w:cs="Times New Roman"/>
      </w:rPr>
    </w:sdtEndPr>
    <w:sdtContent>
      <w:p w:rsidR="0096129F" w:rsidRDefault="0096129F">
        <w:pPr>
          <w:pStyle w:val="ac"/>
          <w:jc w:val="right"/>
        </w:pPr>
      </w:p>
      <w:p w:rsidR="0096129F" w:rsidRPr="00A869BD" w:rsidRDefault="0096129F">
        <w:pPr>
          <w:pStyle w:val="ac"/>
          <w:jc w:val="right"/>
          <w:rPr>
            <w:rFonts w:ascii="Times New Roman" w:hAnsi="Times New Roman" w:cs="Times New Roman"/>
          </w:rPr>
        </w:pPr>
        <w:r w:rsidRPr="00A869BD">
          <w:rPr>
            <w:rFonts w:ascii="Times New Roman" w:hAnsi="Times New Roman" w:cs="Times New Roman"/>
          </w:rPr>
          <w:fldChar w:fldCharType="begin"/>
        </w:r>
        <w:r w:rsidRPr="00A869BD">
          <w:rPr>
            <w:rFonts w:ascii="Times New Roman" w:hAnsi="Times New Roman" w:cs="Times New Roman"/>
          </w:rPr>
          <w:instrText>PAGE   \* MERGEFORMAT</w:instrText>
        </w:r>
        <w:r w:rsidRPr="00A869BD">
          <w:rPr>
            <w:rFonts w:ascii="Times New Roman" w:hAnsi="Times New Roman" w:cs="Times New Roman"/>
          </w:rPr>
          <w:fldChar w:fldCharType="separate"/>
        </w:r>
        <w:r w:rsidR="006C37A7">
          <w:rPr>
            <w:rFonts w:ascii="Times New Roman" w:hAnsi="Times New Roman" w:cs="Times New Roman"/>
            <w:noProof/>
          </w:rPr>
          <w:t>64</w:t>
        </w:r>
        <w:r w:rsidRPr="00A869BD">
          <w:rPr>
            <w:rFonts w:ascii="Times New Roman" w:hAnsi="Times New Roman" w:cs="Times New Roman"/>
          </w:rPr>
          <w:fldChar w:fldCharType="end"/>
        </w:r>
      </w:p>
    </w:sdtContent>
  </w:sdt>
  <w:p w:rsidR="0096129F" w:rsidRDefault="009612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998BA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54001"/>
    <w:multiLevelType w:val="hybridMultilevel"/>
    <w:tmpl w:val="C504AA5E"/>
    <w:lvl w:ilvl="0" w:tplc="C39259EA">
      <w:start w:val="1"/>
      <w:numFmt w:val="decimal"/>
      <w:suff w:val="space"/>
      <w:lvlText w:val="%1."/>
      <w:lvlJc w:val="left"/>
      <w:pPr>
        <w:ind w:left="1042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8730A"/>
    <w:multiLevelType w:val="hybridMultilevel"/>
    <w:tmpl w:val="2740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5683C"/>
    <w:multiLevelType w:val="hybridMultilevel"/>
    <w:tmpl w:val="3A2647F8"/>
    <w:lvl w:ilvl="0" w:tplc="88187092">
      <w:start w:val="1"/>
      <w:numFmt w:val="bullet"/>
      <w:lvlText w:val="-"/>
      <w:lvlJc w:val="left"/>
      <w:pPr>
        <w:tabs>
          <w:tab w:val="num" w:pos="720"/>
        </w:tabs>
        <w:ind w:left="720" w:hanging="360"/>
      </w:pPr>
      <w:rPr>
        <w:rFonts w:ascii="Times New Roman" w:hAnsi="Times New Roman" w:hint="default"/>
      </w:rPr>
    </w:lvl>
    <w:lvl w:ilvl="1" w:tplc="141E1B6E" w:tentative="1">
      <w:start w:val="1"/>
      <w:numFmt w:val="bullet"/>
      <w:lvlText w:val="-"/>
      <w:lvlJc w:val="left"/>
      <w:pPr>
        <w:tabs>
          <w:tab w:val="num" w:pos="1440"/>
        </w:tabs>
        <w:ind w:left="1440" w:hanging="360"/>
      </w:pPr>
      <w:rPr>
        <w:rFonts w:ascii="Times New Roman" w:hAnsi="Times New Roman" w:hint="default"/>
      </w:rPr>
    </w:lvl>
    <w:lvl w:ilvl="2" w:tplc="C2C23960" w:tentative="1">
      <w:start w:val="1"/>
      <w:numFmt w:val="bullet"/>
      <w:lvlText w:val="-"/>
      <w:lvlJc w:val="left"/>
      <w:pPr>
        <w:tabs>
          <w:tab w:val="num" w:pos="2160"/>
        </w:tabs>
        <w:ind w:left="2160" w:hanging="360"/>
      </w:pPr>
      <w:rPr>
        <w:rFonts w:ascii="Times New Roman" w:hAnsi="Times New Roman" w:hint="default"/>
      </w:rPr>
    </w:lvl>
    <w:lvl w:ilvl="3" w:tplc="9E34AFBC" w:tentative="1">
      <w:start w:val="1"/>
      <w:numFmt w:val="bullet"/>
      <w:lvlText w:val="-"/>
      <w:lvlJc w:val="left"/>
      <w:pPr>
        <w:tabs>
          <w:tab w:val="num" w:pos="2880"/>
        </w:tabs>
        <w:ind w:left="2880" w:hanging="360"/>
      </w:pPr>
      <w:rPr>
        <w:rFonts w:ascii="Times New Roman" w:hAnsi="Times New Roman" w:hint="default"/>
      </w:rPr>
    </w:lvl>
    <w:lvl w:ilvl="4" w:tplc="66FAEFE2" w:tentative="1">
      <w:start w:val="1"/>
      <w:numFmt w:val="bullet"/>
      <w:lvlText w:val="-"/>
      <w:lvlJc w:val="left"/>
      <w:pPr>
        <w:tabs>
          <w:tab w:val="num" w:pos="3600"/>
        </w:tabs>
        <w:ind w:left="3600" w:hanging="360"/>
      </w:pPr>
      <w:rPr>
        <w:rFonts w:ascii="Times New Roman" w:hAnsi="Times New Roman" w:hint="default"/>
      </w:rPr>
    </w:lvl>
    <w:lvl w:ilvl="5" w:tplc="52B8D014" w:tentative="1">
      <w:start w:val="1"/>
      <w:numFmt w:val="bullet"/>
      <w:lvlText w:val="-"/>
      <w:lvlJc w:val="left"/>
      <w:pPr>
        <w:tabs>
          <w:tab w:val="num" w:pos="4320"/>
        </w:tabs>
        <w:ind w:left="4320" w:hanging="360"/>
      </w:pPr>
      <w:rPr>
        <w:rFonts w:ascii="Times New Roman" w:hAnsi="Times New Roman" w:hint="default"/>
      </w:rPr>
    </w:lvl>
    <w:lvl w:ilvl="6" w:tplc="2C30BAB8" w:tentative="1">
      <w:start w:val="1"/>
      <w:numFmt w:val="bullet"/>
      <w:lvlText w:val="-"/>
      <w:lvlJc w:val="left"/>
      <w:pPr>
        <w:tabs>
          <w:tab w:val="num" w:pos="5040"/>
        </w:tabs>
        <w:ind w:left="5040" w:hanging="360"/>
      </w:pPr>
      <w:rPr>
        <w:rFonts w:ascii="Times New Roman" w:hAnsi="Times New Roman" w:hint="default"/>
      </w:rPr>
    </w:lvl>
    <w:lvl w:ilvl="7" w:tplc="B72CC826" w:tentative="1">
      <w:start w:val="1"/>
      <w:numFmt w:val="bullet"/>
      <w:lvlText w:val="-"/>
      <w:lvlJc w:val="left"/>
      <w:pPr>
        <w:tabs>
          <w:tab w:val="num" w:pos="5760"/>
        </w:tabs>
        <w:ind w:left="5760" w:hanging="360"/>
      </w:pPr>
      <w:rPr>
        <w:rFonts w:ascii="Times New Roman" w:hAnsi="Times New Roman" w:hint="default"/>
      </w:rPr>
    </w:lvl>
    <w:lvl w:ilvl="8" w:tplc="0358B1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59537E"/>
    <w:multiLevelType w:val="hybridMultilevel"/>
    <w:tmpl w:val="BF968126"/>
    <w:lvl w:ilvl="0" w:tplc="F702A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5A6935"/>
    <w:multiLevelType w:val="hybridMultilevel"/>
    <w:tmpl w:val="D9181994"/>
    <w:lvl w:ilvl="0" w:tplc="3140C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9E1C35"/>
    <w:multiLevelType w:val="hybridMultilevel"/>
    <w:tmpl w:val="6330C76C"/>
    <w:lvl w:ilvl="0" w:tplc="FB661C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4F5104E"/>
    <w:multiLevelType w:val="hybridMultilevel"/>
    <w:tmpl w:val="26BECC6E"/>
    <w:lvl w:ilvl="0" w:tplc="496AF9AE">
      <w:start w:val="1"/>
      <w:numFmt w:val="decimal"/>
      <w:lvlText w:val="%1."/>
      <w:lvlJc w:val="left"/>
      <w:pPr>
        <w:ind w:left="720" w:hanging="360"/>
      </w:pPr>
      <w:rPr>
        <w:rFonts w:ascii="Verdana" w:hAnsi="Verdana" w:cs="Times New Roman" w:hint="default"/>
        <w:color w:val="4F4F4F"/>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0FD6706"/>
    <w:multiLevelType w:val="hybridMultilevel"/>
    <w:tmpl w:val="11322DCC"/>
    <w:lvl w:ilvl="0" w:tplc="F73C6F7A">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59964D0"/>
    <w:multiLevelType w:val="hybridMultilevel"/>
    <w:tmpl w:val="01FC7056"/>
    <w:lvl w:ilvl="0" w:tplc="33B634E4">
      <w:start w:val="1"/>
      <w:numFmt w:val="decimal"/>
      <w:suff w:val="space"/>
      <w:lvlText w:val="%1."/>
      <w:lvlJc w:val="left"/>
      <w:pPr>
        <w:ind w:left="927" w:hanging="360"/>
      </w:pPr>
      <w:rPr>
        <w:rFonts w:eastAsia="Times New Roman" w:cs="Times New Roman"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D615F96"/>
    <w:multiLevelType w:val="multilevel"/>
    <w:tmpl w:val="9AE8555C"/>
    <w:lvl w:ilvl="0">
      <w:start w:val="1"/>
      <w:numFmt w:val="bullet"/>
      <w:lvlText w:val=""/>
      <w:lvlJc w:val="left"/>
      <w:pPr>
        <w:widowControl/>
        <w:ind w:left="1571" w:hanging="360"/>
      </w:pPr>
      <w:rPr>
        <w:rFonts w:ascii="Symbol" w:hAnsi="Symbol"/>
      </w:rPr>
    </w:lvl>
    <w:lvl w:ilvl="1">
      <w:start w:val="1"/>
      <w:numFmt w:val="bullet"/>
      <w:lvlText w:val="o"/>
      <w:lvlJc w:val="left"/>
      <w:pPr>
        <w:widowControl/>
        <w:ind w:left="2291" w:hanging="360"/>
      </w:pPr>
      <w:rPr>
        <w:rFonts w:ascii="Courier New" w:hAnsi="Courier New"/>
      </w:rPr>
    </w:lvl>
    <w:lvl w:ilvl="2">
      <w:start w:val="1"/>
      <w:numFmt w:val="bullet"/>
      <w:lvlText w:val=""/>
      <w:lvlJc w:val="left"/>
      <w:pPr>
        <w:widowControl/>
        <w:ind w:left="3011" w:hanging="360"/>
      </w:pPr>
      <w:rPr>
        <w:rFonts w:ascii="Wingdings" w:hAnsi="Wingdings"/>
      </w:rPr>
    </w:lvl>
    <w:lvl w:ilvl="3">
      <w:start w:val="1"/>
      <w:numFmt w:val="bullet"/>
      <w:lvlText w:val=""/>
      <w:lvlJc w:val="left"/>
      <w:pPr>
        <w:widowControl/>
        <w:ind w:left="3731" w:hanging="360"/>
      </w:pPr>
      <w:rPr>
        <w:rFonts w:ascii="Symbol" w:hAnsi="Symbol"/>
      </w:rPr>
    </w:lvl>
    <w:lvl w:ilvl="4">
      <w:start w:val="1"/>
      <w:numFmt w:val="bullet"/>
      <w:lvlText w:val="o"/>
      <w:lvlJc w:val="left"/>
      <w:pPr>
        <w:widowControl/>
        <w:ind w:left="4451" w:hanging="360"/>
      </w:pPr>
      <w:rPr>
        <w:rFonts w:ascii="Courier New" w:hAnsi="Courier New"/>
      </w:rPr>
    </w:lvl>
    <w:lvl w:ilvl="5">
      <w:start w:val="1"/>
      <w:numFmt w:val="bullet"/>
      <w:lvlText w:val=""/>
      <w:lvlJc w:val="left"/>
      <w:pPr>
        <w:widowControl/>
        <w:ind w:left="5171" w:hanging="360"/>
      </w:pPr>
      <w:rPr>
        <w:rFonts w:ascii="Wingdings" w:hAnsi="Wingdings"/>
      </w:rPr>
    </w:lvl>
    <w:lvl w:ilvl="6">
      <w:start w:val="1"/>
      <w:numFmt w:val="bullet"/>
      <w:lvlText w:val=""/>
      <w:lvlJc w:val="left"/>
      <w:pPr>
        <w:widowControl/>
        <w:ind w:left="5891" w:hanging="360"/>
      </w:pPr>
      <w:rPr>
        <w:rFonts w:ascii="Symbol" w:hAnsi="Symbol"/>
      </w:rPr>
    </w:lvl>
    <w:lvl w:ilvl="7">
      <w:start w:val="1"/>
      <w:numFmt w:val="bullet"/>
      <w:lvlText w:val="o"/>
      <w:lvlJc w:val="left"/>
      <w:pPr>
        <w:widowControl/>
        <w:ind w:left="6611" w:hanging="360"/>
      </w:pPr>
      <w:rPr>
        <w:rFonts w:ascii="Courier New" w:hAnsi="Courier New"/>
      </w:rPr>
    </w:lvl>
    <w:lvl w:ilvl="8">
      <w:start w:val="1"/>
      <w:numFmt w:val="bullet"/>
      <w:lvlText w:val=""/>
      <w:lvlJc w:val="left"/>
      <w:pPr>
        <w:widowControl/>
        <w:ind w:left="7331" w:hanging="360"/>
      </w:pPr>
      <w:rPr>
        <w:rFonts w:ascii="Wingdings" w:hAnsi="Wingdings"/>
      </w:rPr>
    </w:lvl>
  </w:abstractNum>
  <w:abstractNum w:abstractNumId="11" w15:restartNumberingAfterBreak="0">
    <w:nsid w:val="70553C51"/>
    <w:multiLevelType w:val="multilevel"/>
    <w:tmpl w:val="778A7B1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2" w15:restartNumberingAfterBreak="0">
    <w:nsid w:val="785B0D58"/>
    <w:multiLevelType w:val="hybridMultilevel"/>
    <w:tmpl w:val="2D18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ACA2762">
      <w:start w:val="1"/>
      <w:numFmt w:val="decimal"/>
      <w:suff w:val="space"/>
      <w:lvlText w:val="%4."/>
      <w:lvlJc w:val="left"/>
      <w:pPr>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693687"/>
    <w:multiLevelType w:val="hybridMultilevel"/>
    <w:tmpl w:val="16AACDDA"/>
    <w:lvl w:ilvl="0" w:tplc="8C3EC50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7"/>
  </w:num>
  <w:num w:numId="6">
    <w:abstractNumId w:val="12"/>
  </w:num>
  <w:num w:numId="7">
    <w:abstractNumId w:val="11"/>
  </w:num>
  <w:num w:numId="8">
    <w:abstractNumId w:val="10"/>
  </w:num>
  <w:num w:numId="9">
    <w:abstractNumId w:val="8"/>
  </w:num>
  <w:num w:numId="10">
    <w:abstractNumId w:val="4"/>
  </w:num>
  <w:num w:numId="11">
    <w:abstractNumId w:val="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8A"/>
    <w:rsid w:val="00000763"/>
    <w:rsid w:val="000009C6"/>
    <w:rsid w:val="00001708"/>
    <w:rsid w:val="00002C7D"/>
    <w:rsid w:val="00002D72"/>
    <w:rsid w:val="000043FD"/>
    <w:rsid w:val="00004AA1"/>
    <w:rsid w:val="00004BBA"/>
    <w:rsid w:val="000058ED"/>
    <w:rsid w:val="000063B1"/>
    <w:rsid w:val="0001660A"/>
    <w:rsid w:val="00017402"/>
    <w:rsid w:val="00020EF0"/>
    <w:rsid w:val="00020F55"/>
    <w:rsid w:val="00022CE9"/>
    <w:rsid w:val="00022DBD"/>
    <w:rsid w:val="00027859"/>
    <w:rsid w:val="00027D04"/>
    <w:rsid w:val="00032269"/>
    <w:rsid w:val="0003380B"/>
    <w:rsid w:val="00036678"/>
    <w:rsid w:val="00037695"/>
    <w:rsid w:val="00037BB4"/>
    <w:rsid w:val="00037BDF"/>
    <w:rsid w:val="000415B1"/>
    <w:rsid w:val="00044429"/>
    <w:rsid w:val="00046B53"/>
    <w:rsid w:val="00047680"/>
    <w:rsid w:val="000477F4"/>
    <w:rsid w:val="000479A6"/>
    <w:rsid w:val="00052A1E"/>
    <w:rsid w:val="00054D36"/>
    <w:rsid w:val="0005664D"/>
    <w:rsid w:val="000600B3"/>
    <w:rsid w:val="000639E3"/>
    <w:rsid w:val="00064820"/>
    <w:rsid w:val="00070E67"/>
    <w:rsid w:val="00072B27"/>
    <w:rsid w:val="00072E86"/>
    <w:rsid w:val="00075E0A"/>
    <w:rsid w:val="0007638D"/>
    <w:rsid w:val="00076C69"/>
    <w:rsid w:val="00081415"/>
    <w:rsid w:val="00084BB5"/>
    <w:rsid w:val="00084F0C"/>
    <w:rsid w:val="000860E4"/>
    <w:rsid w:val="00086E38"/>
    <w:rsid w:val="00090A3B"/>
    <w:rsid w:val="00094BEE"/>
    <w:rsid w:val="0009638D"/>
    <w:rsid w:val="000A04C4"/>
    <w:rsid w:val="000A3A08"/>
    <w:rsid w:val="000A441F"/>
    <w:rsid w:val="000A54A5"/>
    <w:rsid w:val="000A7938"/>
    <w:rsid w:val="000A7F80"/>
    <w:rsid w:val="000B04FF"/>
    <w:rsid w:val="000B0777"/>
    <w:rsid w:val="000B3FBA"/>
    <w:rsid w:val="000C0BF9"/>
    <w:rsid w:val="000C50E2"/>
    <w:rsid w:val="000C6C14"/>
    <w:rsid w:val="000D0082"/>
    <w:rsid w:val="000D078F"/>
    <w:rsid w:val="000D0FE6"/>
    <w:rsid w:val="000D317D"/>
    <w:rsid w:val="000D452D"/>
    <w:rsid w:val="000D6522"/>
    <w:rsid w:val="000E2D50"/>
    <w:rsid w:val="000E4A77"/>
    <w:rsid w:val="000E7807"/>
    <w:rsid w:val="000F093E"/>
    <w:rsid w:val="000F0A01"/>
    <w:rsid w:val="000F120C"/>
    <w:rsid w:val="000F20D6"/>
    <w:rsid w:val="000F2765"/>
    <w:rsid w:val="000F36BB"/>
    <w:rsid w:val="000F3DBD"/>
    <w:rsid w:val="000F580E"/>
    <w:rsid w:val="000F6BF3"/>
    <w:rsid w:val="00101AE3"/>
    <w:rsid w:val="00101B35"/>
    <w:rsid w:val="00102271"/>
    <w:rsid w:val="0010333F"/>
    <w:rsid w:val="00104679"/>
    <w:rsid w:val="00105672"/>
    <w:rsid w:val="0010646C"/>
    <w:rsid w:val="00112EF9"/>
    <w:rsid w:val="0011310E"/>
    <w:rsid w:val="001152B1"/>
    <w:rsid w:val="00116C5C"/>
    <w:rsid w:val="00116ED4"/>
    <w:rsid w:val="001171DC"/>
    <w:rsid w:val="00123057"/>
    <w:rsid w:val="00124696"/>
    <w:rsid w:val="00125533"/>
    <w:rsid w:val="0012628A"/>
    <w:rsid w:val="00127486"/>
    <w:rsid w:val="0013036C"/>
    <w:rsid w:val="00130E81"/>
    <w:rsid w:val="00131EB6"/>
    <w:rsid w:val="00132511"/>
    <w:rsid w:val="001335FD"/>
    <w:rsid w:val="00133C03"/>
    <w:rsid w:val="001340E1"/>
    <w:rsid w:val="00134935"/>
    <w:rsid w:val="001373FB"/>
    <w:rsid w:val="00140EA4"/>
    <w:rsid w:val="001418BE"/>
    <w:rsid w:val="00141F3A"/>
    <w:rsid w:val="00142228"/>
    <w:rsid w:val="00143443"/>
    <w:rsid w:val="00144F4D"/>
    <w:rsid w:val="00146D25"/>
    <w:rsid w:val="00150517"/>
    <w:rsid w:val="0015071B"/>
    <w:rsid w:val="00150C79"/>
    <w:rsid w:val="0015472F"/>
    <w:rsid w:val="001559B8"/>
    <w:rsid w:val="00156552"/>
    <w:rsid w:val="00160EB4"/>
    <w:rsid w:val="001630E7"/>
    <w:rsid w:val="00163958"/>
    <w:rsid w:val="0016452D"/>
    <w:rsid w:val="00165BBA"/>
    <w:rsid w:val="00165F00"/>
    <w:rsid w:val="0016783C"/>
    <w:rsid w:val="00171507"/>
    <w:rsid w:val="001725F1"/>
    <w:rsid w:val="00176EB0"/>
    <w:rsid w:val="00177AC4"/>
    <w:rsid w:val="00185509"/>
    <w:rsid w:val="00186BDF"/>
    <w:rsid w:val="00186D85"/>
    <w:rsid w:val="00187E83"/>
    <w:rsid w:val="00191464"/>
    <w:rsid w:val="0019244E"/>
    <w:rsid w:val="00192B84"/>
    <w:rsid w:val="00195774"/>
    <w:rsid w:val="00197BEC"/>
    <w:rsid w:val="001A05AA"/>
    <w:rsid w:val="001A08AC"/>
    <w:rsid w:val="001A1F68"/>
    <w:rsid w:val="001A3822"/>
    <w:rsid w:val="001A39E8"/>
    <w:rsid w:val="001A4EB8"/>
    <w:rsid w:val="001A4F51"/>
    <w:rsid w:val="001A53C3"/>
    <w:rsid w:val="001A5E4B"/>
    <w:rsid w:val="001A66E1"/>
    <w:rsid w:val="001A7225"/>
    <w:rsid w:val="001B0767"/>
    <w:rsid w:val="001B08E6"/>
    <w:rsid w:val="001B18AD"/>
    <w:rsid w:val="001B1EEC"/>
    <w:rsid w:val="001B5C07"/>
    <w:rsid w:val="001B672A"/>
    <w:rsid w:val="001B756F"/>
    <w:rsid w:val="001C0170"/>
    <w:rsid w:val="001C0ACD"/>
    <w:rsid w:val="001C3418"/>
    <w:rsid w:val="001C3ECD"/>
    <w:rsid w:val="001C4B87"/>
    <w:rsid w:val="001C4D57"/>
    <w:rsid w:val="001C5158"/>
    <w:rsid w:val="001C654E"/>
    <w:rsid w:val="001D0E61"/>
    <w:rsid w:val="001D31B8"/>
    <w:rsid w:val="001D48A3"/>
    <w:rsid w:val="001D6015"/>
    <w:rsid w:val="001D74F1"/>
    <w:rsid w:val="001D75EE"/>
    <w:rsid w:val="001E000E"/>
    <w:rsid w:val="001E03C3"/>
    <w:rsid w:val="001E68C6"/>
    <w:rsid w:val="001E6FBB"/>
    <w:rsid w:val="001E79C1"/>
    <w:rsid w:val="001E7AA5"/>
    <w:rsid w:val="001E7ABD"/>
    <w:rsid w:val="001F0924"/>
    <w:rsid w:val="001F0BD5"/>
    <w:rsid w:val="001F1CB4"/>
    <w:rsid w:val="001F248C"/>
    <w:rsid w:val="001F2D2F"/>
    <w:rsid w:val="001F2FFC"/>
    <w:rsid w:val="001F453A"/>
    <w:rsid w:val="001F6D46"/>
    <w:rsid w:val="001F74AD"/>
    <w:rsid w:val="0020022F"/>
    <w:rsid w:val="00200A75"/>
    <w:rsid w:val="002016D5"/>
    <w:rsid w:val="0020305C"/>
    <w:rsid w:val="00204CD3"/>
    <w:rsid w:val="00205308"/>
    <w:rsid w:val="00205A29"/>
    <w:rsid w:val="00206F55"/>
    <w:rsid w:val="00216366"/>
    <w:rsid w:val="002170C5"/>
    <w:rsid w:val="00217D61"/>
    <w:rsid w:val="002245B0"/>
    <w:rsid w:val="002253B0"/>
    <w:rsid w:val="00225941"/>
    <w:rsid w:val="00225C8B"/>
    <w:rsid w:val="002269B9"/>
    <w:rsid w:val="0022755E"/>
    <w:rsid w:val="00230277"/>
    <w:rsid w:val="00230843"/>
    <w:rsid w:val="00230A17"/>
    <w:rsid w:val="00231788"/>
    <w:rsid w:val="00232CA2"/>
    <w:rsid w:val="00234328"/>
    <w:rsid w:val="00234BB9"/>
    <w:rsid w:val="0023514B"/>
    <w:rsid w:val="00237BA6"/>
    <w:rsid w:val="00242027"/>
    <w:rsid w:val="0024378D"/>
    <w:rsid w:val="002441A1"/>
    <w:rsid w:val="00245268"/>
    <w:rsid w:val="00245645"/>
    <w:rsid w:val="002457E5"/>
    <w:rsid w:val="00246361"/>
    <w:rsid w:val="00247C67"/>
    <w:rsid w:val="00250E52"/>
    <w:rsid w:val="00250F37"/>
    <w:rsid w:val="002524EE"/>
    <w:rsid w:val="002573AF"/>
    <w:rsid w:val="00261010"/>
    <w:rsid w:val="00263006"/>
    <w:rsid w:val="00267FE9"/>
    <w:rsid w:val="0027330C"/>
    <w:rsid w:val="0027573C"/>
    <w:rsid w:val="002774F2"/>
    <w:rsid w:val="002805C7"/>
    <w:rsid w:val="002826F6"/>
    <w:rsid w:val="002829A6"/>
    <w:rsid w:val="00282E22"/>
    <w:rsid w:val="0028332A"/>
    <w:rsid w:val="00284889"/>
    <w:rsid w:val="00285105"/>
    <w:rsid w:val="00285B89"/>
    <w:rsid w:val="00285BED"/>
    <w:rsid w:val="0028672F"/>
    <w:rsid w:val="00286CA6"/>
    <w:rsid w:val="0028703C"/>
    <w:rsid w:val="002902E1"/>
    <w:rsid w:val="00290E40"/>
    <w:rsid w:val="00291640"/>
    <w:rsid w:val="00292794"/>
    <w:rsid w:val="00292D1D"/>
    <w:rsid w:val="00294676"/>
    <w:rsid w:val="00295771"/>
    <w:rsid w:val="00296C39"/>
    <w:rsid w:val="00297839"/>
    <w:rsid w:val="00297BA6"/>
    <w:rsid w:val="002A03F8"/>
    <w:rsid w:val="002A193D"/>
    <w:rsid w:val="002A1B8E"/>
    <w:rsid w:val="002A1E05"/>
    <w:rsid w:val="002A2DFC"/>
    <w:rsid w:val="002A54A8"/>
    <w:rsid w:val="002A5523"/>
    <w:rsid w:val="002A7FD5"/>
    <w:rsid w:val="002B04E5"/>
    <w:rsid w:val="002B0726"/>
    <w:rsid w:val="002B0EF4"/>
    <w:rsid w:val="002B12E9"/>
    <w:rsid w:val="002B2868"/>
    <w:rsid w:val="002B2E6C"/>
    <w:rsid w:val="002B4189"/>
    <w:rsid w:val="002B449C"/>
    <w:rsid w:val="002B47D4"/>
    <w:rsid w:val="002B4E2B"/>
    <w:rsid w:val="002B5595"/>
    <w:rsid w:val="002B57C6"/>
    <w:rsid w:val="002B7C40"/>
    <w:rsid w:val="002C07E9"/>
    <w:rsid w:val="002C0907"/>
    <w:rsid w:val="002C1E07"/>
    <w:rsid w:val="002C212B"/>
    <w:rsid w:val="002C3E0D"/>
    <w:rsid w:val="002C4DE4"/>
    <w:rsid w:val="002C725C"/>
    <w:rsid w:val="002C7C0B"/>
    <w:rsid w:val="002D0EC5"/>
    <w:rsid w:val="002D4DFB"/>
    <w:rsid w:val="002D4FAE"/>
    <w:rsid w:val="002D6269"/>
    <w:rsid w:val="002E324A"/>
    <w:rsid w:val="002E4B59"/>
    <w:rsid w:val="002E524C"/>
    <w:rsid w:val="002E59C5"/>
    <w:rsid w:val="002E6013"/>
    <w:rsid w:val="002E66BC"/>
    <w:rsid w:val="002F10ED"/>
    <w:rsid w:val="002F137D"/>
    <w:rsid w:val="002F1877"/>
    <w:rsid w:val="002F1D3A"/>
    <w:rsid w:val="002F3527"/>
    <w:rsid w:val="002F41BD"/>
    <w:rsid w:val="002F4202"/>
    <w:rsid w:val="002F4419"/>
    <w:rsid w:val="002F4BBD"/>
    <w:rsid w:val="002F6067"/>
    <w:rsid w:val="002F64B2"/>
    <w:rsid w:val="002F6729"/>
    <w:rsid w:val="002F6CAD"/>
    <w:rsid w:val="002F7072"/>
    <w:rsid w:val="00305D09"/>
    <w:rsid w:val="00305E8D"/>
    <w:rsid w:val="00305FF7"/>
    <w:rsid w:val="00306468"/>
    <w:rsid w:val="00311BD9"/>
    <w:rsid w:val="00311E86"/>
    <w:rsid w:val="00313103"/>
    <w:rsid w:val="0031323D"/>
    <w:rsid w:val="003168BA"/>
    <w:rsid w:val="00322E21"/>
    <w:rsid w:val="00323848"/>
    <w:rsid w:val="00326B01"/>
    <w:rsid w:val="00326D36"/>
    <w:rsid w:val="003271D4"/>
    <w:rsid w:val="003279F0"/>
    <w:rsid w:val="0033015E"/>
    <w:rsid w:val="00330757"/>
    <w:rsid w:val="00330B8C"/>
    <w:rsid w:val="003337FC"/>
    <w:rsid w:val="00334069"/>
    <w:rsid w:val="003350B1"/>
    <w:rsid w:val="00336F86"/>
    <w:rsid w:val="003378C7"/>
    <w:rsid w:val="00340517"/>
    <w:rsid w:val="00340D20"/>
    <w:rsid w:val="00344592"/>
    <w:rsid w:val="003505EC"/>
    <w:rsid w:val="00351AA6"/>
    <w:rsid w:val="00353BC6"/>
    <w:rsid w:val="003540B0"/>
    <w:rsid w:val="00361BE6"/>
    <w:rsid w:val="0036369F"/>
    <w:rsid w:val="00364A4C"/>
    <w:rsid w:val="00364DDB"/>
    <w:rsid w:val="00364E4C"/>
    <w:rsid w:val="00365342"/>
    <w:rsid w:val="00366630"/>
    <w:rsid w:val="00367DF7"/>
    <w:rsid w:val="00367F93"/>
    <w:rsid w:val="00370FAA"/>
    <w:rsid w:val="003710B5"/>
    <w:rsid w:val="00371FCE"/>
    <w:rsid w:val="00372071"/>
    <w:rsid w:val="00373EA3"/>
    <w:rsid w:val="003749A1"/>
    <w:rsid w:val="00374F10"/>
    <w:rsid w:val="0037530D"/>
    <w:rsid w:val="00375B9F"/>
    <w:rsid w:val="00376E64"/>
    <w:rsid w:val="00377290"/>
    <w:rsid w:val="00377CF4"/>
    <w:rsid w:val="00380537"/>
    <w:rsid w:val="003808B3"/>
    <w:rsid w:val="0038114B"/>
    <w:rsid w:val="00381C4A"/>
    <w:rsid w:val="00383A34"/>
    <w:rsid w:val="00383A51"/>
    <w:rsid w:val="00384F50"/>
    <w:rsid w:val="00385E04"/>
    <w:rsid w:val="00387175"/>
    <w:rsid w:val="00387934"/>
    <w:rsid w:val="00392EA6"/>
    <w:rsid w:val="00395312"/>
    <w:rsid w:val="003965DD"/>
    <w:rsid w:val="003A266F"/>
    <w:rsid w:val="003A32B3"/>
    <w:rsid w:val="003A412E"/>
    <w:rsid w:val="003A494B"/>
    <w:rsid w:val="003B0C3C"/>
    <w:rsid w:val="003B0D73"/>
    <w:rsid w:val="003B3A7B"/>
    <w:rsid w:val="003B4895"/>
    <w:rsid w:val="003B543B"/>
    <w:rsid w:val="003B5F41"/>
    <w:rsid w:val="003B621B"/>
    <w:rsid w:val="003B666D"/>
    <w:rsid w:val="003C05BA"/>
    <w:rsid w:val="003C14AE"/>
    <w:rsid w:val="003C61B1"/>
    <w:rsid w:val="003C6F76"/>
    <w:rsid w:val="003D1B3D"/>
    <w:rsid w:val="003D32F6"/>
    <w:rsid w:val="003D4A48"/>
    <w:rsid w:val="003D4D0E"/>
    <w:rsid w:val="003E0781"/>
    <w:rsid w:val="003E08E3"/>
    <w:rsid w:val="003E19A5"/>
    <w:rsid w:val="003E6C13"/>
    <w:rsid w:val="003E6CF3"/>
    <w:rsid w:val="003F032B"/>
    <w:rsid w:val="003F0B19"/>
    <w:rsid w:val="003F12CA"/>
    <w:rsid w:val="003F219E"/>
    <w:rsid w:val="003F280C"/>
    <w:rsid w:val="003F2BE0"/>
    <w:rsid w:val="003F6AB3"/>
    <w:rsid w:val="004009EC"/>
    <w:rsid w:val="0040273C"/>
    <w:rsid w:val="00402E33"/>
    <w:rsid w:val="00402FF7"/>
    <w:rsid w:val="0040385C"/>
    <w:rsid w:val="0040552B"/>
    <w:rsid w:val="00405B27"/>
    <w:rsid w:val="00407BE1"/>
    <w:rsid w:val="0041112E"/>
    <w:rsid w:val="00412FC6"/>
    <w:rsid w:val="00413800"/>
    <w:rsid w:val="00416E00"/>
    <w:rsid w:val="00420087"/>
    <w:rsid w:val="00421ABD"/>
    <w:rsid w:val="00422EBD"/>
    <w:rsid w:val="004231F6"/>
    <w:rsid w:val="0042326F"/>
    <w:rsid w:val="0042392C"/>
    <w:rsid w:val="0042420D"/>
    <w:rsid w:val="00426E48"/>
    <w:rsid w:val="00430218"/>
    <w:rsid w:val="00430276"/>
    <w:rsid w:val="00433127"/>
    <w:rsid w:val="00433A6E"/>
    <w:rsid w:val="00441503"/>
    <w:rsid w:val="00441D20"/>
    <w:rsid w:val="00450322"/>
    <w:rsid w:val="00451AF0"/>
    <w:rsid w:val="00453315"/>
    <w:rsid w:val="004543C3"/>
    <w:rsid w:val="004612DF"/>
    <w:rsid w:val="004619A8"/>
    <w:rsid w:val="00463187"/>
    <w:rsid w:val="004633C0"/>
    <w:rsid w:val="00467B39"/>
    <w:rsid w:val="00470D30"/>
    <w:rsid w:val="00471444"/>
    <w:rsid w:val="0047228D"/>
    <w:rsid w:val="00472E45"/>
    <w:rsid w:val="00473309"/>
    <w:rsid w:val="00474EAF"/>
    <w:rsid w:val="004768D4"/>
    <w:rsid w:val="00477A5A"/>
    <w:rsid w:val="00477EB4"/>
    <w:rsid w:val="00481625"/>
    <w:rsid w:val="00482817"/>
    <w:rsid w:val="0048652C"/>
    <w:rsid w:val="004870FC"/>
    <w:rsid w:val="00487CB4"/>
    <w:rsid w:val="00490A0E"/>
    <w:rsid w:val="00491EB5"/>
    <w:rsid w:val="0049219A"/>
    <w:rsid w:val="00495A25"/>
    <w:rsid w:val="004A366B"/>
    <w:rsid w:val="004A51BA"/>
    <w:rsid w:val="004A6134"/>
    <w:rsid w:val="004A6DFB"/>
    <w:rsid w:val="004B352B"/>
    <w:rsid w:val="004B3600"/>
    <w:rsid w:val="004B3CB5"/>
    <w:rsid w:val="004B5912"/>
    <w:rsid w:val="004B5E63"/>
    <w:rsid w:val="004C07BB"/>
    <w:rsid w:val="004C0E4B"/>
    <w:rsid w:val="004C1E29"/>
    <w:rsid w:val="004C215C"/>
    <w:rsid w:val="004C286E"/>
    <w:rsid w:val="004C36FE"/>
    <w:rsid w:val="004C374F"/>
    <w:rsid w:val="004C4530"/>
    <w:rsid w:val="004C4E9B"/>
    <w:rsid w:val="004C6ABE"/>
    <w:rsid w:val="004C753D"/>
    <w:rsid w:val="004C76A2"/>
    <w:rsid w:val="004D1E2D"/>
    <w:rsid w:val="004D1F6B"/>
    <w:rsid w:val="004D3746"/>
    <w:rsid w:val="004E2636"/>
    <w:rsid w:val="004E2D38"/>
    <w:rsid w:val="004E3F64"/>
    <w:rsid w:val="004E410B"/>
    <w:rsid w:val="004E59A0"/>
    <w:rsid w:val="004E6C53"/>
    <w:rsid w:val="004E7DAB"/>
    <w:rsid w:val="004F19EC"/>
    <w:rsid w:val="004F1CB2"/>
    <w:rsid w:val="004F4109"/>
    <w:rsid w:val="004F47E1"/>
    <w:rsid w:val="004F6978"/>
    <w:rsid w:val="005024E2"/>
    <w:rsid w:val="005043CF"/>
    <w:rsid w:val="005067F8"/>
    <w:rsid w:val="00510B1B"/>
    <w:rsid w:val="00512EE7"/>
    <w:rsid w:val="0051580A"/>
    <w:rsid w:val="005159D9"/>
    <w:rsid w:val="00515FFA"/>
    <w:rsid w:val="0051668F"/>
    <w:rsid w:val="0051675E"/>
    <w:rsid w:val="00521056"/>
    <w:rsid w:val="00521C4A"/>
    <w:rsid w:val="00521F40"/>
    <w:rsid w:val="00526022"/>
    <w:rsid w:val="00526533"/>
    <w:rsid w:val="00532567"/>
    <w:rsid w:val="005363E2"/>
    <w:rsid w:val="005372BC"/>
    <w:rsid w:val="00542EB5"/>
    <w:rsid w:val="00543964"/>
    <w:rsid w:val="00544D42"/>
    <w:rsid w:val="00546DB3"/>
    <w:rsid w:val="0054791F"/>
    <w:rsid w:val="00550040"/>
    <w:rsid w:val="00550933"/>
    <w:rsid w:val="00552418"/>
    <w:rsid w:val="00552554"/>
    <w:rsid w:val="005533DC"/>
    <w:rsid w:val="00553419"/>
    <w:rsid w:val="0055366E"/>
    <w:rsid w:val="00556244"/>
    <w:rsid w:val="00556A3A"/>
    <w:rsid w:val="005600CF"/>
    <w:rsid w:val="0056231D"/>
    <w:rsid w:val="005655A8"/>
    <w:rsid w:val="00565BEB"/>
    <w:rsid w:val="005667EC"/>
    <w:rsid w:val="005712E1"/>
    <w:rsid w:val="005720DD"/>
    <w:rsid w:val="00572AA2"/>
    <w:rsid w:val="005745D7"/>
    <w:rsid w:val="00575B43"/>
    <w:rsid w:val="00575DF2"/>
    <w:rsid w:val="00577BF3"/>
    <w:rsid w:val="00583A05"/>
    <w:rsid w:val="00583CCF"/>
    <w:rsid w:val="00586614"/>
    <w:rsid w:val="00586D60"/>
    <w:rsid w:val="005874EC"/>
    <w:rsid w:val="0058755D"/>
    <w:rsid w:val="005875B1"/>
    <w:rsid w:val="005905FA"/>
    <w:rsid w:val="0059246F"/>
    <w:rsid w:val="00592C86"/>
    <w:rsid w:val="005930C8"/>
    <w:rsid w:val="00593BB3"/>
    <w:rsid w:val="00597847"/>
    <w:rsid w:val="005A029D"/>
    <w:rsid w:val="005A525D"/>
    <w:rsid w:val="005A780B"/>
    <w:rsid w:val="005A7E88"/>
    <w:rsid w:val="005A7FA8"/>
    <w:rsid w:val="005B1261"/>
    <w:rsid w:val="005B24B0"/>
    <w:rsid w:val="005B2DF2"/>
    <w:rsid w:val="005B38F8"/>
    <w:rsid w:val="005B43AD"/>
    <w:rsid w:val="005B6771"/>
    <w:rsid w:val="005C0FE5"/>
    <w:rsid w:val="005C18EB"/>
    <w:rsid w:val="005C32D8"/>
    <w:rsid w:val="005C4573"/>
    <w:rsid w:val="005C69C4"/>
    <w:rsid w:val="005D0394"/>
    <w:rsid w:val="005D3E56"/>
    <w:rsid w:val="005D400F"/>
    <w:rsid w:val="005D5266"/>
    <w:rsid w:val="005D5ED7"/>
    <w:rsid w:val="005E1873"/>
    <w:rsid w:val="005E4059"/>
    <w:rsid w:val="005E4B80"/>
    <w:rsid w:val="005E6F8B"/>
    <w:rsid w:val="005F0326"/>
    <w:rsid w:val="005F6DF9"/>
    <w:rsid w:val="005F7BF4"/>
    <w:rsid w:val="00600498"/>
    <w:rsid w:val="00602ED9"/>
    <w:rsid w:val="00603315"/>
    <w:rsid w:val="00603DFD"/>
    <w:rsid w:val="00604221"/>
    <w:rsid w:val="00605B42"/>
    <w:rsid w:val="00610B71"/>
    <w:rsid w:val="00611FE7"/>
    <w:rsid w:val="006121F5"/>
    <w:rsid w:val="0061247C"/>
    <w:rsid w:val="0061281B"/>
    <w:rsid w:val="00615103"/>
    <w:rsid w:val="0061682B"/>
    <w:rsid w:val="0061717C"/>
    <w:rsid w:val="0062071E"/>
    <w:rsid w:val="00620B5B"/>
    <w:rsid w:val="006215D5"/>
    <w:rsid w:val="00622BD8"/>
    <w:rsid w:val="00623844"/>
    <w:rsid w:val="006242B4"/>
    <w:rsid w:val="006308AD"/>
    <w:rsid w:val="006337BD"/>
    <w:rsid w:val="00634FCA"/>
    <w:rsid w:val="0063639C"/>
    <w:rsid w:val="00636F22"/>
    <w:rsid w:val="00637357"/>
    <w:rsid w:val="006373CC"/>
    <w:rsid w:val="00637603"/>
    <w:rsid w:val="00637D14"/>
    <w:rsid w:val="006413B2"/>
    <w:rsid w:val="006471E5"/>
    <w:rsid w:val="00647776"/>
    <w:rsid w:val="00647BD4"/>
    <w:rsid w:val="00654435"/>
    <w:rsid w:val="00654915"/>
    <w:rsid w:val="00656952"/>
    <w:rsid w:val="0066274B"/>
    <w:rsid w:val="0066418B"/>
    <w:rsid w:val="006647AC"/>
    <w:rsid w:val="006650E0"/>
    <w:rsid w:val="006655E6"/>
    <w:rsid w:val="006669E3"/>
    <w:rsid w:val="00666D85"/>
    <w:rsid w:val="00667E49"/>
    <w:rsid w:val="006724CC"/>
    <w:rsid w:val="0067273D"/>
    <w:rsid w:val="00673DA9"/>
    <w:rsid w:val="00675623"/>
    <w:rsid w:val="00675BFB"/>
    <w:rsid w:val="00677A50"/>
    <w:rsid w:val="00677CBF"/>
    <w:rsid w:val="006807D7"/>
    <w:rsid w:val="00680A31"/>
    <w:rsid w:val="00680EAF"/>
    <w:rsid w:val="00684974"/>
    <w:rsid w:val="006850B3"/>
    <w:rsid w:val="00685B21"/>
    <w:rsid w:val="00686260"/>
    <w:rsid w:val="00686D98"/>
    <w:rsid w:val="00687066"/>
    <w:rsid w:val="0069090B"/>
    <w:rsid w:val="00690C7F"/>
    <w:rsid w:val="006917F1"/>
    <w:rsid w:val="00691D45"/>
    <w:rsid w:val="00692E4B"/>
    <w:rsid w:val="00693748"/>
    <w:rsid w:val="00693A4F"/>
    <w:rsid w:val="006A1DB2"/>
    <w:rsid w:val="006A43F1"/>
    <w:rsid w:val="006A4D5F"/>
    <w:rsid w:val="006A7C74"/>
    <w:rsid w:val="006B0B23"/>
    <w:rsid w:val="006B4A43"/>
    <w:rsid w:val="006B6A0B"/>
    <w:rsid w:val="006C0B9B"/>
    <w:rsid w:val="006C128D"/>
    <w:rsid w:val="006C37A7"/>
    <w:rsid w:val="006C3A92"/>
    <w:rsid w:val="006C44BF"/>
    <w:rsid w:val="006C548D"/>
    <w:rsid w:val="006C793B"/>
    <w:rsid w:val="006C7A66"/>
    <w:rsid w:val="006D0B6B"/>
    <w:rsid w:val="006D0F57"/>
    <w:rsid w:val="006D3D08"/>
    <w:rsid w:val="006D4526"/>
    <w:rsid w:val="006D4A9E"/>
    <w:rsid w:val="006E16C4"/>
    <w:rsid w:val="006E1BAF"/>
    <w:rsid w:val="006E2A3A"/>
    <w:rsid w:val="006E2CC7"/>
    <w:rsid w:val="006E322F"/>
    <w:rsid w:val="006E4822"/>
    <w:rsid w:val="006E6286"/>
    <w:rsid w:val="006F020E"/>
    <w:rsid w:val="006F0D8B"/>
    <w:rsid w:val="006F1956"/>
    <w:rsid w:val="006F1DF8"/>
    <w:rsid w:val="006F22B1"/>
    <w:rsid w:val="006F2C64"/>
    <w:rsid w:val="006F4856"/>
    <w:rsid w:val="006F5591"/>
    <w:rsid w:val="006F67BE"/>
    <w:rsid w:val="006F69A3"/>
    <w:rsid w:val="00702B8C"/>
    <w:rsid w:val="007057A5"/>
    <w:rsid w:val="00706552"/>
    <w:rsid w:val="00706832"/>
    <w:rsid w:val="00711EC4"/>
    <w:rsid w:val="007173BD"/>
    <w:rsid w:val="0072034A"/>
    <w:rsid w:val="00720A65"/>
    <w:rsid w:val="007210A3"/>
    <w:rsid w:val="007213D8"/>
    <w:rsid w:val="0072396A"/>
    <w:rsid w:val="00723C2F"/>
    <w:rsid w:val="007265A2"/>
    <w:rsid w:val="00726C4A"/>
    <w:rsid w:val="00731122"/>
    <w:rsid w:val="007345A5"/>
    <w:rsid w:val="00734C96"/>
    <w:rsid w:val="00734DBF"/>
    <w:rsid w:val="007353B0"/>
    <w:rsid w:val="00741FB3"/>
    <w:rsid w:val="00746795"/>
    <w:rsid w:val="00747410"/>
    <w:rsid w:val="007474F4"/>
    <w:rsid w:val="00747584"/>
    <w:rsid w:val="00752996"/>
    <w:rsid w:val="00754FA7"/>
    <w:rsid w:val="00755936"/>
    <w:rsid w:val="007573C3"/>
    <w:rsid w:val="00757731"/>
    <w:rsid w:val="007624B8"/>
    <w:rsid w:val="00763B6A"/>
    <w:rsid w:val="007664CE"/>
    <w:rsid w:val="00766B44"/>
    <w:rsid w:val="007720E0"/>
    <w:rsid w:val="007820BB"/>
    <w:rsid w:val="00786B25"/>
    <w:rsid w:val="0078705C"/>
    <w:rsid w:val="00790194"/>
    <w:rsid w:val="007901FF"/>
    <w:rsid w:val="00790C0D"/>
    <w:rsid w:val="00791A6D"/>
    <w:rsid w:val="00792B61"/>
    <w:rsid w:val="00794AD6"/>
    <w:rsid w:val="00795949"/>
    <w:rsid w:val="00795DDC"/>
    <w:rsid w:val="007A100A"/>
    <w:rsid w:val="007A111F"/>
    <w:rsid w:val="007A1F2E"/>
    <w:rsid w:val="007A22D7"/>
    <w:rsid w:val="007A2C3A"/>
    <w:rsid w:val="007A681C"/>
    <w:rsid w:val="007A69F2"/>
    <w:rsid w:val="007A6E9F"/>
    <w:rsid w:val="007A7651"/>
    <w:rsid w:val="007A765D"/>
    <w:rsid w:val="007A7CE0"/>
    <w:rsid w:val="007B1130"/>
    <w:rsid w:val="007B2DF4"/>
    <w:rsid w:val="007B31A3"/>
    <w:rsid w:val="007B4A98"/>
    <w:rsid w:val="007B56A9"/>
    <w:rsid w:val="007B71A5"/>
    <w:rsid w:val="007B7B29"/>
    <w:rsid w:val="007B7B34"/>
    <w:rsid w:val="007C211A"/>
    <w:rsid w:val="007C25AA"/>
    <w:rsid w:val="007C4318"/>
    <w:rsid w:val="007C5DBA"/>
    <w:rsid w:val="007C6438"/>
    <w:rsid w:val="007C7877"/>
    <w:rsid w:val="007C799D"/>
    <w:rsid w:val="007C7DF9"/>
    <w:rsid w:val="007D1EB4"/>
    <w:rsid w:val="007D32FE"/>
    <w:rsid w:val="007D78F2"/>
    <w:rsid w:val="007E7711"/>
    <w:rsid w:val="007E78B7"/>
    <w:rsid w:val="007E796C"/>
    <w:rsid w:val="007F02A7"/>
    <w:rsid w:val="007F0A38"/>
    <w:rsid w:val="007F2C4A"/>
    <w:rsid w:val="007F2C87"/>
    <w:rsid w:val="007F2DE9"/>
    <w:rsid w:val="007F4963"/>
    <w:rsid w:val="007F5166"/>
    <w:rsid w:val="007F7BCF"/>
    <w:rsid w:val="0080064D"/>
    <w:rsid w:val="008040FE"/>
    <w:rsid w:val="008049DB"/>
    <w:rsid w:val="00804A8E"/>
    <w:rsid w:val="008060DC"/>
    <w:rsid w:val="00806F81"/>
    <w:rsid w:val="00807B2F"/>
    <w:rsid w:val="0081030B"/>
    <w:rsid w:val="00811AA5"/>
    <w:rsid w:val="00814D91"/>
    <w:rsid w:val="00817D78"/>
    <w:rsid w:val="008215D4"/>
    <w:rsid w:val="008217AA"/>
    <w:rsid w:val="00822885"/>
    <w:rsid w:val="0083182E"/>
    <w:rsid w:val="00831A85"/>
    <w:rsid w:val="00831BBC"/>
    <w:rsid w:val="00831EE9"/>
    <w:rsid w:val="008322AC"/>
    <w:rsid w:val="008338E9"/>
    <w:rsid w:val="00833E56"/>
    <w:rsid w:val="0083414D"/>
    <w:rsid w:val="00834DD3"/>
    <w:rsid w:val="00835313"/>
    <w:rsid w:val="0083594E"/>
    <w:rsid w:val="00835A4B"/>
    <w:rsid w:val="00836106"/>
    <w:rsid w:val="00842368"/>
    <w:rsid w:val="008430D1"/>
    <w:rsid w:val="00843570"/>
    <w:rsid w:val="008443E0"/>
    <w:rsid w:val="00844A22"/>
    <w:rsid w:val="00844BC5"/>
    <w:rsid w:val="00845B1C"/>
    <w:rsid w:val="0084641F"/>
    <w:rsid w:val="008516CA"/>
    <w:rsid w:val="00851804"/>
    <w:rsid w:val="00851AED"/>
    <w:rsid w:val="00852DB0"/>
    <w:rsid w:val="008540CB"/>
    <w:rsid w:val="00855137"/>
    <w:rsid w:val="00855EB9"/>
    <w:rsid w:val="008563FB"/>
    <w:rsid w:val="0086179B"/>
    <w:rsid w:val="0086288E"/>
    <w:rsid w:val="008651A7"/>
    <w:rsid w:val="008665C4"/>
    <w:rsid w:val="00867B6C"/>
    <w:rsid w:val="00871D20"/>
    <w:rsid w:val="00871FEA"/>
    <w:rsid w:val="00872161"/>
    <w:rsid w:val="00874725"/>
    <w:rsid w:val="00877582"/>
    <w:rsid w:val="00880265"/>
    <w:rsid w:val="00880F25"/>
    <w:rsid w:val="00881D61"/>
    <w:rsid w:val="00883853"/>
    <w:rsid w:val="008849FA"/>
    <w:rsid w:val="00884CCB"/>
    <w:rsid w:val="00887085"/>
    <w:rsid w:val="00887A1F"/>
    <w:rsid w:val="008907BB"/>
    <w:rsid w:val="0089082A"/>
    <w:rsid w:val="00893363"/>
    <w:rsid w:val="008934D9"/>
    <w:rsid w:val="008958DD"/>
    <w:rsid w:val="008A0015"/>
    <w:rsid w:val="008A03D5"/>
    <w:rsid w:val="008A223C"/>
    <w:rsid w:val="008A5598"/>
    <w:rsid w:val="008A6D59"/>
    <w:rsid w:val="008A7FE7"/>
    <w:rsid w:val="008B23A7"/>
    <w:rsid w:val="008B6590"/>
    <w:rsid w:val="008B662D"/>
    <w:rsid w:val="008C0CDD"/>
    <w:rsid w:val="008C10C8"/>
    <w:rsid w:val="008C1962"/>
    <w:rsid w:val="008C2018"/>
    <w:rsid w:val="008C46DC"/>
    <w:rsid w:val="008C6D45"/>
    <w:rsid w:val="008C718F"/>
    <w:rsid w:val="008C74ED"/>
    <w:rsid w:val="008D3C80"/>
    <w:rsid w:val="008D6E2D"/>
    <w:rsid w:val="008E23AE"/>
    <w:rsid w:val="008E6153"/>
    <w:rsid w:val="008E7888"/>
    <w:rsid w:val="008F0394"/>
    <w:rsid w:val="008F1FCC"/>
    <w:rsid w:val="008F2438"/>
    <w:rsid w:val="008F2B5F"/>
    <w:rsid w:val="008F575F"/>
    <w:rsid w:val="008F7C07"/>
    <w:rsid w:val="00901618"/>
    <w:rsid w:val="00904A3A"/>
    <w:rsid w:val="00904D65"/>
    <w:rsid w:val="009057DB"/>
    <w:rsid w:val="00907E85"/>
    <w:rsid w:val="00907FCA"/>
    <w:rsid w:val="009108A3"/>
    <w:rsid w:val="00910FAF"/>
    <w:rsid w:val="0091140B"/>
    <w:rsid w:val="009135F7"/>
    <w:rsid w:val="00914B3E"/>
    <w:rsid w:val="00917601"/>
    <w:rsid w:val="00920088"/>
    <w:rsid w:val="00920935"/>
    <w:rsid w:val="0092334F"/>
    <w:rsid w:val="00923C18"/>
    <w:rsid w:val="009344EF"/>
    <w:rsid w:val="00935FD5"/>
    <w:rsid w:val="00935FFF"/>
    <w:rsid w:val="009361AD"/>
    <w:rsid w:val="0093661C"/>
    <w:rsid w:val="009402EE"/>
    <w:rsid w:val="00940C42"/>
    <w:rsid w:val="009427B8"/>
    <w:rsid w:val="00944C09"/>
    <w:rsid w:val="00944C87"/>
    <w:rsid w:val="00945374"/>
    <w:rsid w:val="009456DE"/>
    <w:rsid w:val="00945742"/>
    <w:rsid w:val="009516F4"/>
    <w:rsid w:val="009545C7"/>
    <w:rsid w:val="0095692F"/>
    <w:rsid w:val="00956E55"/>
    <w:rsid w:val="0095775A"/>
    <w:rsid w:val="00960528"/>
    <w:rsid w:val="009608A5"/>
    <w:rsid w:val="009610F4"/>
    <w:rsid w:val="0096129F"/>
    <w:rsid w:val="0096263E"/>
    <w:rsid w:val="00962F7E"/>
    <w:rsid w:val="009650F6"/>
    <w:rsid w:val="00965176"/>
    <w:rsid w:val="009711A1"/>
    <w:rsid w:val="00972681"/>
    <w:rsid w:val="009727F2"/>
    <w:rsid w:val="0097409E"/>
    <w:rsid w:val="0097538A"/>
    <w:rsid w:val="00976B36"/>
    <w:rsid w:val="00977F95"/>
    <w:rsid w:val="0098212B"/>
    <w:rsid w:val="00982402"/>
    <w:rsid w:val="00983827"/>
    <w:rsid w:val="00984352"/>
    <w:rsid w:val="00987B1B"/>
    <w:rsid w:val="009906CA"/>
    <w:rsid w:val="009929F0"/>
    <w:rsid w:val="00995A1B"/>
    <w:rsid w:val="00995E88"/>
    <w:rsid w:val="00995EAF"/>
    <w:rsid w:val="00996480"/>
    <w:rsid w:val="009A0A4F"/>
    <w:rsid w:val="009A1E12"/>
    <w:rsid w:val="009A2CD9"/>
    <w:rsid w:val="009A478A"/>
    <w:rsid w:val="009A4FC9"/>
    <w:rsid w:val="009A5011"/>
    <w:rsid w:val="009A50C9"/>
    <w:rsid w:val="009A72FA"/>
    <w:rsid w:val="009A7F11"/>
    <w:rsid w:val="009B074D"/>
    <w:rsid w:val="009B2B7D"/>
    <w:rsid w:val="009B3F02"/>
    <w:rsid w:val="009B539D"/>
    <w:rsid w:val="009B659D"/>
    <w:rsid w:val="009B6B95"/>
    <w:rsid w:val="009B7330"/>
    <w:rsid w:val="009B78D6"/>
    <w:rsid w:val="009B7A7F"/>
    <w:rsid w:val="009C09C3"/>
    <w:rsid w:val="009C18AF"/>
    <w:rsid w:val="009C19F4"/>
    <w:rsid w:val="009C266B"/>
    <w:rsid w:val="009C2DCC"/>
    <w:rsid w:val="009C3EE1"/>
    <w:rsid w:val="009C51C4"/>
    <w:rsid w:val="009C5543"/>
    <w:rsid w:val="009C5A1E"/>
    <w:rsid w:val="009C63B9"/>
    <w:rsid w:val="009C6BA7"/>
    <w:rsid w:val="009C7489"/>
    <w:rsid w:val="009D0B17"/>
    <w:rsid w:val="009D10A4"/>
    <w:rsid w:val="009D3CA2"/>
    <w:rsid w:val="009D50F0"/>
    <w:rsid w:val="009D5547"/>
    <w:rsid w:val="009D7134"/>
    <w:rsid w:val="009E11C6"/>
    <w:rsid w:val="009E24FD"/>
    <w:rsid w:val="009E2E21"/>
    <w:rsid w:val="009E31E0"/>
    <w:rsid w:val="009E47EF"/>
    <w:rsid w:val="009E5B57"/>
    <w:rsid w:val="009E716C"/>
    <w:rsid w:val="009F162C"/>
    <w:rsid w:val="009F1BE9"/>
    <w:rsid w:val="009F2B00"/>
    <w:rsid w:val="009F3192"/>
    <w:rsid w:val="009F40F1"/>
    <w:rsid w:val="009F527F"/>
    <w:rsid w:val="009F747F"/>
    <w:rsid w:val="00A0050A"/>
    <w:rsid w:val="00A00EC3"/>
    <w:rsid w:val="00A01625"/>
    <w:rsid w:val="00A0540C"/>
    <w:rsid w:val="00A05B3C"/>
    <w:rsid w:val="00A06FD9"/>
    <w:rsid w:val="00A0734B"/>
    <w:rsid w:val="00A10B95"/>
    <w:rsid w:val="00A12AD4"/>
    <w:rsid w:val="00A12C16"/>
    <w:rsid w:val="00A15EC4"/>
    <w:rsid w:val="00A218C1"/>
    <w:rsid w:val="00A2378E"/>
    <w:rsid w:val="00A2399C"/>
    <w:rsid w:val="00A24932"/>
    <w:rsid w:val="00A254D6"/>
    <w:rsid w:val="00A261D2"/>
    <w:rsid w:val="00A27A5B"/>
    <w:rsid w:val="00A30A21"/>
    <w:rsid w:val="00A33635"/>
    <w:rsid w:val="00A33901"/>
    <w:rsid w:val="00A35067"/>
    <w:rsid w:val="00A3537C"/>
    <w:rsid w:val="00A37B11"/>
    <w:rsid w:val="00A409DD"/>
    <w:rsid w:val="00A41604"/>
    <w:rsid w:val="00A426B8"/>
    <w:rsid w:val="00A42DAB"/>
    <w:rsid w:val="00A44667"/>
    <w:rsid w:val="00A45A27"/>
    <w:rsid w:val="00A47C36"/>
    <w:rsid w:val="00A51621"/>
    <w:rsid w:val="00A52875"/>
    <w:rsid w:val="00A60A30"/>
    <w:rsid w:val="00A61F95"/>
    <w:rsid w:val="00A6277C"/>
    <w:rsid w:val="00A64437"/>
    <w:rsid w:val="00A649D7"/>
    <w:rsid w:val="00A65245"/>
    <w:rsid w:val="00A67192"/>
    <w:rsid w:val="00A7093D"/>
    <w:rsid w:val="00A71065"/>
    <w:rsid w:val="00A7648D"/>
    <w:rsid w:val="00A76CDA"/>
    <w:rsid w:val="00A80034"/>
    <w:rsid w:val="00A813D2"/>
    <w:rsid w:val="00A8156A"/>
    <w:rsid w:val="00A81D36"/>
    <w:rsid w:val="00A83AE5"/>
    <w:rsid w:val="00A84872"/>
    <w:rsid w:val="00A86048"/>
    <w:rsid w:val="00A869BD"/>
    <w:rsid w:val="00A91E1F"/>
    <w:rsid w:val="00A95C8D"/>
    <w:rsid w:val="00A95D1C"/>
    <w:rsid w:val="00AA274A"/>
    <w:rsid w:val="00AA39EB"/>
    <w:rsid w:val="00AA4B11"/>
    <w:rsid w:val="00AA4EF0"/>
    <w:rsid w:val="00AA6C4C"/>
    <w:rsid w:val="00AB0346"/>
    <w:rsid w:val="00AB0812"/>
    <w:rsid w:val="00AB13D7"/>
    <w:rsid w:val="00AB1873"/>
    <w:rsid w:val="00AB2721"/>
    <w:rsid w:val="00AB5616"/>
    <w:rsid w:val="00AB5F79"/>
    <w:rsid w:val="00AB6737"/>
    <w:rsid w:val="00AC235B"/>
    <w:rsid w:val="00AC306F"/>
    <w:rsid w:val="00AC64B1"/>
    <w:rsid w:val="00AC6F6F"/>
    <w:rsid w:val="00AC7CAB"/>
    <w:rsid w:val="00AD15F9"/>
    <w:rsid w:val="00AD4F05"/>
    <w:rsid w:val="00AD5010"/>
    <w:rsid w:val="00AD6887"/>
    <w:rsid w:val="00AD7ED2"/>
    <w:rsid w:val="00AE29EE"/>
    <w:rsid w:val="00AE42AF"/>
    <w:rsid w:val="00AE44C4"/>
    <w:rsid w:val="00AE45B1"/>
    <w:rsid w:val="00AE5C4A"/>
    <w:rsid w:val="00AE660B"/>
    <w:rsid w:val="00AF10F2"/>
    <w:rsid w:val="00AF23FA"/>
    <w:rsid w:val="00AF31EC"/>
    <w:rsid w:val="00AF6380"/>
    <w:rsid w:val="00AF6B7E"/>
    <w:rsid w:val="00B004C5"/>
    <w:rsid w:val="00B021AF"/>
    <w:rsid w:val="00B0278F"/>
    <w:rsid w:val="00B03C03"/>
    <w:rsid w:val="00B04271"/>
    <w:rsid w:val="00B05C13"/>
    <w:rsid w:val="00B10E31"/>
    <w:rsid w:val="00B10FCF"/>
    <w:rsid w:val="00B1108B"/>
    <w:rsid w:val="00B122AA"/>
    <w:rsid w:val="00B142C6"/>
    <w:rsid w:val="00B14501"/>
    <w:rsid w:val="00B15344"/>
    <w:rsid w:val="00B168B4"/>
    <w:rsid w:val="00B20F6A"/>
    <w:rsid w:val="00B21D82"/>
    <w:rsid w:val="00B22259"/>
    <w:rsid w:val="00B3006E"/>
    <w:rsid w:val="00B30708"/>
    <w:rsid w:val="00B34051"/>
    <w:rsid w:val="00B37E68"/>
    <w:rsid w:val="00B41600"/>
    <w:rsid w:val="00B43061"/>
    <w:rsid w:val="00B4371C"/>
    <w:rsid w:val="00B45223"/>
    <w:rsid w:val="00B51549"/>
    <w:rsid w:val="00B52165"/>
    <w:rsid w:val="00B5256D"/>
    <w:rsid w:val="00B533DA"/>
    <w:rsid w:val="00B53DC4"/>
    <w:rsid w:val="00B55F7D"/>
    <w:rsid w:val="00B56ACE"/>
    <w:rsid w:val="00B570BB"/>
    <w:rsid w:val="00B600FD"/>
    <w:rsid w:val="00B60CFF"/>
    <w:rsid w:val="00B6367D"/>
    <w:rsid w:val="00B63C6D"/>
    <w:rsid w:val="00B679A8"/>
    <w:rsid w:val="00B67DF9"/>
    <w:rsid w:val="00B71598"/>
    <w:rsid w:val="00B732F0"/>
    <w:rsid w:val="00B73420"/>
    <w:rsid w:val="00B73F96"/>
    <w:rsid w:val="00B75C9A"/>
    <w:rsid w:val="00B76141"/>
    <w:rsid w:val="00B76B2C"/>
    <w:rsid w:val="00B7744A"/>
    <w:rsid w:val="00B8113E"/>
    <w:rsid w:val="00B8371F"/>
    <w:rsid w:val="00B84007"/>
    <w:rsid w:val="00B84784"/>
    <w:rsid w:val="00B8481E"/>
    <w:rsid w:val="00B84DD8"/>
    <w:rsid w:val="00B86B3F"/>
    <w:rsid w:val="00B87ECA"/>
    <w:rsid w:val="00B90CED"/>
    <w:rsid w:val="00B921A9"/>
    <w:rsid w:val="00B923F0"/>
    <w:rsid w:val="00B95136"/>
    <w:rsid w:val="00B95E33"/>
    <w:rsid w:val="00B97E52"/>
    <w:rsid w:val="00BA02BC"/>
    <w:rsid w:val="00BA0853"/>
    <w:rsid w:val="00BA0BA2"/>
    <w:rsid w:val="00BA0C69"/>
    <w:rsid w:val="00BA0F68"/>
    <w:rsid w:val="00BA13D8"/>
    <w:rsid w:val="00BA3920"/>
    <w:rsid w:val="00BA4694"/>
    <w:rsid w:val="00BA487B"/>
    <w:rsid w:val="00BA563C"/>
    <w:rsid w:val="00BA6DA1"/>
    <w:rsid w:val="00BA7C5C"/>
    <w:rsid w:val="00BA7E55"/>
    <w:rsid w:val="00BB17A0"/>
    <w:rsid w:val="00BB1D2B"/>
    <w:rsid w:val="00BB2DD4"/>
    <w:rsid w:val="00BB42B2"/>
    <w:rsid w:val="00BB511D"/>
    <w:rsid w:val="00BB5AC1"/>
    <w:rsid w:val="00BB5D85"/>
    <w:rsid w:val="00BB63B4"/>
    <w:rsid w:val="00BC0D1A"/>
    <w:rsid w:val="00BC2B38"/>
    <w:rsid w:val="00BC54C8"/>
    <w:rsid w:val="00BC54EA"/>
    <w:rsid w:val="00BC7345"/>
    <w:rsid w:val="00BD0789"/>
    <w:rsid w:val="00BD1519"/>
    <w:rsid w:val="00BD1F39"/>
    <w:rsid w:val="00BD39F4"/>
    <w:rsid w:val="00BD4030"/>
    <w:rsid w:val="00BD470A"/>
    <w:rsid w:val="00BE13A5"/>
    <w:rsid w:val="00BE1627"/>
    <w:rsid w:val="00BE3AC5"/>
    <w:rsid w:val="00BE45F2"/>
    <w:rsid w:val="00BE4A40"/>
    <w:rsid w:val="00BE599C"/>
    <w:rsid w:val="00BE6AED"/>
    <w:rsid w:val="00BE6CB6"/>
    <w:rsid w:val="00BE72F0"/>
    <w:rsid w:val="00BE73F5"/>
    <w:rsid w:val="00BE7C37"/>
    <w:rsid w:val="00BF1EF2"/>
    <w:rsid w:val="00BF243A"/>
    <w:rsid w:val="00BF2F38"/>
    <w:rsid w:val="00BF6628"/>
    <w:rsid w:val="00BF6792"/>
    <w:rsid w:val="00BF6F8D"/>
    <w:rsid w:val="00BF7520"/>
    <w:rsid w:val="00C00169"/>
    <w:rsid w:val="00C0039B"/>
    <w:rsid w:val="00C032BD"/>
    <w:rsid w:val="00C04587"/>
    <w:rsid w:val="00C046A9"/>
    <w:rsid w:val="00C07A45"/>
    <w:rsid w:val="00C1083D"/>
    <w:rsid w:val="00C1151A"/>
    <w:rsid w:val="00C12178"/>
    <w:rsid w:val="00C12FD3"/>
    <w:rsid w:val="00C15AF0"/>
    <w:rsid w:val="00C1736A"/>
    <w:rsid w:val="00C17FD2"/>
    <w:rsid w:val="00C20F49"/>
    <w:rsid w:val="00C228D2"/>
    <w:rsid w:val="00C22EC7"/>
    <w:rsid w:val="00C22FAE"/>
    <w:rsid w:val="00C23C69"/>
    <w:rsid w:val="00C24265"/>
    <w:rsid w:val="00C25A97"/>
    <w:rsid w:val="00C26B1D"/>
    <w:rsid w:val="00C27106"/>
    <w:rsid w:val="00C3078F"/>
    <w:rsid w:val="00C308C3"/>
    <w:rsid w:val="00C3321C"/>
    <w:rsid w:val="00C355BC"/>
    <w:rsid w:val="00C42F1F"/>
    <w:rsid w:val="00C45ED2"/>
    <w:rsid w:val="00C5025C"/>
    <w:rsid w:val="00C526DA"/>
    <w:rsid w:val="00C53696"/>
    <w:rsid w:val="00C537E4"/>
    <w:rsid w:val="00C547AD"/>
    <w:rsid w:val="00C63C6B"/>
    <w:rsid w:val="00C64D08"/>
    <w:rsid w:val="00C67C0F"/>
    <w:rsid w:val="00C7335C"/>
    <w:rsid w:val="00C747D1"/>
    <w:rsid w:val="00C76E75"/>
    <w:rsid w:val="00C77686"/>
    <w:rsid w:val="00C8137F"/>
    <w:rsid w:val="00C82376"/>
    <w:rsid w:val="00C8477C"/>
    <w:rsid w:val="00C84868"/>
    <w:rsid w:val="00C85580"/>
    <w:rsid w:val="00C85FFA"/>
    <w:rsid w:val="00C86883"/>
    <w:rsid w:val="00C8696C"/>
    <w:rsid w:val="00C902FD"/>
    <w:rsid w:val="00C91E3A"/>
    <w:rsid w:val="00C91FD1"/>
    <w:rsid w:val="00C928EF"/>
    <w:rsid w:val="00C92C3B"/>
    <w:rsid w:val="00C93389"/>
    <w:rsid w:val="00C94063"/>
    <w:rsid w:val="00C95051"/>
    <w:rsid w:val="00C95639"/>
    <w:rsid w:val="00C95671"/>
    <w:rsid w:val="00CA0B83"/>
    <w:rsid w:val="00CA10D4"/>
    <w:rsid w:val="00CA1821"/>
    <w:rsid w:val="00CA4DF8"/>
    <w:rsid w:val="00CA6BE5"/>
    <w:rsid w:val="00CB0118"/>
    <w:rsid w:val="00CB0798"/>
    <w:rsid w:val="00CB1C21"/>
    <w:rsid w:val="00CB392C"/>
    <w:rsid w:val="00CB4D40"/>
    <w:rsid w:val="00CB5228"/>
    <w:rsid w:val="00CB5FE3"/>
    <w:rsid w:val="00CB6713"/>
    <w:rsid w:val="00CB7B5A"/>
    <w:rsid w:val="00CB7D5A"/>
    <w:rsid w:val="00CC01DF"/>
    <w:rsid w:val="00CC2678"/>
    <w:rsid w:val="00CC3149"/>
    <w:rsid w:val="00CC3EDB"/>
    <w:rsid w:val="00CC49CB"/>
    <w:rsid w:val="00CC49D6"/>
    <w:rsid w:val="00CC4C24"/>
    <w:rsid w:val="00CC5C90"/>
    <w:rsid w:val="00CC5EC0"/>
    <w:rsid w:val="00CC7F8A"/>
    <w:rsid w:val="00CD1FAF"/>
    <w:rsid w:val="00CD2190"/>
    <w:rsid w:val="00CD356E"/>
    <w:rsid w:val="00CD361E"/>
    <w:rsid w:val="00CD3712"/>
    <w:rsid w:val="00CD4A18"/>
    <w:rsid w:val="00CD5B5D"/>
    <w:rsid w:val="00CD604F"/>
    <w:rsid w:val="00CE0319"/>
    <w:rsid w:val="00CE2BC5"/>
    <w:rsid w:val="00CE372E"/>
    <w:rsid w:val="00CE453E"/>
    <w:rsid w:val="00CE5A9C"/>
    <w:rsid w:val="00CE6BA6"/>
    <w:rsid w:val="00CE7386"/>
    <w:rsid w:val="00CF0556"/>
    <w:rsid w:val="00CF125B"/>
    <w:rsid w:val="00CF2ADB"/>
    <w:rsid w:val="00CF3E7C"/>
    <w:rsid w:val="00CF4449"/>
    <w:rsid w:val="00CF75C4"/>
    <w:rsid w:val="00D008F3"/>
    <w:rsid w:val="00D013E1"/>
    <w:rsid w:val="00D06FEA"/>
    <w:rsid w:val="00D07CF2"/>
    <w:rsid w:val="00D102A1"/>
    <w:rsid w:val="00D12F94"/>
    <w:rsid w:val="00D13525"/>
    <w:rsid w:val="00D159A1"/>
    <w:rsid w:val="00D167ED"/>
    <w:rsid w:val="00D16B29"/>
    <w:rsid w:val="00D201E4"/>
    <w:rsid w:val="00D23D16"/>
    <w:rsid w:val="00D2403C"/>
    <w:rsid w:val="00D24072"/>
    <w:rsid w:val="00D33278"/>
    <w:rsid w:val="00D332D0"/>
    <w:rsid w:val="00D3410A"/>
    <w:rsid w:val="00D37EE3"/>
    <w:rsid w:val="00D4334B"/>
    <w:rsid w:val="00D4356D"/>
    <w:rsid w:val="00D4553B"/>
    <w:rsid w:val="00D45925"/>
    <w:rsid w:val="00D52D3A"/>
    <w:rsid w:val="00D532A2"/>
    <w:rsid w:val="00D53CA0"/>
    <w:rsid w:val="00D57777"/>
    <w:rsid w:val="00D57A01"/>
    <w:rsid w:val="00D6006E"/>
    <w:rsid w:val="00D600D3"/>
    <w:rsid w:val="00D6150E"/>
    <w:rsid w:val="00D66045"/>
    <w:rsid w:val="00D71F4A"/>
    <w:rsid w:val="00D734CE"/>
    <w:rsid w:val="00D74050"/>
    <w:rsid w:val="00D74245"/>
    <w:rsid w:val="00D746B9"/>
    <w:rsid w:val="00D74B52"/>
    <w:rsid w:val="00D74D90"/>
    <w:rsid w:val="00D76B51"/>
    <w:rsid w:val="00D77335"/>
    <w:rsid w:val="00D775AF"/>
    <w:rsid w:val="00D807D4"/>
    <w:rsid w:val="00D8308E"/>
    <w:rsid w:val="00D83365"/>
    <w:rsid w:val="00D8655E"/>
    <w:rsid w:val="00D904B1"/>
    <w:rsid w:val="00D90E1B"/>
    <w:rsid w:val="00D91058"/>
    <w:rsid w:val="00D930D1"/>
    <w:rsid w:val="00D93BB1"/>
    <w:rsid w:val="00D93F45"/>
    <w:rsid w:val="00D94B47"/>
    <w:rsid w:val="00D94D5F"/>
    <w:rsid w:val="00D95475"/>
    <w:rsid w:val="00D9559D"/>
    <w:rsid w:val="00D9615A"/>
    <w:rsid w:val="00DA16A4"/>
    <w:rsid w:val="00DA1AFC"/>
    <w:rsid w:val="00DA23E8"/>
    <w:rsid w:val="00DA2A7B"/>
    <w:rsid w:val="00DA6C31"/>
    <w:rsid w:val="00DA6CB7"/>
    <w:rsid w:val="00DA78EE"/>
    <w:rsid w:val="00DA7A56"/>
    <w:rsid w:val="00DB1E92"/>
    <w:rsid w:val="00DB2575"/>
    <w:rsid w:val="00DB308A"/>
    <w:rsid w:val="00DB3592"/>
    <w:rsid w:val="00DC21D4"/>
    <w:rsid w:val="00DC3412"/>
    <w:rsid w:val="00DC3F54"/>
    <w:rsid w:val="00DC4E55"/>
    <w:rsid w:val="00DC57DD"/>
    <w:rsid w:val="00DC6222"/>
    <w:rsid w:val="00DC7C60"/>
    <w:rsid w:val="00DD0BAC"/>
    <w:rsid w:val="00DD0CA6"/>
    <w:rsid w:val="00DD159E"/>
    <w:rsid w:val="00DD15A6"/>
    <w:rsid w:val="00DD3506"/>
    <w:rsid w:val="00DD4F58"/>
    <w:rsid w:val="00DD5D14"/>
    <w:rsid w:val="00DD70BE"/>
    <w:rsid w:val="00DE109C"/>
    <w:rsid w:val="00DE2316"/>
    <w:rsid w:val="00DE2455"/>
    <w:rsid w:val="00DE25E8"/>
    <w:rsid w:val="00DE31D9"/>
    <w:rsid w:val="00DE4043"/>
    <w:rsid w:val="00DE57FA"/>
    <w:rsid w:val="00DE6589"/>
    <w:rsid w:val="00DE70F4"/>
    <w:rsid w:val="00DE7515"/>
    <w:rsid w:val="00DF05CA"/>
    <w:rsid w:val="00DF23F6"/>
    <w:rsid w:val="00DF2B85"/>
    <w:rsid w:val="00DF3BF4"/>
    <w:rsid w:val="00DF634D"/>
    <w:rsid w:val="00DF6E2A"/>
    <w:rsid w:val="00DF6EFB"/>
    <w:rsid w:val="00DF7D77"/>
    <w:rsid w:val="00E003A7"/>
    <w:rsid w:val="00E021FC"/>
    <w:rsid w:val="00E0485A"/>
    <w:rsid w:val="00E072EB"/>
    <w:rsid w:val="00E1065E"/>
    <w:rsid w:val="00E10CC7"/>
    <w:rsid w:val="00E132D1"/>
    <w:rsid w:val="00E14C69"/>
    <w:rsid w:val="00E1512F"/>
    <w:rsid w:val="00E16D16"/>
    <w:rsid w:val="00E21BEA"/>
    <w:rsid w:val="00E226CA"/>
    <w:rsid w:val="00E22B74"/>
    <w:rsid w:val="00E22E44"/>
    <w:rsid w:val="00E2772A"/>
    <w:rsid w:val="00E30E32"/>
    <w:rsid w:val="00E3205D"/>
    <w:rsid w:val="00E33839"/>
    <w:rsid w:val="00E408F7"/>
    <w:rsid w:val="00E447C3"/>
    <w:rsid w:val="00E44CBF"/>
    <w:rsid w:val="00E4548F"/>
    <w:rsid w:val="00E465BB"/>
    <w:rsid w:val="00E4712B"/>
    <w:rsid w:val="00E471F5"/>
    <w:rsid w:val="00E47865"/>
    <w:rsid w:val="00E47C05"/>
    <w:rsid w:val="00E50A8A"/>
    <w:rsid w:val="00E523D4"/>
    <w:rsid w:val="00E52454"/>
    <w:rsid w:val="00E52B41"/>
    <w:rsid w:val="00E530D4"/>
    <w:rsid w:val="00E57FB6"/>
    <w:rsid w:val="00E604F0"/>
    <w:rsid w:val="00E609F1"/>
    <w:rsid w:val="00E613D0"/>
    <w:rsid w:val="00E614DF"/>
    <w:rsid w:val="00E61CA7"/>
    <w:rsid w:val="00E61FBA"/>
    <w:rsid w:val="00E65F14"/>
    <w:rsid w:val="00E660DC"/>
    <w:rsid w:val="00E668E6"/>
    <w:rsid w:val="00E66E9B"/>
    <w:rsid w:val="00E671E2"/>
    <w:rsid w:val="00E67524"/>
    <w:rsid w:val="00E723AC"/>
    <w:rsid w:val="00E74824"/>
    <w:rsid w:val="00E74E26"/>
    <w:rsid w:val="00E7551C"/>
    <w:rsid w:val="00E8018F"/>
    <w:rsid w:val="00E80EF4"/>
    <w:rsid w:val="00E83DAF"/>
    <w:rsid w:val="00E843BC"/>
    <w:rsid w:val="00E90F2A"/>
    <w:rsid w:val="00E935CC"/>
    <w:rsid w:val="00E9491D"/>
    <w:rsid w:val="00E95151"/>
    <w:rsid w:val="00E97097"/>
    <w:rsid w:val="00E9736B"/>
    <w:rsid w:val="00E97AA2"/>
    <w:rsid w:val="00EA4C33"/>
    <w:rsid w:val="00EA5177"/>
    <w:rsid w:val="00EB04C9"/>
    <w:rsid w:val="00EB05E1"/>
    <w:rsid w:val="00EB0D17"/>
    <w:rsid w:val="00EB3327"/>
    <w:rsid w:val="00EB349C"/>
    <w:rsid w:val="00EB4474"/>
    <w:rsid w:val="00EB47F5"/>
    <w:rsid w:val="00EB69FF"/>
    <w:rsid w:val="00EC0E56"/>
    <w:rsid w:val="00EC1C29"/>
    <w:rsid w:val="00EC329C"/>
    <w:rsid w:val="00EC43B8"/>
    <w:rsid w:val="00EC62D1"/>
    <w:rsid w:val="00EC6B2B"/>
    <w:rsid w:val="00EC76CA"/>
    <w:rsid w:val="00EC791B"/>
    <w:rsid w:val="00ED0410"/>
    <w:rsid w:val="00ED06F4"/>
    <w:rsid w:val="00ED0A0E"/>
    <w:rsid w:val="00ED2510"/>
    <w:rsid w:val="00ED2ED4"/>
    <w:rsid w:val="00ED33BC"/>
    <w:rsid w:val="00ED69D9"/>
    <w:rsid w:val="00EE36C8"/>
    <w:rsid w:val="00EE38C4"/>
    <w:rsid w:val="00EE3AC0"/>
    <w:rsid w:val="00EE4958"/>
    <w:rsid w:val="00EE5BF8"/>
    <w:rsid w:val="00EF1F3C"/>
    <w:rsid w:val="00F01488"/>
    <w:rsid w:val="00F0197A"/>
    <w:rsid w:val="00F03744"/>
    <w:rsid w:val="00F03B9C"/>
    <w:rsid w:val="00F03FE6"/>
    <w:rsid w:val="00F0640D"/>
    <w:rsid w:val="00F11ADD"/>
    <w:rsid w:val="00F12067"/>
    <w:rsid w:val="00F12714"/>
    <w:rsid w:val="00F12CD5"/>
    <w:rsid w:val="00F132A9"/>
    <w:rsid w:val="00F150B4"/>
    <w:rsid w:val="00F153D4"/>
    <w:rsid w:val="00F1684B"/>
    <w:rsid w:val="00F21A93"/>
    <w:rsid w:val="00F24091"/>
    <w:rsid w:val="00F247F4"/>
    <w:rsid w:val="00F27143"/>
    <w:rsid w:val="00F319BB"/>
    <w:rsid w:val="00F3243D"/>
    <w:rsid w:val="00F34C74"/>
    <w:rsid w:val="00F352BD"/>
    <w:rsid w:val="00F35DE7"/>
    <w:rsid w:val="00F36763"/>
    <w:rsid w:val="00F368BB"/>
    <w:rsid w:val="00F371EA"/>
    <w:rsid w:val="00F407EE"/>
    <w:rsid w:val="00F408E5"/>
    <w:rsid w:val="00F40AB4"/>
    <w:rsid w:val="00F41442"/>
    <w:rsid w:val="00F41B0C"/>
    <w:rsid w:val="00F42C36"/>
    <w:rsid w:val="00F43500"/>
    <w:rsid w:val="00F4378B"/>
    <w:rsid w:val="00F459B9"/>
    <w:rsid w:val="00F51CB4"/>
    <w:rsid w:val="00F527CF"/>
    <w:rsid w:val="00F53805"/>
    <w:rsid w:val="00F53B27"/>
    <w:rsid w:val="00F565E3"/>
    <w:rsid w:val="00F56720"/>
    <w:rsid w:val="00F56D0D"/>
    <w:rsid w:val="00F56FC0"/>
    <w:rsid w:val="00F572E8"/>
    <w:rsid w:val="00F60527"/>
    <w:rsid w:val="00F649C6"/>
    <w:rsid w:val="00F6583D"/>
    <w:rsid w:val="00F6626B"/>
    <w:rsid w:val="00F6773E"/>
    <w:rsid w:val="00F74CEA"/>
    <w:rsid w:val="00F76C8F"/>
    <w:rsid w:val="00F7721E"/>
    <w:rsid w:val="00F77957"/>
    <w:rsid w:val="00F77D64"/>
    <w:rsid w:val="00F81F0E"/>
    <w:rsid w:val="00F84832"/>
    <w:rsid w:val="00F875B1"/>
    <w:rsid w:val="00F87D25"/>
    <w:rsid w:val="00F9049A"/>
    <w:rsid w:val="00F91983"/>
    <w:rsid w:val="00F91C30"/>
    <w:rsid w:val="00F937A2"/>
    <w:rsid w:val="00F939F3"/>
    <w:rsid w:val="00F93C8E"/>
    <w:rsid w:val="00F95177"/>
    <w:rsid w:val="00F960CF"/>
    <w:rsid w:val="00F96A33"/>
    <w:rsid w:val="00F97306"/>
    <w:rsid w:val="00F974E8"/>
    <w:rsid w:val="00FA1904"/>
    <w:rsid w:val="00FA1BFE"/>
    <w:rsid w:val="00FA403E"/>
    <w:rsid w:val="00FA5BCA"/>
    <w:rsid w:val="00FB18BB"/>
    <w:rsid w:val="00FB2007"/>
    <w:rsid w:val="00FB272D"/>
    <w:rsid w:val="00FB2BA4"/>
    <w:rsid w:val="00FB2BB4"/>
    <w:rsid w:val="00FB2E44"/>
    <w:rsid w:val="00FB2E5E"/>
    <w:rsid w:val="00FB6441"/>
    <w:rsid w:val="00FB6819"/>
    <w:rsid w:val="00FB783F"/>
    <w:rsid w:val="00FC1DEF"/>
    <w:rsid w:val="00FC2616"/>
    <w:rsid w:val="00FC4161"/>
    <w:rsid w:val="00FC4323"/>
    <w:rsid w:val="00FC44C9"/>
    <w:rsid w:val="00FC45EB"/>
    <w:rsid w:val="00FC578C"/>
    <w:rsid w:val="00FC5972"/>
    <w:rsid w:val="00FC6632"/>
    <w:rsid w:val="00FC6849"/>
    <w:rsid w:val="00FC6C19"/>
    <w:rsid w:val="00FC6C4B"/>
    <w:rsid w:val="00FC7DF6"/>
    <w:rsid w:val="00FD0BC3"/>
    <w:rsid w:val="00FD112F"/>
    <w:rsid w:val="00FD3742"/>
    <w:rsid w:val="00FD42CB"/>
    <w:rsid w:val="00FD4417"/>
    <w:rsid w:val="00FD49E0"/>
    <w:rsid w:val="00FD6A00"/>
    <w:rsid w:val="00FD7706"/>
    <w:rsid w:val="00FE01BB"/>
    <w:rsid w:val="00FE0F06"/>
    <w:rsid w:val="00FE2807"/>
    <w:rsid w:val="00FE4484"/>
    <w:rsid w:val="00FE47A6"/>
    <w:rsid w:val="00FE55C8"/>
    <w:rsid w:val="00FE5C98"/>
    <w:rsid w:val="00FE74BD"/>
    <w:rsid w:val="00FF16A8"/>
    <w:rsid w:val="00FF58E9"/>
    <w:rsid w:val="00FF5ADF"/>
    <w:rsid w:val="00FF5C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0C175E-F2EF-4A47-8A69-96C2273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9C9"/>
    <w:pPr>
      <w:spacing w:after="200" w:line="276" w:lineRule="auto"/>
    </w:pPr>
  </w:style>
  <w:style w:type="paragraph" w:styleId="1">
    <w:name w:val="heading 1"/>
    <w:basedOn w:val="a0"/>
    <w:next w:val="a0"/>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1"/>
    <w:link w:val="22"/>
    <w:qFormat/>
    <w:rsid w:val="006759C9"/>
  </w:style>
  <w:style w:type="paragraph" w:customStyle="1" w:styleId="a4">
    <w:name w:val="Заголовок"/>
    <w:basedOn w:val="a0"/>
    <w:next w:val="a5"/>
    <w:qFormat/>
    <w:pPr>
      <w:keepNext/>
      <w:spacing w:before="240" w:after="120"/>
    </w:pPr>
    <w:rPr>
      <w:rFonts w:ascii="PT Astra Serif" w:eastAsia="Tahoma" w:hAnsi="PT Astra Serif" w:cs="Noto Sans Devanagari"/>
      <w:sz w:val="28"/>
      <w:szCs w:val="28"/>
    </w:rPr>
  </w:style>
  <w:style w:type="paragraph" w:styleId="a5">
    <w:name w:val="Body Text"/>
    <w:basedOn w:val="a0"/>
    <w:pPr>
      <w:spacing w:after="140"/>
    </w:pPr>
  </w:style>
  <w:style w:type="paragraph" w:styleId="a6">
    <w:name w:val="List"/>
    <w:basedOn w:val="a5"/>
    <w:rPr>
      <w:rFonts w:ascii="PT Astra Serif" w:hAnsi="PT Astra Serif" w:cs="Noto Sans Devanagari"/>
    </w:rPr>
  </w:style>
  <w:style w:type="paragraph" w:styleId="a7">
    <w:name w:val="caption"/>
    <w:basedOn w:val="a0"/>
    <w:qFormat/>
    <w:pPr>
      <w:suppressLineNumbers/>
      <w:spacing w:before="120" w:after="120"/>
    </w:pPr>
    <w:rPr>
      <w:rFonts w:ascii="PT Astra Serif" w:hAnsi="PT Astra Serif" w:cs="Noto Sans Devanagari"/>
      <w:i/>
      <w:iCs/>
      <w:sz w:val="24"/>
      <w:szCs w:val="24"/>
    </w:rPr>
  </w:style>
  <w:style w:type="paragraph" w:styleId="a8">
    <w:name w:val="index heading"/>
    <w:basedOn w:val="a0"/>
    <w:qFormat/>
    <w:pPr>
      <w:suppressLineNumbers/>
    </w:pPr>
    <w:rPr>
      <w:rFonts w:ascii="PT Astra Serif" w:hAnsi="PT Astra Serif" w:cs="Noto Sans Devanagari"/>
    </w:rPr>
  </w:style>
  <w:style w:type="paragraph" w:styleId="22">
    <w:name w:val="Body Text 2"/>
    <w:basedOn w:val="a0"/>
    <w:link w:val="21"/>
    <w:qFormat/>
    <w:pPr>
      <w:spacing w:line="360" w:lineRule="auto"/>
      <w:jc w:val="both"/>
    </w:pPr>
  </w:style>
  <w:style w:type="paragraph" w:styleId="a9">
    <w:name w:val="Body Text Indent"/>
    <w:basedOn w:val="a0"/>
    <w:pPr>
      <w:spacing w:line="360" w:lineRule="auto"/>
      <w:ind w:firstLine="720"/>
      <w:jc w:val="both"/>
    </w:pPr>
  </w:style>
  <w:style w:type="paragraph" w:customStyle="1" w:styleId="ConsPlusNormal">
    <w:name w:val="ConsPlusNormal"/>
    <w:qFormat/>
    <w:pPr>
      <w:widowControl w:val="0"/>
      <w:autoSpaceDE w:val="0"/>
    </w:pPr>
    <w:rPr>
      <w:rFonts w:eastAsia="Times New Roman" w:cs="Calibri"/>
      <w:szCs w:val="20"/>
    </w:rPr>
  </w:style>
  <w:style w:type="paragraph" w:styleId="aa">
    <w:name w:val="List Paragraph"/>
    <w:aliases w:val="ПАРАГРАФ,Выделеный,Текст с номером,Абзац списка для документа,Абзац списка4,Абзац списка основной"/>
    <w:basedOn w:val="a0"/>
    <w:link w:val="ab"/>
    <w:uiPriority w:val="99"/>
    <w:qFormat/>
    <w:rsid w:val="007820BB"/>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styleId="ac">
    <w:name w:val="header"/>
    <w:basedOn w:val="a0"/>
    <w:link w:val="ad"/>
    <w:uiPriority w:val="99"/>
    <w:unhideWhenUsed/>
    <w:rsid w:val="00817D7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17D78"/>
  </w:style>
  <w:style w:type="paragraph" w:styleId="ae">
    <w:name w:val="footer"/>
    <w:basedOn w:val="a0"/>
    <w:link w:val="af"/>
    <w:uiPriority w:val="99"/>
    <w:unhideWhenUsed/>
    <w:rsid w:val="00817D78"/>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17D78"/>
  </w:style>
  <w:style w:type="paragraph" w:styleId="af0">
    <w:name w:val="Title"/>
    <w:basedOn w:val="a0"/>
    <w:link w:val="af1"/>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1"/>
    <w:link w:val="af0"/>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1"/>
    <w:link w:val="1"/>
    <w:uiPriority w:val="9"/>
    <w:rsid w:val="00116ED4"/>
    <w:rPr>
      <w:rFonts w:asciiTheme="majorHAnsi" w:eastAsiaTheme="majorEastAsia" w:hAnsiTheme="majorHAnsi" w:cstheme="majorBidi"/>
      <w:b/>
      <w:bCs/>
      <w:color w:val="365F91" w:themeColor="accent1" w:themeShade="BF"/>
      <w:sz w:val="28"/>
      <w:szCs w:val="28"/>
    </w:rPr>
  </w:style>
  <w:style w:type="paragraph" w:styleId="23">
    <w:name w:val="Body Text Indent 2"/>
    <w:basedOn w:val="a0"/>
    <w:link w:val="24"/>
    <w:uiPriority w:val="99"/>
    <w:unhideWhenUsed/>
    <w:rsid w:val="009C5543"/>
    <w:pPr>
      <w:spacing w:after="120" w:line="480" w:lineRule="auto"/>
      <w:ind w:left="283"/>
    </w:pPr>
  </w:style>
  <w:style w:type="character" w:customStyle="1" w:styleId="24">
    <w:name w:val="Основной текст с отступом 2 Знак"/>
    <w:basedOn w:val="a1"/>
    <w:link w:val="23"/>
    <w:uiPriority w:val="99"/>
    <w:rsid w:val="009C5543"/>
  </w:style>
  <w:style w:type="character" w:styleId="af2">
    <w:name w:val="Hyperlink"/>
    <w:basedOn w:val="a1"/>
    <w:uiPriority w:val="99"/>
    <w:rsid w:val="00647BD4"/>
    <w:rPr>
      <w:rFonts w:cs="Times New Roman"/>
      <w:color w:val="0000FF"/>
      <w:u w:val="single"/>
    </w:rPr>
  </w:style>
  <w:style w:type="table" w:styleId="af3">
    <w:name w:val="Table Grid"/>
    <w:basedOn w:val="a2"/>
    <w:uiPriority w:val="99"/>
    <w:rsid w:val="00647BD4"/>
    <w:pPr>
      <w:suppressAutoHyphens w:val="0"/>
      <w:autoSpaceDE w:val="0"/>
      <w:autoSpaceDN w:val="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0"/>
    <w:uiPriority w:val="99"/>
    <w:rsid w:val="00647BD4"/>
    <w:pPr>
      <w:suppressAutoHyphens w:val="0"/>
      <w:spacing w:before="100" w:beforeAutospacing="1" w:after="100" w:afterAutospacing="1" w:line="240" w:lineRule="auto"/>
    </w:pPr>
    <w:rPr>
      <w:rFonts w:ascii="Tahoma" w:eastAsia="Times New Roman" w:hAnsi="Tahoma" w:cs="Tahoma"/>
      <w:sz w:val="20"/>
      <w:szCs w:val="20"/>
      <w:lang w:val="en-US"/>
    </w:rPr>
  </w:style>
  <w:style w:type="character" w:customStyle="1" w:styleId="Bodytext2">
    <w:name w:val="Body text (2)_"/>
    <w:basedOn w:val="a1"/>
    <w:link w:val="Bodytext21"/>
    <w:locked/>
    <w:rsid w:val="00647BD4"/>
    <w:rPr>
      <w:rFonts w:cs="Times New Roman"/>
      <w:sz w:val="26"/>
      <w:szCs w:val="26"/>
      <w:shd w:val="clear" w:color="auto" w:fill="FFFFFF"/>
    </w:rPr>
  </w:style>
  <w:style w:type="paragraph" w:customStyle="1" w:styleId="Bodytext21">
    <w:name w:val="Body text (2)1"/>
    <w:basedOn w:val="a0"/>
    <w:link w:val="Bodytext2"/>
    <w:rsid w:val="00647BD4"/>
    <w:pPr>
      <w:widowControl w:val="0"/>
      <w:shd w:val="clear" w:color="auto" w:fill="FFFFFF"/>
      <w:suppressAutoHyphens w:val="0"/>
      <w:spacing w:after="0" w:line="302" w:lineRule="exact"/>
      <w:ind w:firstLine="780"/>
      <w:jc w:val="both"/>
    </w:pPr>
    <w:rPr>
      <w:rFonts w:cs="Times New Roman"/>
      <w:sz w:val="26"/>
      <w:szCs w:val="26"/>
    </w:rPr>
  </w:style>
  <w:style w:type="paragraph" w:styleId="af4">
    <w:name w:val="No Spacing"/>
    <w:link w:val="af5"/>
    <w:qFormat/>
    <w:rsid w:val="00647BD4"/>
    <w:pPr>
      <w:suppressAutoHyphens w:val="0"/>
    </w:pPr>
    <w:rPr>
      <w:rFonts w:eastAsia="Times New Roman" w:cs="Times New Roman"/>
      <w:lang w:eastAsia="ru-RU"/>
    </w:rPr>
  </w:style>
  <w:style w:type="character" w:customStyle="1" w:styleId="12">
    <w:name w:val="Обычный1"/>
    <w:rsid w:val="005363E2"/>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12"/>
    <w:link w:val="aa"/>
    <w:uiPriority w:val="99"/>
    <w:rsid w:val="005363E2"/>
    <w:rPr>
      <w:rFonts w:ascii="Times New Roman" w:eastAsia="Times New Roman" w:hAnsi="Times New Roman" w:cs="Times New Roman"/>
      <w:sz w:val="20"/>
      <w:szCs w:val="20"/>
      <w:lang w:eastAsia="ru-RU"/>
    </w:rPr>
  </w:style>
  <w:style w:type="character" w:customStyle="1" w:styleId="af5">
    <w:name w:val="Без интервала Знак"/>
    <w:link w:val="af4"/>
    <w:rsid w:val="005363E2"/>
    <w:rPr>
      <w:rFonts w:eastAsia="Times New Roman" w:cs="Times New Roman"/>
      <w:lang w:eastAsia="ru-RU"/>
    </w:rPr>
  </w:style>
  <w:style w:type="paragraph" w:styleId="af6">
    <w:name w:val="Normal (Web)"/>
    <w:basedOn w:val="a0"/>
    <w:uiPriority w:val="99"/>
    <w:unhideWhenUsed/>
    <w:rsid w:val="006A7C7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Символ сноски"/>
    <w:rsid w:val="00DE31D9"/>
    <w:rPr>
      <w:vertAlign w:val="superscript"/>
    </w:rPr>
  </w:style>
  <w:style w:type="character" w:styleId="af8">
    <w:name w:val="footnote reference"/>
    <w:rsid w:val="00DE31D9"/>
    <w:rPr>
      <w:vertAlign w:val="superscript"/>
    </w:rPr>
  </w:style>
  <w:style w:type="paragraph" w:styleId="af9">
    <w:name w:val="footnote text"/>
    <w:aliases w:val="Footnote Text Char1,Footnote Text Char3 Char,Footnote Text Char2 Char Char,Footnote Text Char1 Char1 Char Char,ft Char1 Char Char Char,Footnote Text Char1 Char Char Char Char,Footnote Text Char Char1 Char Char Char Char,ft,Зна,f"/>
    <w:basedOn w:val="a0"/>
    <w:link w:val="afa"/>
    <w:rsid w:val="00DE31D9"/>
    <w:pPr>
      <w:spacing w:after="0" w:line="240" w:lineRule="auto"/>
    </w:pPr>
    <w:rPr>
      <w:rFonts w:ascii="Times New Roman" w:eastAsia="Times New Roman" w:hAnsi="Times New Roman" w:cs="Times New Roman"/>
      <w:sz w:val="20"/>
      <w:szCs w:val="20"/>
      <w:lang w:val="x-none" w:eastAsia="zh-CN"/>
    </w:rPr>
  </w:style>
  <w:style w:type="character" w:customStyle="1" w:styleId="afa">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Зна Знак,f Знак"/>
    <w:basedOn w:val="a1"/>
    <w:link w:val="af9"/>
    <w:rsid w:val="00DE31D9"/>
    <w:rPr>
      <w:rFonts w:ascii="Times New Roman" w:eastAsia="Times New Roman" w:hAnsi="Times New Roman" w:cs="Times New Roman"/>
      <w:sz w:val="20"/>
      <w:szCs w:val="20"/>
      <w:lang w:val="x-none" w:eastAsia="zh-CN"/>
    </w:rPr>
  </w:style>
  <w:style w:type="paragraph" w:customStyle="1" w:styleId="msonormalbullet1gif">
    <w:name w:val="msonormalbullet1.gif"/>
    <w:basedOn w:val="a0"/>
    <w:rsid w:val="00A813D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27573C"/>
    <w:pPr>
      <w:numPr>
        <w:numId w:val="13"/>
      </w:numPr>
      <w:contextualSpacing/>
    </w:pPr>
  </w:style>
  <w:style w:type="character" w:styleId="afb">
    <w:name w:val="Emphasis"/>
    <w:basedOn w:val="a1"/>
    <w:uiPriority w:val="20"/>
    <w:qFormat/>
    <w:rsid w:val="00344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2166">
      <w:bodyDiv w:val="1"/>
      <w:marLeft w:val="0"/>
      <w:marRight w:val="0"/>
      <w:marTop w:val="0"/>
      <w:marBottom w:val="0"/>
      <w:divBdr>
        <w:top w:val="none" w:sz="0" w:space="0" w:color="auto"/>
        <w:left w:val="none" w:sz="0" w:space="0" w:color="auto"/>
        <w:bottom w:val="none" w:sz="0" w:space="0" w:color="auto"/>
        <w:right w:val="none" w:sz="0" w:space="0" w:color="auto"/>
      </w:divBdr>
    </w:div>
    <w:div w:id="749884867">
      <w:bodyDiv w:val="1"/>
      <w:marLeft w:val="0"/>
      <w:marRight w:val="0"/>
      <w:marTop w:val="0"/>
      <w:marBottom w:val="0"/>
      <w:divBdr>
        <w:top w:val="none" w:sz="0" w:space="0" w:color="auto"/>
        <w:left w:val="none" w:sz="0" w:space="0" w:color="auto"/>
        <w:bottom w:val="none" w:sz="0" w:space="0" w:color="auto"/>
        <w:right w:val="none" w:sz="0" w:space="0" w:color="auto"/>
      </w:divBdr>
    </w:div>
    <w:div w:id="824778851">
      <w:bodyDiv w:val="1"/>
      <w:marLeft w:val="0"/>
      <w:marRight w:val="0"/>
      <w:marTop w:val="0"/>
      <w:marBottom w:val="0"/>
      <w:divBdr>
        <w:top w:val="none" w:sz="0" w:space="0" w:color="auto"/>
        <w:left w:val="none" w:sz="0" w:space="0" w:color="auto"/>
        <w:bottom w:val="none" w:sz="0" w:space="0" w:color="auto"/>
        <w:right w:val="none" w:sz="0" w:space="0" w:color="auto"/>
      </w:divBdr>
    </w:div>
    <w:div w:id="142830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9AFB-7F89-4D25-B9B0-FB645225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9117</TotalTime>
  <Pages>66</Pages>
  <Words>16685</Words>
  <Characters>95109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1406</cp:revision>
  <dcterms:created xsi:type="dcterms:W3CDTF">2024-09-04T07:23:00Z</dcterms:created>
  <dcterms:modified xsi:type="dcterms:W3CDTF">2025-06-10T13:13:00Z</dcterms:modified>
  <dc:language>ru-RU</dc:language>
</cp:coreProperties>
</file>